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B41D6" w14:textId="77777777" w:rsidR="00994912" w:rsidRDefault="00994912" w:rsidP="007B409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DFF39F" w14:textId="5B0B083E" w:rsidR="007B4092" w:rsidRPr="003F4C5D" w:rsidRDefault="007B4092" w:rsidP="00012E2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4C5D">
        <w:rPr>
          <w:rFonts w:ascii="Times New Roman" w:hAnsi="Times New Roman" w:cs="Times New Roman"/>
          <w:bCs/>
          <w:sz w:val="24"/>
          <w:szCs w:val="24"/>
        </w:rPr>
        <w:t>О</w:t>
      </w:r>
      <w:r w:rsidR="0051430A" w:rsidRPr="003F4C5D">
        <w:rPr>
          <w:rFonts w:ascii="Times New Roman" w:hAnsi="Times New Roman" w:cs="Times New Roman"/>
          <w:bCs/>
          <w:sz w:val="24"/>
          <w:szCs w:val="24"/>
        </w:rPr>
        <w:t>бласть</w:t>
      </w:r>
      <w:r w:rsidRPr="003F4C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430A" w:rsidRPr="003F4C5D">
        <w:rPr>
          <w:rFonts w:ascii="Times New Roman" w:hAnsi="Times New Roman" w:cs="Times New Roman"/>
          <w:bCs/>
          <w:sz w:val="24"/>
          <w:szCs w:val="24"/>
        </w:rPr>
        <w:t xml:space="preserve">аккредитации испытательной лаборатории </w:t>
      </w:r>
      <w:r w:rsidRPr="003F4C5D">
        <w:rPr>
          <w:rFonts w:ascii="Times New Roman" w:hAnsi="Times New Roman" w:cs="Times New Roman"/>
          <w:bCs/>
          <w:sz w:val="24"/>
          <w:szCs w:val="24"/>
        </w:rPr>
        <w:t>(</w:t>
      </w:r>
      <w:r w:rsidR="0051430A" w:rsidRPr="003F4C5D">
        <w:rPr>
          <w:rFonts w:ascii="Times New Roman" w:hAnsi="Times New Roman" w:cs="Times New Roman"/>
          <w:bCs/>
          <w:sz w:val="24"/>
          <w:szCs w:val="24"/>
        </w:rPr>
        <w:t>центра</w:t>
      </w:r>
      <w:r w:rsidRPr="003F4C5D">
        <w:rPr>
          <w:rFonts w:ascii="Times New Roman" w:hAnsi="Times New Roman" w:cs="Times New Roman"/>
          <w:bCs/>
          <w:sz w:val="24"/>
          <w:szCs w:val="24"/>
        </w:rPr>
        <w:t>)</w:t>
      </w:r>
      <w:r w:rsidR="0051430A" w:rsidRPr="003F4C5D">
        <w:rPr>
          <w:rFonts w:ascii="Times New Roman" w:hAnsi="Times New Roman" w:cs="Times New Roman"/>
          <w:bCs/>
          <w:sz w:val="24"/>
          <w:szCs w:val="24"/>
        </w:rPr>
        <w:t>/медицинской лаборатории</w:t>
      </w:r>
    </w:p>
    <w:p w14:paraId="2B920323" w14:textId="68AF25BE" w:rsidR="007B4092" w:rsidRPr="003F4C5D" w:rsidRDefault="007B4092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107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u w:val="single"/>
          <w:lang w:eastAsia="ru-RU"/>
        </w:rPr>
        <w:t>Испытательная лаборатория Общества с ограниченной ответственностью «</w:t>
      </w:r>
      <w:r w:rsidR="00161077" w:rsidRPr="0016107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u w:val="single"/>
          <w:lang w:eastAsia="ru-RU"/>
        </w:rPr>
        <w:t>…</w:t>
      </w:r>
      <w:r w:rsidRPr="0016107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u w:val="single"/>
          <w:lang w:eastAsia="ru-RU"/>
        </w:rPr>
        <w:t>»</w:t>
      </w:r>
    </w:p>
    <w:p w14:paraId="1B8F309B" w14:textId="28644306" w:rsidR="007B4092" w:rsidRPr="003F4C5D" w:rsidRDefault="007B4092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3F4C5D">
        <w:rPr>
          <w:rFonts w:ascii="Times New Roman" w:hAnsi="Times New Roman"/>
          <w:sz w:val="18"/>
        </w:rPr>
        <w:t>наименование испытательной лаборатории (центра)</w:t>
      </w:r>
      <w:r w:rsidR="00C33E91" w:rsidRPr="003F4C5D">
        <w:rPr>
          <w:rFonts w:ascii="Times New Roman" w:hAnsi="Times New Roman"/>
          <w:sz w:val="18"/>
        </w:rPr>
        <w:t>/</w:t>
      </w:r>
      <w:r w:rsidRPr="003F4C5D">
        <w:rPr>
          <w:rFonts w:ascii="Times New Roman" w:hAnsi="Times New Roman"/>
          <w:sz w:val="18"/>
        </w:rPr>
        <w:t xml:space="preserve"> </w:t>
      </w:r>
      <w:r w:rsidR="0051430A" w:rsidRPr="003F4C5D">
        <w:rPr>
          <w:rFonts w:ascii="Times New Roman" w:hAnsi="Times New Roman"/>
          <w:sz w:val="18"/>
        </w:rPr>
        <w:t>медицинской лаборатории</w:t>
      </w:r>
    </w:p>
    <w:p w14:paraId="5F486A72" w14:textId="0608B94E" w:rsidR="007B4092" w:rsidRPr="003F4C5D" w:rsidRDefault="0001247E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161077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>19</w:t>
      </w:r>
      <w:r w:rsidR="00515FDE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>0000</w:t>
      </w:r>
      <w:r w:rsidR="007B4092" w:rsidRPr="00161077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 xml:space="preserve">, РОССИЯ г. </w:t>
      </w:r>
      <w:r w:rsidR="00515FDE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>…</w:t>
      </w:r>
      <w:r w:rsidR="007B4092" w:rsidRPr="00161077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 xml:space="preserve">, </w:t>
      </w:r>
      <w:r w:rsidRPr="00161077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 xml:space="preserve">ул. </w:t>
      </w:r>
      <w:r w:rsidR="00161077" w:rsidRPr="00161077">
        <w:rPr>
          <w:rFonts w:ascii="Times New Roman" w:eastAsia="Times New Roman" w:hAnsi="Times New Roman" w:cs="Times New Roman"/>
          <w:color w:val="000000"/>
          <w:highlight w:val="yellow"/>
          <w:u w:val="single"/>
          <w:lang w:eastAsia="ru-RU"/>
        </w:rPr>
        <w:t>…</w:t>
      </w:r>
    </w:p>
    <w:p w14:paraId="782883D5" w14:textId="5D467BA6" w:rsidR="007B4092" w:rsidRPr="003F4C5D" w:rsidRDefault="007B4092" w:rsidP="007B4092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3F4C5D">
        <w:rPr>
          <w:rFonts w:ascii="Times New Roman" w:hAnsi="Times New Roman"/>
          <w:sz w:val="18"/>
        </w:rPr>
        <w:t>адрес места осуществления деятельности</w:t>
      </w:r>
      <w:bookmarkStart w:id="0" w:name="_GoBack"/>
      <w:bookmarkEnd w:id="0"/>
    </w:p>
    <w:p w14:paraId="740279B3" w14:textId="344CDA4C" w:rsidR="0051430A" w:rsidRPr="003F4C5D" w:rsidRDefault="0051430A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3F4C5D">
        <w:rPr>
          <w:rFonts w:ascii="Times New Roman" w:eastAsia="Times New Roman" w:hAnsi="Times New Roman" w:cs="Times New Roman"/>
          <w:color w:val="000000"/>
          <w:lang w:eastAsia="ru-RU"/>
        </w:rPr>
        <w:t>На соответствие требованиям</w:t>
      </w:r>
    </w:p>
    <w:p w14:paraId="61B5A5C7" w14:textId="1C507498" w:rsidR="0051430A" w:rsidRPr="003F4C5D" w:rsidRDefault="0051430A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3F4C5D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ГОСТ ISO/IEC 17025-2019</w:t>
      </w:r>
    </w:p>
    <w:p w14:paraId="5595B3AC" w14:textId="6D2C7EB8" w:rsidR="0051430A" w:rsidRPr="003F4C5D" w:rsidRDefault="0051430A" w:rsidP="007B40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3F4C5D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Наименование и реквизиты межгосударственного или национального стандарта</w:t>
      </w:r>
      <w:r w:rsidR="00DC49C5" w:rsidRPr="003F4C5D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, устанавливающего общие требования к компетентности испытательных и калибровочных лабораторий/частные требования к качеству и компетентности медицинских лабораторий</w:t>
      </w:r>
    </w:p>
    <w:p w14:paraId="45567C36" w14:textId="77777777" w:rsidR="007B4092" w:rsidRPr="003F4C5D" w:rsidRDefault="007B4092" w:rsidP="007B409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7"/>
        <w:tblW w:w="15593" w:type="dxa"/>
        <w:tblInd w:w="-147" w:type="dxa"/>
        <w:tblLook w:val="04A0" w:firstRow="1" w:lastRow="0" w:firstColumn="1" w:lastColumn="0" w:noHBand="0" w:noVBand="1"/>
      </w:tblPr>
      <w:tblGrid>
        <w:gridCol w:w="568"/>
        <w:gridCol w:w="2976"/>
        <w:gridCol w:w="3261"/>
        <w:gridCol w:w="850"/>
        <w:gridCol w:w="851"/>
        <w:gridCol w:w="4394"/>
        <w:gridCol w:w="2693"/>
      </w:tblGrid>
      <w:tr w:rsidR="0016290F" w:rsidRPr="003F4C5D" w14:paraId="6C16DDD2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1E80AF2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76" w:type="dxa"/>
            <w:vAlign w:val="center"/>
          </w:tcPr>
          <w:p w14:paraId="5DF8ABE5" w14:textId="37B3E601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Документы, устанавливающие правила и методы исследований (испытаний), измерений</w:t>
            </w:r>
            <w:r w:rsidR="00D024F3" w:rsidRPr="003F4C5D">
              <w:rPr>
                <w:rFonts w:ascii="Times New Roman" w:hAnsi="Times New Roman" w:cs="Times New Roman"/>
              </w:rPr>
              <w:t>, в том числе документы, устанавливающие правила и методы отбора образцов (проб)</w:t>
            </w:r>
          </w:p>
        </w:tc>
        <w:tc>
          <w:tcPr>
            <w:tcW w:w="3261" w:type="dxa"/>
            <w:vAlign w:val="center"/>
          </w:tcPr>
          <w:p w14:paraId="27E7630F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850" w:type="dxa"/>
            <w:vAlign w:val="center"/>
          </w:tcPr>
          <w:p w14:paraId="72CFFB61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Код ОКПД 2</w:t>
            </w:r>
          </w:p>
        </w:tc>
        <w:tc>
          <w:tcPr>
            <w:tcW w:w="851" w:type="dxa"/>
            <w:vAlign w:val="center"/>
          </w:tcPr>
          <w:p w14:paraId="2FEBBCA3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Код ТН ВЭД</w:t>
            </w:r>
          </w:p>
          <w:p w14:paraId="01B0918F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4C5D">
              <w:rPr>
                <w:rFonts w:ascii="Times New Roman" w:hAnsi="Times New Roman" w:cs="Times New Roman"/>
              </w:rPr>
              <w:t>ЕАЭС</w:t>
            </w:r>
          </w:p>
        </w:tc>
        <w:tc>
          <w:tcPr>
            <w:tcW w:w="4394" w:type="dxa"/>
            <w:vAlign w:val="center"/>
          </w:tcPr>
          <w:p w14:paraId="6DCCD458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Определяемая характеристика (показатель)</w:t>
            </w:r>
          </w:p>
        </w:tc>
        <w:tc>
          <w:tcPr>
            <w:tcW w:w="2693" w:type="dxa"/>
            <w:vAlign w:val="center"/>
          </w:tcPr>
          <w:p w14:paraId="65FB130E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Диапазон определения</w:t>
            </w:r>
          </w:p>
        </w:tc>
      </w:tr>
      <w:tr w:rsidR="0016290F" w:rsidRPr="003F4C5D" w14:paraId="0FB6F86D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4448A40B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vAlign w:val="center"/>
          </w:tcPr>
          <w:p w14:paraId="31CA236C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1" w:type="dxa"/>
            <w:vAlign w:val="center"/>
          </w:tcPr>
          <w:p w14:paraId="32BDAF84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14:paraId="32032728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vAlign w:val="center"/>
          </w:tcPr>
          <w:p w14:paraId="3E01F8F5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vAlign w:val="center"/>
          </w:tcPr>
          <w:p w14:paraId="6CB89728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vAlign w:val="center"/>
          </w:tcPr>
          <w:p w14:paraId="008BD6AA" w14:textId="77777777" w:rsidR="0016290F" w:rsidRPr="003F4C5D" w:rsidRDefault="0016290F" w:rsidP="002C6E0F">
            <w:pPr>
              <w:jc w:val="center"/>
              <w:rPr>
                <w:rFonts w:ascii="Times New Roman" w:hAnsi="Times New Roman" w:cs="Times New Roman"/>
              </w:rPr>
            </w:pPr>
            <w:r w:rsidRPr="003F4C5D">
              <w:rPr>
                <w:rFonts w:ascii="Times New Roman" w:hAnsi="Times New Roman" w:cs="Times New Roman"/>
              </w:rPr>
              <w:t>7</w:t>
            </w:r>
          </w:p>
        </w:tc>
      </w:tr>
      <w:tr w:rsidR="00161077" w:rsidRPr="003F4C5D" w14:paraId="5C88A594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816A96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086CD17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51ABC8C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6421CE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715BED5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EACDC2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78868AD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38EA6CF7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344DCC5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7A4846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6D789E7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76316E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3F72DBF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346D34C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5C8D6F0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63FDBF5A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7BD5632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4449551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4C52145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03E253C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1CB49F6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8552A4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5643040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173A252C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5721B0C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4286C1A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46BF8F2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3DE3146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B9248F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607447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1FDA5D4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2DED4311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8A0EDB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40CB8BB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5BBC0BA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5818D30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B646B9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680549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643A5C2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2400DEC8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4BA34B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16851B3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0B70B79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7E3FC35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F35D63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F68E94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76C94FA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13423D2A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D7ADCB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5D735E8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2DFF5F4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38F6092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1C9A3B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3F99693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7B66010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0A0F2D4E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00C1E72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9CD51A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44C1698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AF93AF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656ECD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FC8E44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38EA280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09AE9E8E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1C87D07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155078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560F670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27F0DB0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E0F60B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EFDA5F8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33D4E6F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0455F846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2FF8FE4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7E40810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0BA3A89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20876CD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6665E1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034CC8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24985DD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6878A1D8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5CA9018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5AABF31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119A179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5F87F25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7D67EDE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71FC1D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385D259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55EE6F71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38CCBBF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153379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10894FD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7EC7A6D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C59775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F44965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2547FE2B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53FC37B4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063A9F7B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1204E46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60BB68D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10B29C2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2F1D9B6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DDE7A7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7B0D9AE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4E75069E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6EAF91C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6078503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02AA2E6B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55C3699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4B6412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EEDBB8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2140CFE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6E31B8D5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6054C37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EDCD81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695A0AD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3E5E03C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37C42CA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BF10AE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693D429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333F4438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1BD45B3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3CBBD22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0C79EA1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3C16A94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C6A089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AD7D72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6566C92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69D3388D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5A48A10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2F56ED0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34CFEAB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276BC7F8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CE340F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541508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15BC09D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31E8B37E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598A950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34830E7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22CEF9E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79559A08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4032EE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92C040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58A44B4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0C32EAFA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32C30188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7E1E8F0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7561EA7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86CB8D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DFCC3D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34F1C28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39BFBFE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0BD2207E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0C539A02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7E47FEB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2B0390F7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2DD2F8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3A74C85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D36DFA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2D2F54B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798E1E91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1C9B0B1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03057AB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0440FCD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4C30BFD0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53B7B21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5EF4CB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5860183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1B7536B2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6951D9A6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0417A088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1976321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666D388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71F9E5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30B3C83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411D488E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077" w:rsidRPr="003F4C5D" w14:paraId="68920E4C" w14:textId="77777777" w:rsidTr="00132978">
        <w:trPr>
          <w:trHeight w:val="283"/>
        </w:trPr>
        <w:tc>
          <w:tcPr>
            <w:tcW w:w="568" w:type="dxa"/>
            <w:vAlign w:val="center"/>
          </w:tcPr>
          <w:p w14:paraId="56B12754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653EAFCF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14:paraId="30EB806D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55AAA279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E27E3BC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B586CBA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7A4FF5B5" w14:textId="77777777" w:rsidR="00161077" w:rsidRPr="003F4C5D" w:rsidRDefault="00161077" w:rsidP="002C6E0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DAFDC6B" w14:textId="77777777" w:rsidR="00E72EE8" w:rsidRPr="003F4C5D" w:rsidRDefault="00E72EE8" w:rsidP="00012E23">
      <w:pPr>
        <w:rPr>
          <w:b/>
        </w:rPr>
      </w:pPr>
    </w:p>
    <w:tbl>
      <w:tblPr>
        <w:tblStyle w:val="a7"/>
        <w:tblW w:w="15451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6"/>
        <w:gridCol w:w="330"/>
        <w:gridCol w:w="4775"/>
        <w:gridCol w:w="435"/>
        <w:gridCol w:w="5065"/>
      </w:tblGrid>
      <w:tr w:rsidR="00E72EE8" w:rsidRPr="003F4C5D" w14:paraId="49399FA7" w14:textId="77777777" w:rsidTr="00D060CD">
        <w:trPr>
          <w:trHeight w:val="68"/>
        </w:trPr>
        <w:tc>
          <w:tcPr>
            <w:tcW w:w="4846" w:type="dxa"/>
            <w:tcBorders>
              <w:bottom w:val="single" w:sz="4" w:space="0" w:color="auto"/>
            </w:tcBorders>
          </w:tcPr>
          <w:p w14:paraId="6A01E7C9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625FD42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71B4C0" w14:textId="32B5D8CE" w:rsidR="00E72EE8" w:rsidRPr="003F4C5D" w:rsidRDefault="00E72EE8" w:rsidP="001610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107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Генеральный директор ООО «</w:t>
            </w:r>
            <w:r w:rsidR="00161077" w:rsidRPr="0016107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…</w:t>
            </w:r>
            <w:r w:rsidRPr="0016107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»</w:t>
            </w:r>
          </w:p>
        </w:tc>
        <w:tc>
          <w:tcPr>
            <w:tcW w:w="330" w:type="dxa"/>
          </w:tcPr>
          <w:p w14:paraId="5730198B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75" w:type="dxa"/>
            <w:tcBorders>
              <w:bottom w:val="single" w:sz="4" w:space="0" w:color="auto"/>
            </w:tcBorders>
          </w:tcPr>
          <w:p w14:paraId="6B50C3A2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5" w:type="dxa"/>
          </w:tcPr>
          <w:p w14:paraId="146E0B66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65" w:type="dxa"/>
            <w:tcBorders>
              <w:bottom w:val="single" w:sz="4" w:space="0" w:color="auto"/>
            </w:tcBorders>
          </w:tcPr>
          <w:p w14:paraId="5CB8111C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753CD6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AB932A" w14:textId="054B2451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72EE8" w:rsidRPr="00740D39" w14:paraId="456AEF00" w14:textId="77777777" w:rsidTr="00D060CD">
        <w:trPr>
          <w:trHeight w:val="680"/>
        </w:trPr>
        <w:tc>
          <w:tcPr>
            <w:tcW w:w="4846" w:type="dxa"/>
            <w:tcBorders>
              <w:top w:val="single" w:sz="4" w:space="0" w:color="auto"/>
            </w:tcBorders>
          </w:tcPr>
          <w:p w14:paraId="42AEAB00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4C5D">
              <w:rPr>
                <w:rFonts w:ascii="Times New Roman" w:eastAsia="Times New Roman" w:hAnsi="Times New Roman" w:cs="Times New Roman"/>
                <w:lang w:eastAsia="ru-RU"/>
              </w:rPr>
              <w:t>должность уполномоченного лица</w:t>
            </w:r>
          </w:p>
        </w:tc>
        <w:tc>
          <w:tcPr>
            <w:tcW w:w="330" w:type="dxa"/>
          </w:tcPr>
          <w:p w14:paraId="41E2F6F7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</w:tcBorders>
          </w:tcPr>
          <w:p w14:paraId="3B294503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4C5D">
              <w:rPr>
                <w:rFonts w:ascii="Times New Roman" w:eastAsia="Times New Roman" w:hAnsi="Times New Roman" w:cs="Times New Roman"/>
                <w:lang w:eastAsia="ru-RU"/>
              </w:rPr>
              <w:t>подпись уполномоченного лица</w:t>
            </w:r>
          </w:p>
        </w:tc>
        <w:tc>
          <w:tcPr>
            <w:tcW w:w="435" w:type="dxa"/>
          </w:tcPr>
          <w:p w14:paraId="3949516B" w14:textId="77777777" w:rsidR="00E72EE8" w:rsidRPr="003F4C5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65" w:type="dxa"/>
            <w:tcBorders>
              <w:top w:val="single" w:sz="4" w:space="0" w:color="auto"/>
            </w:tcBorders>
          </w:tcPr>
          <w:p w14:paraId="4CC53ABB" w14:textId="77777777" w:rsidR="00E72EE8" w:rsidRPr="00A35FAD" w:rsidRDefault="00E72EE8" w:rsidP="00E72EE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4C5D">
              <w:rPr>
                <w:rFonts w:ascii="Times New Roman" w:eastAsia="Times New Roman" w:hAnsi="Times New Roman" w:cs="Times New Roman"/>
                <w:lang w:eastAsia="ru-RU"/>
              </w:rPr>
              <w:t>инициалы, фамилия уполномоченного лица</w:t>
            </w:r>
          </w:p>
        </w:tc>
      </w:tr>
    </w:tbl>
    <w:p w14:paraId="325FAF63" w14:textId="77777777" w:rsidR="00E72EE8" w:rsidRPr="00640688" w:rsidRDefault="00E72EE8" w:rsidP="00012E23">
      <w:pPr>
        <w:rPr>
          <w:b/>
        </w:rPr>
      </w:pPr>
    </w:p>
    <w:sectPr w:rsidR="00E72EE8" w:rsidRPr="00640688" w:rsidSect="00990C0C">
      <w:headerReference w:type="default" r:id="rId8"/>
      <w:pgSz w:w="16838" w:h="11906" w:orient="landscape"/>
      <w:pgMar w:top="1276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2087D" w14:textId="77777777" w:rsidR="0091263D" w:rsidRDefault="0091263D" w:rsidP="007B4092">
      <w:pPr>
        <w:spacing w:after="0" w:line="240" w:lineRule="auto"/>
      </w:pPr>
      <w:r>
        <w:separator/>
      </w:r>
    </w:p>
  </w:endnote>
  <w:endnote w:type="continuationSeparator" w:id="0">
    <w:p w14:paraId="5433A077" w14:textId="77777777" w:rsidR="0091263D" w:rsidRDefault="0091263D" w:rsidP="007B4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6A22E" w14:textId="77777777" w:rsidR="0091263D" w:rsidRDefault="0091263D" w:rsidP="007B4092">
      <w:pPr>
        <w:spacing w:after="0" w:line="240" w:lineRule="auto"/>
      </w:pPr>
      <w:r>
        <w:separator/>
      </w:r>
    </w:p>
  </w:footnote>
  <w:footnote w:type="continuationSeparator" w:id="0">
    <w:p w14:paraId="6FD48D4B" w14:textId="77777777" w:rsidR="0091263D" w:rsidRDefault="0091263D" w:rsidP="007B4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9F3B6" w14:textId="2057A3E6" w:rsidR="00F35C16" w:rsidRDefault="00F35C16" w:rsidP="007B4092">
    <w:pPr>
      <w:pStyle w:val="a3"/>
      <w:jc w:val="right"/>
      <w:rPr>
        <w:rFonts w:ascii="Times New Roman" w:eastAsia="Times New Roman" w:hAnsi="Times New Roman" w:cs="Times New Roman"/>
        <w:b/>
        <w:bCs/>
        <w:color w:val="000000"/>
        <w:lang w:eastAsia="ru-RU"/>
      </w:rPr>
    </w:pPr>
    <w:r w:rsidRPr="00925A30">
      <w:rPr>
        <w:rFonts w:ascii="Times New Roman" w:eastAsia="Times New Roman" w:hAnsi="Times New Roman" w:cs="Times New Roman"/>
        <w:color w:val="000000"/>
        <w:lang w:eastAsia="ru-RU"/>
      </w:rPr>
      <w:t xml:space="preserve">на </w: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begin"/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instrText>NUMPAGES</w:instrTex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separate"/>
    </w:r>
    <w:r w:rsidR="00515FDE">
      <w:rPr>
        <w:rFonts w:ascii="Times New Roman" w:eastAsia="Times New Roman" w:hAnsi="Times New Roman" w:cs="Times New Roman"/>
        <w:b/>
        <w:bCs/>
        <w:noProof/>
        <w:color w:val="000000"/>
        <w:lang w:eastAsia="ru-RU"/>
      </w:rPr>
      <w:t>2</w: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end"/>
    </w:r>
    <w:r w:rsidRPr="00925A30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ru-RU"/>
      </w:rPr>
      <w:t xml:space="preserve"> </w:t>
    </w:r>
    <w:r w:rsidRPr="00925A30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/>
      </w:rPr>
      <w:t xml:space="preserve">листах, </w:t>
    </w:r>
    <w:r w:rsidRPr="00925A30">
      <w:rPr>
        <w:rFonts w:ascii="Times New Roman" w:eastAsia="Times New Roman" w:hAnsi="Times New Roman" w:cs="Times New Roman"/>
        <w:color w:val="000000"/>
        <w:lang w:eastAsia="ru-RU"/>
      </w:rPr>
      <w:t xml:space="preserve">лист </w: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begin"/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instrText>PAGE</w:instrTex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separate"/>
    </w:r>
    <w:r w:rsidR="00515FDE">
      <w:rPr>
        <w:rFonts w:ascii="Times New Roman" w:eastAsia="Times New Roman" w:hAnsi="Times New Roman" w:cs="Times New Roman"/>
        <w:b/>
        <w:bCs/>
        <w:noProof/>
        <w:color w:val="000000"/>
        <w:lang w:eastAsia="ru-RU"/>
      </w:rPr>
      <w:t>2</w:t>
    </w:r>
    <w:r w:rsidRPr="00925A30">
      <w:rPr>
        <w:rFonts w:ascii="Times New Roman" w:eastAsia="Times New Roman" w:hAnsi="Times New Roman" w:cs="Times New Roman"/>
        <w:b/>
        <w:bCs/>
        <w:color w:val="000000"/>
        <w:lang w:eastAsia="ru-RU"/>
      </w:rPr>
      <w:fldChar w:fldCharType="end"/>
    </w:r>
  </w:p>
  <w:tbl>
    <w:tblPr>
      <w:tblStyle w:val="a7"/>
      <w:tblW w:w="15593" w:type="dxa"/>
      <w:tblInd w:w="-147" w:type="dxa"/>
      <w:tblLook w:val="04A0" w:firstRow="1" w:lastRow="0" w:firstColumn="1" w:lastColumn="0" w:noHBand="0" w:noVBand="1"/>
    </w:tblPr>
    <w:tblGrid>
      <w:gridCol w:w="568"/>
      <w:gridCol w:w="2976"/>
      <w:gridCol w:w="3261"/>
      <w:gridCol w:w="850"/>
      <w:gridCol w:w="851"/>
      <w:gridCol w:w="4394"/>
      <w:gridCol w:w="2693"/>
    </w:tblGrid>
    <w:tr w:rsidR="00F35C16" w:rsidRPr="00677B88" w14:paraId="6D078304" w14:textId="77777777" w:rsidTr="00F35C16">
      <w:trPr>
        <w:trHeight w:val="283"/>
      </w:trPr>
      <w:tc>
        <w:tcPr>
          <w:tcW w:w="568" w:type="dxa"/>
          <w:vAlign w:val="center"/>
        </w:tcPr>
        <w:p w14:paraId="55A07F90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1</w:t>
          </w:r>
        </w:p>
      </w:tc>
      <w:tc>
        <w:tcPr>
          <w:tcW w:w="2976" w:type="dxa"/>
          <w:vAlign w:val="center"/>
        </w:tcPr>
        <w:p w14:paraId="094A9FB1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2</w:t>
          </w:r>
        </w:p>
      </w:tc>
      <w:tc>
        <w:tcPr>
          <w:tcW w:w="3261" w:type="dxa"/>
          <w:vAlign w:val="center"/>
        </w:tcPr>
        <w:p w14:paraId="0EDCFDC1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3</w:t>
          </w:r>
        </w:p>
      </w:tc>
      <w:tc>
        <w:tcPr>
          <w:tcW w:w="850" w:type="dxa"/>
          <w:vAlign w:val="center"/>
        </w:tcPr>
        <w:p w14:paraId="4EFF8E48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4</w:t>
          </w:r>
        </w:p>
      </w:tc>
      <w:tc>
        <w:tcPr>
          <w:tcW w:w="851" w:type="dxa"/>
          <w:vAlign w:val="center"/>
        </w:tcPr>
        <w:p w14:paraId="3D0250B3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5</w:t>
          </w:r>
        </w:p>
      </w:tc>
      <w:tc>
        <w:tcPr>
          <w:tcW w:w="4394" w:type="dxa"/>
          <w:vAlign w:val="center"/>
        </w:tcPr>
        <w:p w14:paraId="1CDEB620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6</w:t>
          </w:r>
        </w:p>
      </w:tc>
      <w:tc>
        <w:tcPr>
          <w:tcW w:w="2693" w:type="dxa"/>
          <w:vAlign w:val="center"/>
        </w:tcPr>
        <w:p w14:paraId="26FDADF6" w14:textId="77777777" w:rsidR="00F35C16" w:rsidRPr="00677B88" w:rsidRDefault="00F35C16" w:rsidP="00DD1BA9">
          <w:pPr>
            <w:jc w:val="center"/>
            <w:rPr>
              <w:rFonts w:ascii="Times New Roman" w:hAnsi="Times New Roman" w:cs="Times New Roman"/>
            </w:rPr>
          </w:pPr>
          <w:r w:rsidRPr="00677B88">
            <w:rPr>
              <w:rFonts w:ascii="Times New Roman" w:hAnsi="Times New Roman" w:cs="Times New Roman"/>
            </w:rPr>
            <w:t>7</w:t>
          </w:r>
        </w:p>
      </w:tc>
    </w:tr>
  </w:tbl>
  <w:p w14:paraId="794ED8DB" w14:textId="77777777" w:rsidR="00F35C16" w:rsidRPr="007B4092" w:rsidRDefault="00F35C16" w:rsidP="007B4092">
    <w:pPr>
      <w:pStyle w:val="a3"/>
      <w:jc w:val="right"/>
      <w:rPr>
        <w:rFonts w:ascii="Times New Roman" w:eastAsia="Times New Roman" w:hAnsi="Times New Roman" w:cs="Times New Roman"/>
        <w:color w:val="000000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71AD"/>
    <w:multiLevelType w:val="hybridMultilevel"/>
    <w:tmpl w:val="818EA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1769E"/>
    <w:multiLevelType w:val="hybridMultilevel"/>
    <w:tmpl w:val="878EB34E"/>
    <w:lvl w:ilvl="0" w:tplc="6A328320">
      <w:start w:val="1"/>
      <w:numFmt w:val="decimal"/>
      <w:pStyle w:val="1"/>
      <w:lvlText w:val="%1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91003"/>
    <w:multiLevelType w:val="hybridMultilevel"/>
    <w:tmpl w:val="04745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7366D9"/>
    <w:multiLevelType w:val="hybridMultilevel"/>
    <w:tmpl w:val="195081A4"/>
    <w:lvl w:ilvl="0" w:tplc="6EDC80DE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1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91"/>
    <w:rsid w:val="000115DB"/>
    <w:rsid w:val="0001247E"/>
    <w:rsid w:val="00012E23"/>
    <w:rsid w:val="00086FAF"/>
    <w:rsid w:val="00092E22"/>
    <w:rsid w:val="00093D65"/>
    <w:rsid w:val="000B601B"/>
    <w:rsid w:val="000F192A"/>
    <w:rsid w:val="00116EDC"/>
    <w:rsid w:val="00132978"/>
    <w:rsid w:val="001548D3"/>
    <w:rsid w:val="00160CEA"/>
    <w:rsid w:val="00161077"/>
    <w:rsid w:val="0016290F"/>
    <w:rsid w:val="0021609C"/>
    <w:rsid w:val="00216EBA"/>
    <w:rsid w:val="00277244"/>
    <w:rsid w:val="002C6E0F"/>
    <w:rsid w:val="00312E0B"/>
    <w:rsid w:val="003428FD"/>
    <w:rsid w:val="00367533"/>
    <w:rsid w:val="003A4ED3"/>
    <w:rsid w:val="003B00CA"/>
    <w:rsid w:val="003B5E21"/>
    <w:rsid w:val="003F4C5D"/>
    <w:rsid w:val="00411A91"/>
    <w:rsid w:val="0046495D"/>
    <w:rsid w:val="004814F8"/>
    <w:rsid w:val="004856AC"/>
    <w:rsid w:val="004A0E30"/>
    <w:rsid w:val="00510633"/>
    <w:rsid w:val="0051430A"/>
    <w:rsid w:val="00515FDE"/>
    <w:rsid w:val="00527533"/>
    <w:rsid w:val="00532007"/>
    <w:rsid w:val="005D490C"/>
    <w:rsid w:val="00617BAB"/>
    <w:rsid w:val="00640688"/>
    <w:rsid w:val="0064142F"/>
    <w:rsid w:val="00687248"/>
    <w:rsid w:val="006A3A41"/>
    <w:rsid w:val="006A7609"/>
    <w:rsid w:val="006C0444"/>
    <w:rsid w:val="006D36B5"/>
    <w:rsid w:val="00720D24"/>
    <w:rsid w:val="00742199"/>
    <w:rsid w:val="00742550"/>
    <w:rsid w:val="00761C4F"/>
    <w:rsid w:val="007B4092"/>
    <w:rsid w:val="007C1916"/>
    <w:rsid w:val="007C24F9"/>
    <w:rsid w:val="007E7983"/>
    <w:rsid w:val="008069BB"/>
    <w:rsid w:val="008176C5"/>
    <w:rsid w:val="0082098D"/>
    <w:rsid w:val="00856F16"/>
    <w:rsid w:val="00875F74"/>
    <w:rsid w:val="008E6487"/>
    <w:rsid w:val="00907BD0"/>
    <w:rsid w:val="0091263D"/>
    <w:rsid w:val="0095678E"/>
    <w:rsid w:val="00990C0C"/>
    <w:rsid w:val="0099296C"/>
    <w:rsid w:val="00994912"/>
    <w:rsid w:val="009E0598"/>
    <w:rsid w:val="00A23C98"/>
    <w:rsid w:val="00A31A40"/>
    <w:rsid w:val="00A34AE8"/>
    <w:rsid w:val="00A35FAD"/>
    <w:rsid w:val="00A71931"/>
    <w:rsid w:val="00A974F0"/>
    <w:rsid w:val="00AB2D10"/>
    <w:rsid w:val="00B7739C"/>
    <w:rsid w:val="00B840C1"/>
    <w:rsid w:val="00BB5B34"/>
    <w:rsid w:val="00BD71D0"/>
    <w:rsid w:val="00C11A40"/>
    <w:rsid w:val="00C20DA8"/>
    <w:rsid w:val="00C27E71"/>
    <w:rsid w:val="00C33E91"/>
    <w:rsid w:val="00C943FA"/>
    <w:rsid w:val="00CC3035"/>
    <w:rsid w:val="00D024F3"/>
    <w:rsid w:val="00D04B19"/>
    <w:rsid w:val="00D060CD"/>
    <w:rsid w:val="00D06F67"/>
    <w:rsid w:val="00D117C4"/>
    <w:rsid w:val="00D17D84"/>
    <w:rsid w:val="00D5535B"/>
    <w:rsid w:val="00D65732"/>
    <w:rsid w:val="00DC0034"/>
    <w:rsid w:val="00DC1FA9"/>
    <w:rsid w:val="00DC49C5"/>
    <w:rsid w:val="00DD1BA9"/>
    <w:rsid w:val="00E72EE8"/>
    <w:rsid w:val="00E749A6"/>
    <w:rsid w:val="00EF735D"/>
    <w:rsid w:val="00F35C16"/>
    <w:rsid w:val="00FD0E1F"/>
    <w:rsid w:val="00FE5D69"/>
    <w:rsid w:val="00FE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0A74F7"/>
  <w15:chartTrackingRefBased/>
  <w15:docId w15:val="{A33B5131-E82A-4E4E-85DB-1A339D4E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092"/>
  </w:style>
  <w:style w:type="paragraph" w:styleId="a5">
    <w:name w:val="footer"/>
    <w:basedOn w:val="a"/>
    <w:link w:val="a6"/>
    <w:uiPriority w:val="99"/>
    <w:unhideWhenUsed/>
    <w:rsid w:val="007B4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092"/>
  </w:style>
  <w:style w:type="table" w:styleId="a7">
    <w:name w:val="Table Grid"/>
    <w:basedOn w:val="a1"/>
    <w:uiPriority w:val="59"/>
    <w:rsid w:val="007B4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7B4092"/>
    <w:pPr>
      <w:ind w:left="720"/>
      <w:contextualSpacing/>
    </w:pPr>
  </w:style>
  <w:style w:type="paragraph" w:customStyle="1" w:styleId="1">
    <w:name w:val="Стиль1"/>
    <w:basedOn w:val="a8"/>
    <w:link w:val="10"/>
    <w:qFormat/>
    <w:rsid w:val="0099296C"/>
    <w:pPr>
      <w:numPr>
        <w:numId w:val="2"/>
      </w:numPr>
      <w:spacing w:after="0" w:line="240" w:lineRule="auto"/>
      <w:ind w:left="0" w:firstLine="0"/>
      <w:jc w:val="center"/>
    </w:pPr>
    <w:rPr>
      <w:rFonts w:ascii="Times New Roman" w:hAnsi="Times New Roman" w:cs="Times New Roman"/>
      <w:color w:val="000000"/>
      <w:sz w:val="20"/>
      <w:szCs w:val="20"/>
      <w:lang w:eastAsia="ru-RU"/>
    </w:rPr>
  </w:style>
  <w:style w:type="character" w:customStyle="1" w:styleId="a9">
    <w:name w:val="Абзац списка Знак"/>
    <w:basedOn w:val="a0"/>
    <w:link w:val="a8"/>
    <w:uiPriority w:val="34"/>
    <w:rsid w:val="007B4092"/>
  </w:style>
  <w:style w:type="character" w:customStyle="1" w:styleId="10">
    <w:name w:val="Стиль1 Знак"/>
    <w:basedOn w:val="a9"/>
    <w:link w:val="1"/>
    <w:rsid w:val="0099296C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35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5F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E1B27-981B-4866-B425-6997BC9A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MpKIL</dc:creator>
  <cp:keywords/>
  <dc:description/>
  <cp:lastModifiedBy>Пользователь Windows</cp:lastModifiedBy>
  <cp:revision>106</cp:revision>
  <cp:lastPrinted>2021-10-21T14:50:00Z</cp:lastPrinted>
  <dcterms:created xsi:type="dcterms:W3CDTF">2021-05-14T11:38:00Z</dcterms:created>
  <dcterms:modified xsi:type="dcterms:W3CDTF">2021-10-27T09:48:00Z</dcterms:modified>
</cp:coreProperties>
</file>