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/>
      </w:pPr>
      <w:r>
        <w:rPr>
          <w:rStyle w:val="Style14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Утверждаю: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Заведующий ИЛ 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_________________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______________________________</w:t>
      </w:r>
    </w:p>
    <w:p>
      <w:pPr>
        <w:pStyle w:val="Style16"/>
        <w:widowControl/>
        <w:suppressAutoHyphens w:val="false"/>
        <w:bidi w:val="0"/>
        <w:spacing w:lineRule="atLeast" w:line="204" w:before="0" w:after="0"/>
        <w:ind w:left="5272" w:right="0" w:hanging="0"/>
        <w:jc w:val="left"/>
        <w:rPr/>
      </w:pPr>
      <w:r>
        <w:rPr>
          <w:rStyle w:val="Style14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 ____________ 20__ года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ПРОГРАММА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внедрения методики по проведению отбора проб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 практику работы Испытательного центра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название методики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commentRangeStart w:id="0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  <w:commentRangeEnd w:id="0"/>
      <w:r>
        <w:commentReference w:id="0"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название показателя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>
          <w:rStyle w:val="Style14"/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1. 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Срок внедрения: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______________________________________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2. 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Цель внедрения, область применения: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3.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Ответственные исполнители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: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ab/>
        <w:tab/>
        <w:tab/>
        <w:tab/>
        <w:tab/>
        <w:t xml:space="preserve">    (должность, ф.и.о.)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______________________________________           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4. Перечень оборудования, необходимого для внедрения 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методики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: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 наличии в ИЛ:</w:t>
      </w:r>
    </w:p>
    <w:p>
      <w:pPr>
        <w:pStyle w:val="Style16"/>
        <w:widowControl/>
        <w:suppressAutoHyphens w:val="false"/>
        <w:bidi w:val="0"/>
        <w:spacing w:lineRule="atLeast" w:line="204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ru-RU"/>
        </w:rPr>
        <w:t>Приведено в приложении.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Требуется приобретение: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5. 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Подготовка оборудования: </w:t>
      </w:r>
      <w:r>
        <w:rPr>
          <w:rStyle w:val="Style14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Поверка:                                                    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Аттестация:                                                                 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Ремонт или техническое обслуживание: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6. Обучение специалистов, аттестация: </w:t>
      </w:r>
      <w:r>
        <w:rPr>
          <w:rStyle w:val="Style14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- </w:t>
      </w:r>
      <w:r>
        <w:rPr>
          <w:rStyle w:val="Style14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требуется/не требуется.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7. Производство анализа, оценка достоверности: </w:t>
      </w:r>
      <w:r>
        <w:rPr>
          <w:rStyle w:val="Style14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Методом проверки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реализации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 процедуры анализа и контроля исполнителей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8. Оформление протокола внедрения новой методики.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Приложение: Проверочный лист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Исполнители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                                     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                                     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bidi w:val="0"/>
        <w:jc w:val="center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Style16"/>
        <w:bidi w:val="0"/>
        <w:jc w:val="center"/>
        <w:rPr>
          <w:b/>
          <w:b/>
          <w:color w:val="000000"/>
        </w:rPr>
      </w:pPr>
      <w:r>
        <w:rPr>
          <w:b/>
          <w:color w:val="000000"/>
        </w:rPr>
        <w:t>Проверочный лист</w:t>
      </w:r>
    </w:p>
    <w:p>
      <w:pPr>
        <w:pStyle w:val="Normal"/>
        <w:bidi w:val="0"/>
        <w:ind w:left="0" w:right="-98" w:hanging="0"/>
        <w:jc w:val="center"/>
        <w:rPr/>
      </w:pPr>
      <w:r>
        <w:rPr>
          <w:color w:val="000000"/>
        </w:rPr>
        <w:t>Обеспечение и контроль необходимых условий для проведени</w:t>
      </w:r>
      <w:r>
        <w:rPr>
          <w:color w:val="000000"/>
        </w:rPr>
        <w:t>я</w:t>
      </w:r>
      <w:r>
        <w:rPr>
          <w:color w:val="000000"/>
        </w:rPr>
        <w:t xml:space="preserve"> отбора проб в соответствии с </w:t>
      </w:r>
      <w:r>
        <w:rPr>
          <w:color w:val="000000"/>
          <w:shd w:fill="auto" w:val="clear"/>
        </w:rPr>
        <w:t xml:space="preserve">НД на методику </w:t>
      </w:r>
      <w:r>
        <w:rPr>
          <w:rFonts w:eastAsia="Times New Roman" w:cs="Times New Roman"/>
          <w:color w:val="000000"/>
          <w:sz w:val="22"/>
          <w:szCs w:val="20"/>
          <w:shd w:fill="auto" w:val="clear"/>
          <w:lang w:val="ru-RU" w:eastAsia="zh-CN" w:bidi="ar-SA"/>
        </w:rPr>
        <w:t xml:space="preserve">по проведению </w:t>
      </w:r>
      <w:r>
        <w:rPr>
          <w:rFonts w:eastAsia="Times New Roman" w:cs="Times New Roman"/>
          <w:color w:val="000000"/>
          <w:sz w:val="22"/>
          <w:szCs w:val="20"/>
          <w:shd w:fill="auto" w:val="clear"/>
          <w:lang w:val="ru-RU" w:eastAsia="zh-CN" w:bidi="ar-SA"/>
        </w:rPr>
        <w:t>отбора проб</w:t>
      </w:r>
    </w:p>
    <w:p>
      <w:pPr>
        <w:pStyle w:val="Normal"/>
        <w:bidi w:val="0"/>
        <w:ind w:left="0" w:right="-98" w:hanging="0"/>
        <w:jc w:val="center"/>
        <w:rPr>
          <w:color w:val="000000"/>
          <w:shd w:fill="auto" w:val="clear"/>
        </w:rPr>
      </w:pPr>
      <w:r>
        <w:rPr>
          <w:color w:val="000000"/>
          <w:shd w:fill="auto" w:val="clear"/>
        </w:rPr>
        <w:t>_________________________________________________________</w:t>
      </w:r>
    </w:p>
    <w:p>
      <w:pPr>
        <w:pStyle w:val="Normal"/>
        <w:bidi w:val="0"/>
        <w:ind w:left="0" w:right="-98" w:hanging="0"/>
        <w:jc w:val="center"/>
        <w:rPr>
          <w:i/>
          <w:i/>
          <w:iCs/>
          <w:color w:val="000000"/>
          <w:shd w:fill="auto" w:val="clear"/>
        </w:rPr>
      </w:pPr>
      <w:r>
        <w:rPr>
          <w:i/>
          <w:iCs/>
          <w:color w:val="000000"/>
          <w:shd w:fill="auto" w:val="clear"/>
        </w:rPr>
        <w:t>Наименование методики</w:t>
      </w:r>
    </w:p>
    <w:p>
      <w:pPr>
        <w:pStyle w:val="Normal"/>
        <w:bidi w:val="0"/>
        <w:ind w:left="0" w:right="1020" w:hanging="0"/>
        <w:jc w:val="left"/>
        <w:rPr>
          <w:color w:val="000000"/>
        </w:rPr>
      </w:pPr>
      <w:r>
        <w:rPr>
          <w:color w:val="000000"/>
        </w:rPr>
      </w:r>
    </w:p>
    <w:tbl>
      <w:tblPr>
        <w:tblW w:w="9868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99"/>
        <w:gridCol w:w="2995"/>
        <w:gridCol w:w="3346"/>
        <w:gridCol w:w="1642"/>
        <w:gridCol w:w="1486"/>
      </w:tblGrid>
      <w:tr>
        <w:trPr/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b/>
                <w:b/>
                <w:color w:val="000000"/>
                <w:sz w:val="16"/>
                <w:shd w:fill="auto" w:val="clear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 xml:space="preserve">№ </w:t>
            </w:r>
            <w:r>
              <w:rPr>
                <w:b/>
                <w:color w:val="000000"/>
                <w:sz w:val="16"/>
                <w:shd w:fill="auto" w:val="clear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b/>
                <w:b/>
                <w:color w:val="000000"/>
                <w:sz w:val="16"/>
                <w:shd w:fill="auto" w:val="clear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Требование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b/>
                <w:b/>
                <w:color w:val="000000"/>
                <w:sz w:val="16"/>
                <w:shd w:fill="auto" w:val="clear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Фактическое состояние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/>
            </w:pPr>
            <w:r>
              <w:rPr>
                <w:b/>
                <w:color w:val="000000"/>
                <w:sz w:val="16"/>
                <w:shd w:fill="auto" w:val="clear"/>
              </w:rPr>
              <w:t>Информация о соответствии</w:t>
            </w:r>
            <w:r>
              <w:rPr>
                <w:b/>
                <w:color w:val="000000"/>
                <w:sz w:val="16"/>
                <w:shd w:fill="auto" w:val="clear"/>
                <w:vertAlign w:val="superscript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b/>
                <w:b/>
                <w:color w:val="000000"/>
                <w:sz w:val="16"/>
                <w:shd w:fill="auto" w:val="clear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Примечание</w:t>
            </w:r>
          </w:p>
        </w:tc>
      </w:tr>
      <w:tr>
        <w:trPr>
          <w:trHeight w:val="138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Использование актуализированного нормативного документа (НД) на методику по проведению отбора проб, доступного всем участникам, выполняющим отбор проб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В лаборатории в наличии имеется актуализированная копия___________________. Использование актуализированного НД, доступно всем участникам, выполняющим отбор проб.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44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Наличие всех технических средств (СИ, ВО, ИО), реактивов, материалов, предусмотренных методикой по проведению отбора проб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___________________ предусмотрено использование СИ, ИО, ВО, материалов, реактивов. Необходимыми средствами ИЛ владеет на праве собственности.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В том числе:</w:t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3" w:hRule="atLeast"/>
        </w:trPr>
        <w:tc>
          <w:tcPr>
            <w:tcW w:w="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Организация поверки (калибровки) применяемых СИ, аттестации ИО, проверки технического состояния ВО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Для необходимых к применению по___________________ СИ , ИО, ВО имеются в наличии, исправны и поверены.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" w:hRule="atLeast"/>
        </w:trPr>
        <w:tc>
          <w:tcPr>
            <w:tcW w:w="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В том числе:</w:t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" w:hRule="atLeast"/>
        </w:trPr>
        <w:tc>
          <w:tcPr>
            <w:tcW w:w="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1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20" w:hRule="atLeast"/>
        </w:trPr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/>
            </w:pPr>
            <w:r>
              <w:rPr>
                <w:color w:val="000000"/>
                <w:sz w:val="16"/>
                <w:shd w:fill="auto" w:val="clear"/>
              </w:rPr>
              <w:t>Наличие</w:t>
            </w:r>
            <w:r>
              <w:rPr>
                <w:color w:val="000000"/>
                <w:sz w:val="16"/>
                <w:shd w:fill="auto" w:val="clear"/>
              </w:rPr>
              <w:t xml:space="preserve"> персонала, </w:t>
            </w:r>
            <w:r>
              <w:rPr>
                <w:color w:val="000000"/>
                <w:sz w:val="16"/>
                <w:shd w:fill="auto" w:val="clear"/>
              </w:rPr>
              <w:t>обученного</w:t>
            </w:r>
            <w:r>
              <w:rPr>
                <w:color w:val="000000"/>
                <w:sz w:val="16"/>
                <w:shd w:fill="auto" w:val="clear"/>
              </w:rPr>
              <w:t xml:space="preserve"> работе в соответствии с НД на методику по проведению отбора проб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/>
            </w:pPr>
            <w:r>
              <w:rPr>
                <w:color w:val="000000"/>
                <w:sz w:val="16"/>
                <w:u w:val="single"/>
                <w:shd w:fill="auto" w:val="clear"/>
              </w:rPr>
              <w:t>Есть/нет</w:t>
            </w:r>
            <w:r>
              <w:rPr>
                <w:color w:val="000000"/>
                <w:sz w:val="16"/>
                <w:shd w:fill="auto" w:val="clear"/>
              </w:rPr>
              <w:t xml:space="preserve"> персонал с соответствующим опытом работы и образованием, дополнительное обучение т</w:t>
            </w:r>
            <w:r>
              <w:rPr>
                <w:color w:val="000000"/>
                <w:sz w:val="16"/>
                <w:u w:val="single"/>
                <w:shd w:fill="auto" w:val="clear"/>
              </w:rPr>
              <w:t>ребуется/не требуется</w:t>
            </w:r>
          </w:p>
        </w:tc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94" w:hRule="atLeast"/>
        </w:trPr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Проверка распределения обязанностей между сотрудниками лаборатории по реализации элементов процедуры по проведению отбора проб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Процедура внедрения проводится согласно распределенным обязанностям между сотрудниками лаборатории по реализации элементов по проведению отбора проб в соответствии с___________________.</w:t>
            </w:r>
          </w:p>
        </w:tc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center"/>
              <w:rPr>
                <w:color w:val="000000"/>
                <w:sz w:val="16"/>
                <w:shd w:fill="auto" w:val="clear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widowControl w:val="false"/>
              <w:bidi w:val="0"/>
              <w:ind w:left="0" w:right="-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>1 «+» - фактическое состояние соответствует заданным требованиям;</w:t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>«-» - фактическое состояние не соответствует заданным требованиям</w:t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>Ответственный за выполнение проверочного листа:</w:t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ab/>
        <w:t>_________________(______________)   «_____» ___________20____ г</w:t>
      </w:r>
    </w:p>
    <w:p>
      <w:pPr>
        <w:pStyle w:val="Normal"/>
        <w:tabs>
          <w:tab w:val="left" w:pos="709" w:leader="none"/>
          <w:tab w:val="left" w:pos="2880" w:leader="none"/>
        </w:tabs>
        <w:bidi w:val="0"/>
        <w:spacing w:lineRule="atLeast" w:line="312"/>
        <w:jc w:val="both"/>
        <w:textAlignment w:val="baseline"/>
        <w:rPr>
          <w:rFonts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vertAlign w:val="superscript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vertAlign w:val="superscript"/>
        </w:rPr>
        <w:tab/>
        <w:t>(подпись, расшифровка подписи)</w:t>
      </w:r>
      <w:r>
        <w:br w:type="page"/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Отчет по проверке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реализации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выполнения методики.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Контроль исполнителя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16"/>
        <w:widowControl/>
        <w:suppressAutoHyphens w:val="false"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(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  <w:lang w:val="ru-RU"/>
        </w:rPr>
        <w:t>название методики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)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Дата: _________________________________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Исполнитель: __________________________________________________________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Контролирующий сотрудник: ____________________________________________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tbl>
      <w:tblPr>
        <w:tblW w:w="9850" w:type="dxa"/>
        <w:jc w:val="left"/>
        <w:tblInd w:w="-2" w:type="dxa"/>
        <w:tblLayout w:type="fixed"/>
        <w:tblCellMar>
          <w:top w:w="0" w:type="dxa"/>
          <w:left w:w="52" w:type="dxa"/>
          <w:bottom w:w="0" w:type="dxa"/>
          <w:right w:w="108" w:type="dxa"/>
        </w:tblCellMar>
      </w:tblPr>
      <w:tblGrid>
        <w:gridCol w:w="742"/>
        <w:gridCol w:w="5774"/>
        <w:gridCol w:w="1534"/>
        <w:gridCol w:w="1800"/>
      </w:tblGrid>
      <w:tr>
        <w:trPr/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п/п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 xml:space="preserve">Действие (операция) по проведению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отбора проб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Результат (удов/неуд)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Замечания</w:t>
            </w:r>
          </w:p>
        </w:tc>
      </w:tr>
      <w:tr>
        <w:trPr>
          <w:trHeight w:val="818" w:hRule="atLeast"/>
        </w:trPr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0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0"/>
              <w:widowControl w:val="false"/>
              <w:bidi w:val="0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0"/>
              <w:widowControl w:val="false"/>
              <w:bidi w:val="0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0"/>
              <w:widowControl w:val="false"/>
              <w:bidi w:val="0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rmal"/>
        <w:widowControl w:val="false"/>
        <w:bidi w:val="0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bidi w:val="0"/>
        <w:ind w:left="360" w:right="-50" w:hanging="0"/>
        <w:jc w:val="both"/>
        <w:rPr>
          <w:b w:val="false"/>
          <w:b w:val="false"/>
          <w:bCs/>
          <w:color w:val="000000"/>
          <w:sz w:val="28"/>
          <w:szCs w:val="28"/>
          <w:shd w:fill="auto" w:val="clear"/>
        </w:rPr>
      </w:pPr>
      <w:r>
        <w:rPr>
          <w:b w:val="false"/>
          <w:bCs/>
          <w:color w:val="000000"/>
          <w:sz w:val="28"/>
          <w:szCs w:val="28"/>
          <w:shd w:fill="auto" w:val="clear"/>
        </w:rPr>
        <w:t>Исполнитель                             _____________                ______________</w:t>
      </w:r>
    </w:p>
    <w:p>
      <w:pPr>
        <w:pStyle w:val="Normal"/>
        <w:widowControl w:val="false"/>
        <w:bidi w:val="0"/>
        <w:ind w:left="360" w:right="-50" w:hanging="0"/>
        <w:jc w:val="both"/>
        <w:rPr/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                        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подпись                                        ФИО                      </w:t>
      </w:r>
    </w:p>
    <w:p>
      <w:pPr>
        <w:pStyle w:val="Normal"/>
        <w:widowControl w:val="false"/>
        <w:bidi w:val="0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bidi w:val="0"/>
        <w:ind w:left="360" w:right="-50" w:hanging="0"/>
        <w:jc w:val="both"/>
        <w:rPr/>
      </w:pPr>
      <w:r>
        <w:rPr>
          <w:b w:val="false"/>
          <w:bCs/>
          <w:i w:val="false"/>
          <w:caps w:val="false"/>
          <w:smallCaps w:val="false"/>
          <w:color w:val="282828"/>
          <w:spacing w:val="0"/>
          <w:sz w:val="28"/>
          <w:szCs w:val="28"/>
          <w:shd w:fill="auto" w:val="clear"/>
        </w:rPr>
        <w:t>Контролирующий сотрудник:</w:t>
      </w:r>
      <w:r>
        <w:rPr>
          <w:b w:val="false"/>
          <w:bCs/>
          <w:color w:val="000000"/>
          <w:sz w:val="28"/>
          <w:szCs w:val="28"/>
          <w:shd w:fill="auto" w:val="clear"/>
        </w:rPr>
        <w:t>_____________                 _____________</w:t>
      </w:r>
    </w:p>
    <w:p>
      <w:pPr>
        <w:pStyle w:val="Normal"/>
        <w:widowControl w:val="false"/>
        <w:bidi w:val="0"/>
        <w:ind w:left="360" w:right="-50" w:hanging="0"/>
        <w:jc w:val="both"/>
        <w:rPr/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                        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подпись                                          ФИО           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Style w:val="Style14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  <w:r>
        <w:br w:type="page"/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Утверждаю: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Заведующий ИЛ  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__________________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______________________________</w:t>
      </w:r>
    </w:p>
    <w:p>
      <w:pPr>
        <w:pStyle w:val="Style16"/>
        <w:widowControl/>
        <w:bidi w:val="0"/>
        <w:spacing w:lineRule="atLeast" w:line="204" w:before="0" w:after="0"/>
        <w:ind w:left="5272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____________ 20__ года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Протокол №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верификации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методики проведения </w:t>
      </w:r>
      <w:r>
        <w:rPr>
          <w:rStyle w:val="Style14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отбора проб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</w:rPr>
        <w:t>название методики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)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Сущность метода: ____________________________________________________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Процедура контроля качества по проведению отбора проб: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 xml:space="preserve">Метод проверки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реализации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 xml:space="preserve"> процедуры анализа и контроля исполнителей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О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бъекты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отбора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: 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Проверка (контроль)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проведения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отбора проб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по методике приведены в отчете от «__» _____ 20__г.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Заключение: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</w:t>
      </w:r>
      <w:r>
        <w:rPr>
          <w:rStyle w:val="Style14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/>
        </w:rPr>
        <w:t>(</w:t>
      </w:r>
      <w:r>
        <w:rPr>
          <w:rStyle w:val="Style14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/>
        </w:rPr>
        <w:t xml:space="preserve">оснащение и сотрудники </w:t>
      </w:r>
      <w:r>
        <w:rPr>
          <w:rStyle w:val="Style14"/>
          <w:rFonts w:eastAsia="Times New Roman" w:cs="Times New Roman"/>
          <w:b w:val="false"/>
          <w:bCs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 w:eastAsia="zh-CN" w:bidi="ar-SA"/>
        </w:rPr>
        <w:t>соответству</w:t>
      </w:r>
      <w:r>
        <w:rPr>
          <w:rStyle w:val="Style14"/>
          <w:rFonts w:eastAsia="Times New Roman" w:cs="Times New Roman"/>
          <w:b w:val="false"/>
          <w:bCs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 w:eastAsia="zh-CN" w:bidi="ar-SA"/>
        </w:rPr>
        <w:t>ют</w:t>
      </w:r>
      <w:r>
        <w:rPr>
          <w:rStyle w:val="Style14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/>
        </w:rPr>
        <w:t xml:space="preserve"> требованиям нормативных документов)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Рекомендуется методику_____________________________________________ считать освоенной и внедренной в работу лаборатории.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Установить контроль за следующими параметрами среды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(при необходимости)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Температура: ________________С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Влажность: __________________ %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Давление: ___________________ кПа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Напряжение тока: _____________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Частота тока: _________________ Гц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Освещенность: ________________ Люкс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Запыленность:  ________________ 1/м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vertAlign w:val="superscript"/>
        </w:rPr>
        <w:t>3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Установить вид контроля качества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(выбрать нужное)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метод контроля испытателей (подконтрольность выполнения испытания).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Установить периодичность контроля:  </w:t>
      </w:r>
      <w:commentRangeStart w:id="1"/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1-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6 месяцев.</w:t>
      </w:r>
      <w:commentRangeEnd w:id="1"/>
      <w:r>
        <w:commentReference w:id="1"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протоколу:</w:t>
      </w:r>
    </w:p>
    <w:p>
      <w:pPr>
        <w:pStyle w:val="Style16"/>
        <w:widowControl/>
        <w:numPr>
          <w:ilvl w:val="0"/>
          <w:numId w:val="2"/>
        </w:numPr>
        <w:bidi w:val="0"/>
        <w:spacing w:lineRule="atLeast" w:line="204" w:before="0" w:after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Проверочный лист</w:t>
      </w:r>
    </w:p>
    <w:p>
      <w:pPr>
        <w:pStyle w:val="Style16"/>
        <w:widowControl/>
        <w:numPr>
          <w:ilvl w:val="0"/>
          <w:numId w:val="2"/>
        </w:numPr>
        <w:bidi w:val="0"/>
        <w:spacing w:lineRule="atLeast" w:line="204" w:before="0" w:after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Программа внедрения методики;</w:t>
      </w:r>
    </w:p>
    <w:p>
      <w:pPr>
        <w:pStyle w:val="Style16"/>
        <w:widowControl/>
        <w:numPr>
          <w:ilvl w:val="0"/>
          <w:numId w:val="2"/>
        </w:numPr>
        <w:bidi w:val="0"/>
        <w:spacing w:lineRule="atLeast" w:line="204"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Отчет о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проверке реализации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выполнения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методики;</w:t>
      </w:r>
    </w:p>
    <w:p>
      <w:pPr>
        <w:pStyle w:val="Style16"/>
        <w:widowControl/>
        <w:numPr>
          <w:ilvl w:val="0"/>
          <w:numId w:val="2"/>
        </w:numPr>
        <w:bidi w:val="0"/>
        <w:spacing w:lineRule="atLeast" w:line="204"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Протокол аттестации специалистов на знание требований НД </w:t>
      </w:r>
      <w:commentRangeStart w:id="2"/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(если есть)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commentRangeEnd w:id="2"/>
      <w:r>
        <w:commentReference w:id="2"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Исполнители: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rStyle w:val="Style14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16"/>
        <w:widowControl/>
        <w:bidi w:val="0"/>
        <w:spacing w:lineRule="atLeast" w:line="204" w:before="0" w:after="0"/>
        <w:ind w:left="0" w:right="0" w:hanging="0"/>
        <w:jc w:val="left"/>
        <w:rPr/>
      </w:pPr>
      <w:r>
        <w:rPr>
          <w:rStyle w:val="Style14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14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Константин Альбертович Китаев" w:date="2022-10-25T22:17:32Z" w:initials="ККА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ru-RU" w:eastAsia="zh-CN" w:bidi="hi-IN"/>
        </w:rPr>
        <w:t>Сюда надо написать отбор проб</w:t>
      </w:r>
    </w:p>
  </w:comment>
  <w:comment w:id="1" w:author="Константин Альбертович Китаев" w:date="2022-10-25T22:22:54Z" w:initials="ККА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ru-RU" w:eastAsia="zh-CN" w:bidi="hi-IN"/>
        </w:rPr>
        <w:t>На выбор</w:t>
      </w:r>
    </w:p>
  </w:comment>
  <w:comment w:id="2" w:author="Константин Альбертович Китаев" w:date="2022-10-25T22:23:05Z" w:initials="ККА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ru-RU" w:eastAsia="zh-CN" w:bidi="hi-IN"/>
        </w:rPr>
        <w:t>На выбор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Содержимое списка"/>
    <w:basedOn w:val="Normal"/>
    <w:qFormat/>
    <w:pPr>
      <w:widowControl/>
      <w:suppressAutoHyphens w:val="false"/>
      <w:bidi w:val="0"/>
      <w:ind w:left="0" w:right="0" w:hanging="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2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LibreOffice/7.3.0.3$Windows_X86_64 LibreOffice_project/0f246aa12d0eee4a0f7adcefbf7c878fc2238db3</Application>
  <AppVersion>15.0000</AppVersion>
  <Pages>5</Pages>
  <Words>541</Words>
  <Characters>5056</Characters>
  <CharactersWithSpaces>7456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2022-06-08T23:31:09Z</dcterms:created>
  <dc:creator/>
  <dc:description/>
  <dc:language>ru-RU</dc:language>
  <cp:lastModifiedBy>Константин Альбертович Китаев</cp:lastModifiedBy>
  <dcterms:modified xsi:type="dcterms:W3CDTF">2022-10-25T22:23:21Z</dcterms:modified>
  <cp:revision>4</cp:revision>
  <dc:subject/>
  <dc:title/>
</cp:coreProperties>
</file>