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Borders>
          <w:top w:val="single" w:sz="24" w:space="0" w:color="auto"/>
          <w:bottom w:val="single" w:sz="18" w:space="0" w:color="auto"/>
          <w:insideH w:val="single" w:sz="24" w:space="0" w:color="auto"/>
        </w:tblBorders>
        <w:tblLayout w:type="fixed"/>
        <w:tblLook w:val="0000" w:firstRow="0" w:lastRow="0" w:firstColumn="0" w:lastColumn="0" w:noHBand="0" w:noVBand="0"/>
      </w:tblPr>
      <w:tblGrid>
        <w:gridCol w:w="2694"/>
        <w:gridCol w:w="4536"/>
        <w:gridCol w:w="2268"/>
      </w:tblGrid>
      <w:tr w:rsidR="00B76912" w:rsidRPr="00974902" w:rsidTr="00B76912">
        <w:tc>
          <w:tcPr>
            <w:tcW w:w="9498" w:type="dxa"/>
            <w:gridSpan w:val="3"/>
          </w:tcPr>
          <w:p w:rsidR="00B76912" w:rsidRPr="00974902" w:rsidRDefault="00B76912" w:rsidP="005116D4">
            <w:pPr>
              <w:widowControl w:val="0"/>
              <w:snapToGrid w:val="0"/>
              <w:spacing w:before="240" w:after="120"/>
              <w:ind w:left="-539" w:right="-198"/>
              <w:jc w:val="center"/>
              <w:rPr>
                <w:b/>
                <w:bCs/>
                <w:color w:val="000000"/>
              </w:rPr>
            </w:pPr>
            <w:bookmarkStart w:id="0" w:name="_GoBack"/>
            <w:bookmarkEnd w:id="0"/>
            <w:r w:rsidRPr="00974902">
              <w:rPr>
                <w:b/>
                <w:bCs/>
                <w:color w:val="000000"/>
              </w:rPr>
              <w:t>ФЕДЕРАЛЬНОЕ АГЕНТСТВО </w:t>
            </w:r>
          </w:p>
          <w:p w:rsidR="00B76912" w:rsidRPr="00974902" w:rsidRDefault="00B76912" w:rsidP="00B76912">
            <w:pPr>
              <w:widowControl w:val="0"/>
              <w:snapToGrid w:val="0"/>
              <w:spacing w:after="240"/>
              <w:ind w:left="-539" w:right="-198"/>
              <w:jc w:val="center"/>
              <w:rPr>
                <w:b/>
                <w:szCs w:val="20"/>
              </w:rPr>
            </w:pPr>
            <w:r w:rsidRPr="00974902">
              <w:rPr>
                <w:b/>
                <w:bCs/>
                <w:color w:val="000000"/>
              </w:rPr>
              <w:t>ПО ТЕХНИЧЕСКОМУ РЕГУЛИРОВАНИЮ И МЕТРОЛОГИИ</w:t>
            </w:r>
          </w:p>
        </w:tc>
      </w:tr>
      <w:tr w:rsidR="00B76912" w:rsidRPr="00974902" w:rsidTr="005116D4">
        <w:trPr>
          <w:trHeight w:val="1891"/>
        </w:trPr>
        <w:tc>
          <w:tcPr>
            <w:tcW w:w="2694" w:type="dxa"/>
            <w:vAlign w:val="center"/>
          </w:tcPr>
          <w:p w:rsidR="00B76912" w:rsidRPr="00974902" w:rsidRDefault="00BB4D63" w:rsidP="00B76912">
            <w:pPr>
              <w:widowControl w:val="0"/>
              <w:snapToGrid w:val="0"/>
              <w:jc w:val="center"/>
              <w:rPr>
                <w:b/>
                <w:szCs w:val="20"/>
              </w:rPr>
            </w:pPr>
            <w:r w:rsidRPr="00076A3C">
              <w:rPr>
                <w:noProof/>
                <w:sz w:val="24"/>
                <w:szCs w:val="20"/>
              </w:rPr>
              <w:drawing>
                <wp:inline distT="0" distB="0" distL="0" distR="0">
                  <wp:extent cx="1400175" cy="933450"/>
                  <wp:effectExtent l="0" t="0" r="9525" b="0"/>
                  <wp:docPr id="1" name="Рисунок 1" descr="x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00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0175" cy="933450"/>
                          </a:xfrm>
                          <a:prstGeom prst="rect">
                            <a:avLst/>
                          </a:prstGeom>
                          <a:noFill/>
                          <a:ln>
                            <a:noFill/>
                          </a:ln>
                        </pic:spPr>
                      </pic:pic>
                    </a:graphicData>
                  </a:graphic>
                </wp:inline>
              </w:drawing>
            </w:r>
          </w:p>
        </w:tc>
        <w:tc>
          <w:tcPr>
            <w:tcW w:w="4536" w:type="dxa"/>
            <w:vAlign w:val="center"/>
          </w:tcPr>
          <w:p w:rsidR="00B76912" w:rsidRPr="00974902" w:rsidRDefault="00B76912" w:rsidP="005116D4">
            <w:pPr>
              <w:widowControl w:val="0"/>
              <w:tabs>
                <w:tab w:val="left" w:pos="1293"/>
                <w:tab w:val="center" w:pos="5133"/>
              </w:tabs>
              <w:snapToGrid w:val="0"/>
              <w:jc w:val="center"/>
              <w:rPr>
                <w:b/>
                <w:spacing w:val="40"/>
                <w:szCs w:val="20"/>
              </w:rPr>
            </w:pPr>
            <w:r w:rsidRPr="00974902">
              <w:rPr>
                <w:b/>
                <w:spacing w:val="40"/>
                <w:szCs w:val="20"/>
              </w:rPr>
              <w:t>НАЦИОНАЛЬНЫЙ</w:t>
            </w:r>
          </w:p>
          <w:p w:rsidR="00B76912" w:rsidRPr="00974902" w:rsidRDefault="00B76912" w:rsidP="005116D4">
            <w:pPr>
              <w:widowControl w:val="0"/>
              <w:snapToGrid w:val="0"/>
              <w:jc w:val="center"/>
              <w:rPr>
                <w:b/>
                <w:spacing w:val="40"/>
                <w:szCs w:val="20"/>
              </w:rPr>
            </w:pPr>
            <w:r w:rsidRPr="00974902">
              <w:rPr>
                <w:b/>
                <w:spacing w:val="40"/>
                <w:szCs w:val="20"/>
              </w:rPr>
              <w:t>СТАНДАРТ</w:t>
            </w:r>
          </w:p>
          <w:p w:rsidR="00B76912" w:rsidRPr="00974902" w:rsidRDefault="00B76912" w:rsidP="005116D4">
            <w:pPr>
              <w:widowControl w:val="0"/>
              <w:snapToGrid w:val="0"/>
              <w:jc w:val="center"/>
              <w:rPr>
                <w:b/>
                <w:spacing w:val="40"/>
                <w:szCs w:val="20"/>
              </w:rPr>
            </w:pPr>
            <w:r w:rsidRPr="00974902">
              <w:rPr>
                <w:b/>
                <w:spacing w:val="40"/>
                <w:szCs w:val="20"/>
              </w:rPr>
              <w:t>РОССИЙСКОЙ</w:t>
            </w:r>
          </w:p>
          <w:p w:rsidR="00B76912" w:rsidRPr="00974902" w:rsidRDefault="00B76912" w:rsidP="005116D4">
            <w:pPr>
              <w:widowControl w:val="0"/>
              <w:snapToGrid w:val="0"/>
              <w:jc w:val="center"/>
              <w:rPr>
                <w:b/>
                <w:spacing w:val="40"/>
                <w:szCs w:val="20"/>
              </w:rPr>
            </w:pPr>
            <w:r w:rsidRPr="00974902">
              <w:rPr>
                <w:b/>
                <w:spacing w:val="40"/>
                <w:szCs w:val="20"/>
              </w:rPr>
              <w:t>ФЕДЕРАЦИИ</w:t>
            </w:r>
          </w:p>
        </w:tc>
        <w:tc>
          <w:tcPr>
            <w:tcW w:w="2268" w:type="dxa"/>
          </w:tcPr>
          <w:p w:rsidR="00B76912" w:rsidRPr="00974902" w:rsidRDefault="00B76912" w:rsidP="00B76912">
            <w:pPr>
              <w:widowControl w:val="0"/>
              <w:snapToGrid w:val="0"/>
              <w:jc w:val="both"/>
              <w:rPr>
                <w:b/>
                <w:bCs/>
                <w:sz w:val="32"/>
                <w:szCs w:val="32"/>
              </w:rPr>
            </w:pPr>
          </w:p>
          <w:p w:rsidR="00B76912" w:rsidRPr="00974902" w:rsidRDefault="00B76912" w:rsidP="00B76912">
            <w:pPr>
              <w:widowControl w:val="0"/>
              <w:snapToGrid w:val="0"/>
              <w:ind w:firstLine="317"/>
              <w:jc w:val="both"/>
              <w:rPr>
                <w:b/>
                <w:bCs/>
                <w:sz w:val="32"/>
                <w:szCs w:val="32"/>
              </w:rPr>
            </w:pPr>
            <w:r w:rsidRPr="00974902">
              <w:rPr>
                <w:b/>
                <w:bCs/>
                <w:sz w:val="32"/>
                <w:szCs w:val="32"/>
              </w:rPr>
              <w:t>ГОСТ Р</w:t>
            </w:r>
          </w:p>
          <w:p w:rsidR="00B76912" w:rsidRPr="00974902" w:rsidRDefault="00B76912" w:rsidP="00B76912">
            <w:pPr>
              <w:widowControl w:val="0"/>
              <w:snapToGrid w:val="0"/>
              <w:ind w:left="318"/>
              <w:rPr>
                <w:bCs/>
                <w:i/>
              </w:rPr>
            </w:pPr>
          </w:p>
        </w:tc>
      </w:tr>
    </w:tbl>
    <w:p w:rsidR="00B76912" w:rsidRPr="00974902" w:rsidRDefault="00B76912" w:rsidP="00B76912">
      <w:pPr>
        <w:jc w:val="both"/>
      </w:pPr>
    </w:p>
    <w:p w:rsidR="00B76912" w:rsidRPr="00974902" w:rsidRDefault="00B76912" w:rsidP="00B76912">
      <w:pPr>
        <w:jc w:val="both"/>
      </w:pPr>
    </w:p>
    <w:p w:rsidR="00B76912" w:rsidRPr="00974902" w:rsidRDefault="00B76912" w:rsidP="00B76912">
      <w:pPr>
        <w:jc w:val="both"/>
      </w:pPr>
    </w:p>
    <w:p w:rsidR="00653092" w:rsidRPr="00974902" w:rsidRDefault="00653092" w:rsidP="00B76912">
      <w:pPr>
        <w:jc w:val="both"/>
      </w:pPr>
    </w:p>
    <w:p w:rsidR="00B76912" w:rsidRPr="00974902" w:rsidRDefault="00B76912" w:rsidP="00B76912">
      <w:pPr>
        <w:jc w:val="both"/>
      </w:pPr>
    </w:p>
    <w:p w:rsidR="00B76912" w:rsidRPr="00974902" w:rsidRDefault="00B76912" w:rsidP="00B76912">
      <w:pPr>
        <w:jc w:val="both"/>
      </w:pPr>
    </w:p>
    <w:p w:rsidR="00B32F44" w:rsidRPr="00974902" w:rsidRDefault="00B32F44" w:rsidP="00B32F44">
      <w:pPr>
        <w:spacing w:after="240"/>
        <w:jc w:val="center"/>
        <w:rPr>
          <w:b/>
          <w:sz w:val="36"/>
          <w:szCs w:val="36"/>
        </w:rPr>
      </w:pPr>
      <w:r w:rsidRPr="00974902">
        <w:rPr>
          <w:b/>
          <w:sz w:val="36"/>
          <w:szCs w:val="36"/>
        </w:rPr>
        <w:t>ОЦЕНКА СООТВЕТСТВИЯ</w:t>
      </w:r>
    </w:p>
    <w:p w:rsidR="00B32F44" w:rsidRPr="00974902" w:rsidRDefault="00B32F44" w:rsidP="00B32F44">
      <w:pPr>
        <w:jc w:val="center"/>
        <w:rPr>
          <w:b/>
          <w:sz w:val="36"/>
          <w:szCs w:val="36"/>
        </w:rPr>
      </w:pPr>
      <w:r w:rsidRPr="00974902">
        <w:rPr>
          <w:b/>
          <w:sz w:val="36"/>
          <w:szCs w:val="36"/>
        </w:rPr>
        <w:t xml:space="preserve">Рекомендации по содержанию Руководства по качеству </w:t>
      </w:r>
      <w:r w:rsidR="003D57A7" w:rsidRPr="00395A97">
        <w:rPr>
          <w:b/>
          <w:sz w:val="36"/>
          <w:szCs w:val="36"/>
        </w:rPr>
        <w:t>испытательн</w:t>
      </w:r>
      <w:r w:rsidR="00535701">
        <w:rPr>
          <w:b/>
          <w:sz w:val="36"/>
          <w:szCs w:val="36"/>
        </w:rPr>
        <w:t>ой</w:t>
      </w:r>
      <w:r w:rsidR="003D57A7" w:rsidRPr="00395A97">
        <w:rPr>
          <w:b/>
          <w:sz w:val="36"/>
          <w:szCs w:val="36"/>
        </w:rPr>
        <w:t xml:space="preserve"> </w:t>
      </w:r>
      <w:r w:rsidRPr="00395A97">
        <w:rPr>
          <w:b/>
          <w:sz w:val="36"/>
          <w:szCs w:val="36"/>
        </w:rPr>
        <w:t>лаборатори</w:t>
      </w:r>
      <w:r w:rsidR="00535701">
        <w:rPr>
          <w:b/>
          <w:sz w:val="36"/>
          <w:szCs w:val="36"/>
        </w:rPr>
        <w:t>и</w:t>
      </w:r>
    </w:p>
    <w:p w:rsidR="00B76912" w:rsidRPr="00974902" w:rsidRDefault="00B76912" w:rsidP="00B76912">
      <w:pPr>
        <w:jc w:val="center"/>
      </w:pPr>
    </w:p>
    <w:p w:rsidR="00586E92" w:rsidRPr="00974902" w:rsidRDefault="00586E92" w:rsidP="00B76912">
      <w:pPr>
        <w:jc w:val="center"/>
      </w:pPr>
    </w:p>
    <w:p w:rsidR="00586E92" w:rsidRPr="00974902" w:rsidRDefault="00586E92" w:rsidP="00B76912">
      <w:pPr>
        <w:jc w:val="center"/>
      </w:pPr>
    </w:p>
    <w:p w:rsidR="00586E92" w:rsidRPr="00974902" w:rsidRDefault="00586E92" w:rsidP="00B76912">
      <w:pPr>
        <w:jc w:val="center"/>
      </w:pPr>
    </w:p>
    <w:p w:rsidR="00586E92" w:rsidRPr="00974902" w:rsidRDefault="00586E92" w:rsidP="00B76912">
      <w:pPr>
        <w:jc w:val="cente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rPr>
          <w:sz w:val="22"/>
          <w:szCs w:val="22"/>
        </w:rPr>
      </w:pPr>
    </w:p>
    <w:p w:rsidR="00B76912" w:rsidRPr="00974902" w:rsidRDefault="00242306" w:rsidP="00B76912">
      <w:pPr>
        <w:jc w:val="center"/>
        <w:rPr>
          <w:b/>
          <w:sz w:val="24"/>
          <w:szCs w:val="24"/>
        </w:rPr>
      </w:pPr>
      <w:r w:rsidRPr="00974902">
        <w:rPr>
          <w:b/>
          <w:sz w:val="24"/>
          <w:szCs w:val="24"/>
        </w:rPr>
        <w:t>Настоящий стандарт не подлежит применению до его утверждения</w:t>
      </w:r>
    </w:p>
    <w:p w:rsidR="00B76912" w:rsidRPr="00974902" w:rsidRDefault="00B76912" w:rsidP="00B76912">
      <w:pPr>
        <w:jc w:val="center"/>
        <w:rPr>
          <w:sz w:val="22"/>
          <w:szCs w:val="22"/>
        </w:rPr>
      </w:pPr>
    </w:p>
    <w:p w:rsidR="00B76912" w:rsidRPr="00974902" w:rsidRDefault="00B76912" w:rsidP="00B76912">
      <w:pPr>
        <w:jc w:val="center"/>
        <w:rPr>
          <w:sz w:val="22"/>
          <w:szCs w:val="22"/>
        </w:rPr>
      </w:pPr>
    </w:p>
    <w:p w:rsidR="00B76912" w:rsidRPr="00974902" w:rsidRDefault="00B76912" w:rsidP="00B76912">
      <w:pPr>
        <w:jc w:val="center"/>
        <w:rPr>
          <w:sz w:val="22"/>
          <w:szCs w:val="22"/>
        </w:rP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pPr>
    </w:p>
    <w:p w:rsidR="00B76912" w:rsidRPr="00974902" w:rsidRDefault="00B76912" w:rsidP="00B76912">
      <w:pPr>
        <w:jc w:val="center"/>
        <w:rPr>
          <w:b/>
          <w:bCs/>
        </w:rPr>
      </w:pPr>
    </w:p>
    <w:p w:rsidR="00782666" w:rsidRPr="00974902" w:rsidRDefault="00782666" w:rsidP="00B76912">
      <w:pPr>
        <w:jc w:val="center"/>
        <w:rPr>
          <w:b/>
          <w:bCs/>
        </w:rPr>
      </w:pPr>
    </w:p>
    <w:tbl>
      <w:tblPr>
        <w:tblW w:w="0" w:type="auto"/>
        <w:tblLook w:val="04A0" w:firstRow="1" w:lastRow="0" w:firstColumn="1" w:lastColumn="0" w:noHBand="0" w:noVBand="1"/>
      </w:tblPr>
      <w:tblGrid>
        <w:gridCol w:w="3652"/>
        <w:gridCol w:w="5919"/>
      </w:tblGrid>
      <w:tr w:rsidR="00B76912" w:rsidRPr="00974902" w:rsidTr="005116D4">
        <w:tc>
          <w:tcPr>
            <w:tcW w:w="3652" w:type="dxa"/>
          </w:tcPr>
          <w:p w:rsidR="00B76912" w:rsidRPr="00974902" w:rsidRDefault="00BB4D63" w:rsidP="00B76912">
            <w:pPr>
              <w:ind w:right="-58"/>
              <w:jc w:val="right"/>
            </w:pPr>
            <w:r w:rsidRPr="00971083">
              <w:rPr>
                <w:b/>
                <w:noProof/>
              </w:rPr>
              <w:drawing>
                <wp:inline distT="0" distB="0" distL="0" distR="0">
                  <wp:extent cx="495300" cy="409575"/>
                  <wp:effectExtent l="0" t="0" r="0" b="9525"/>
                  <wp:docPr id="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409575"/>
                          </a:xfrm>
                          <a:prstGeom prst="rect">
                            <a:avLst/>
                          </a:prstGeom>
                          <a:noFill/>
                          <a:ln>
                            <a:noFill/>
                          </a:ln>
                        </pic:spPr>
                      </pic:pic>
                    </a:graphicData>
                  </a:graphic>
                </wp:inline>
              </w:drawing>
            </w:r>
          </w:p>
        </w:tc>
        <w:tc>
          <w:tcPr>
            <w:tcW w:w="5919" w:type="dxa"/>
          </w:tcPr>
          <w:p w:rsidR="00B76912" w:rsidRPr="00974902" w:rsidRDefault="00B76912" w:rsidP="00B76912">
            <w:pPr>
              <w:pStyle w:val="a6"/>
              <w:spacing w:after="0"/>
              <w:ind w:left="0" w:right="2833"/>
              <w:jc w:val="center"/>
              <w:rPr>
                <w:rFonts w:cs="Times New Roman"/>
                <w:b/>
                <w:szCs w:val="24"/>
              </w:rPr>
            </w:pPr>
            <w:r w:rsidRPr="00974902">
              <w:rPr>
                <w:rFonts w:cs="Times New Roman"/>
                <w:b/>
                <w:szCs w:val="24"/>
              </w:rPr>
              <w:t>Москва</w:t>
            </w:r>
          </w:p>
          <w:p w:rsidR="00B76912" w:rsidRPr="00974902" w:rsidRDefault="00B76912" w:rsidP="00B76912">
            <w:pPr>
              <w:pStyle w:val="a6"/>
              <w:spacing w:after="0"/>
              <w:ind w:left="0" w:right="2833"/>
              <w:jc w:val="center"/>
              <w:rPr>
                <w:rFonts w:cs="Times New Roman"/>
                <w:b/>
                <w:szCs w:val="24"/>
              </w:rPr>
            </w:pPr>
            <w:r w:rsidRPr="00974902">
              <w:rPr>
                <w:rFonts w:cs="Times New Roman"/>
                <w:b/>
                <w:szCs w:val="24"/>
              </w:rPr>
              <w:t>Стандартинформ</w:t>
            </w:r>
          </w:p>
          <w:p w:rsidR="00B76912" w:rsidRPr="00974902" w:rsidRDefault="00B76912" w:rsidP="00B32F44">
            <w:pPr>
              <w:pStyle w:val="a6"/>
              <w:spacing w:after="0"/>
              <w:ind w:left="0" w:right="2833"/>
              <w:jc w:val="center"/>
              <w:rPr>
                <w:rFonts w:cs="Times New Roman"/>
              </w:rPr>
            </w:pPr>
            <w:r w:rsidRPr="00974902">
              <w:rPr>
                <w:rFonts w:cs="Times New Roman"/>
                <w:b/>
                <w:szCs w:val="24"/>
              </w:rPr>
              <w:t>201</w:t>
            </w:r>
            <w:r w:rsidR="00B32F44" w:rsidRPr="00974902">
              <w:rPr>
                <w:rFonts w:cs="Times New Roman"/>
                <w:b/>
                <w:szCs w:val="24"/>
              </w:rPr>
              <w:t>_</w:t>
            </w:r>
          </w:p>
        </w:tc>
      </w:tr>
    </w:tbl>
    <w:p w:rsidR="00291338" w:rsidRPr="00974902" w:rsidRDefault="00291338" w:rsidP="005116D4">
      <w:pPr>
        <w:spacing w:line="360" w:lineRule="auto"/>
        <w:jc w:val="center"/>
        <w:rPr>
          <w:b/>
        </w:rPr>
      </w:pPr>
      <w:r w:rsidRPr="00974902">
        <w:rPr>
          <w:b/>
        </w:rPr>
        <w:lastRenderedPageBreak/>
        <w:t>Предисловие</w:t>
      </w:r>
    </w:p>
    <w:p w:rsidR="00291338" w:rsidRPr="00974902" w:rsidRDefault="00291338" w:rsidP="00155B40">
      <w:pPr>
        <w:spacing w:after="120" w:line="360" w:lineRule="auto"/>
        <w:ind w:firstLine="510"/>
        <w:jc w:val="both"/>
      </w:pPr>
      <w:r w:rsidRPr="00974902">
        <w:t xml:space="preserve">1 РАЗРАБОТАН </w:t>
      </w:r>
      <w:r w:rsidR="00B32F44" w:rsidRPr="00974902">
        <w:t>Федеральным государственным бюджетным унитарным предприятием «Всероссийский научно-исследовательский институт стандартизации оборонной продукции и технологий» (ФГУП «Рособоронстандарт»)</w:t>
      </w:r>
    </w:p>
    <w:p w:rsidR="00291338" w:rsidRPr="00974902" w:rsidRDefault="00291338" w:rsidP="00155B40">
      <w:pPr>
        <w:spacing w:after="120" w:line="360" w:lineRule="auto"/>
        <w:ind w:firstLine="510"/>
        <w:jc w:val="both"/>
      </w:pPr>
      <w:r w:rsidRPr="00974902">
        <w:t>2 ВНЕСЕН Техническим комитетом по стандартизации ТК 0</w:t>
      </w:r>
      <w:r w:rsidR="00B32F44" w:rsidRPr="00974902">
        <w:t>79</w:t>
      </w:r>
      <w:r w:rsidRPr="00974902">
        <w:t xml:space="preserve"> «</w:t>
      </w:r>
      <w:r w:rsidR="00B32F44" w:rsidRPr="00974902">
        <w:t>Оценка соответствия</w:t>
      </w:r>
      <w:r w:rsidRPr="00974902">
        <w:t>»</w:t>
      </w:r>
    </w:p>
    <w:p w:rsidR="00291338" w:rsidRPr="00974902" w:rsidRDefault="00291338" w:rsidP="00155B40">
      <w:pPr>
        <w:spacing w:after="120" w:line="360" w:lineRule="auto"/>
        <w:ind w:firstLine="510"/>
        <w:jc w:val="both"/>
      </w:pPr>
      <w:r w:rsidRPr="00974902">
        <w:t>3 УТВЕРЖДЕН И ВВЕДЕН В ДЕЙСТВИЕ Приказом Федерального агентства по техническому регулированию и метрологии</w:t>
      </w:r>
      <w:r w:rsidR="00155B40" w:rsidRPr="00974902">
        <w:t xml:space="preserve"> от</w:t>
      </w:r>
    </w:p>
    <w:p w:rsidR="00291338" w:rsidRPr="00974902" w:rsidRDefault="00291338" w:rsidP="00155B40">
      <w:pPr>
        <w:spacing w:after="120" w:line="360" w:lineRule="auto"/>
        <w:ind w:firstLine="510"/>
        <w:jc w:val="both"/>
      </w:pPr>
      <w:r w:rsidRPr="00974902">
        <w:t>4 ВВЕДЕН ВПЕРВЫЕ</w:t>
      </w:r>
    </w:p>
    <w:p w:rsidR="00155B40" w:rsidRPr="00974902" w:rsidRDefault="00155B40" w:rsidP="005116D4">
      <w:pPr>
        <w:spacing w:line="360" w:lineRule="auto"/>
        <w:ind w:firstLine="510"/>
        <w:jc w:val="both"/>
      </w:pPr>
    </w:p>
    <w:p w:rsidR="005116D4" w:rsidRPr="00974902" w:rsidRDefault="00155B40" w:rsidP="008F5957">
      <w:pPr>
        <w:spacing w:line="276" w:lineRule="auto"/>
        <w:ind w:firstLine="510"/>
        <w:jc w:val="both"/>
        <w:rPr>
          <w:sz w:val="24"/>
          <w:szCs w:val="24"/>
        </w:rPr>
      </w:pPr>
      <w:r w:rsidRPr="00974902">
        <w:rPr>
          <w:i/>
          <w:iCs/>
          <w:sz w:val="24"/>
          <w:szCs w:val="24"/>
        </w:rPr>
        <w:t>Правила применения настоящего стандарта установлены в статье 26 Федерального закона «О стандартизации в Российской Федерации». Информация об изменениях к настоящему стандарту публикуется в ежегодном (по состоянию на 1 января текущего года) информационном указателе «Национальные стандарты», а официальный текст изменений и поправок – в ежемесячном информационном указателе «Национальные стандарты». В случае пересмотра (замены) или отмены настоящего стандарта соответствующее уведомление будет опубликовано в ближайшем выпуске ежемесячного информационного указателя «Национальные стандарты». Соответствующая информация, уведомление и тексты размещаются также в информационной системе общего пользования – на официальном сайте Федерального агентства по техническому регулированию и метрологии в сети Интернет (www.gost</w:t>
      </w:r>
      <w:hyperlink r:id="rId10" w:history="1">
        <w:r w:rsidRPr="00C25F11">
          <w:rPr>
            <w:rStyle w:val="af0"/>
            <w:color w:val="auto"/>
            <w:u w:val="none"/>
          </w:rPr>
          <w:t>.</w:t>
        </w:r>
      </w:hyperlink>
      <w:r w:rsidRPr="00974902">
        <w:rPr>
          <w:i/>
          <w:iCs/>
          <w:sz w:val="24"/>
          <w:szCs w:val="24"/>
        </w:rPr>
        <w:t>ru)</w:t>
      </w:r>
    </w:p>
    <w:p w:rsidR="005116D4" w:rsidRPr="00974902" w:rsidRDefault="005116D4" w:rsidP="005116D4">
      <w:pPr>
        <w:spacing w:line="360" w:lineRule="auto"/>
        <w:ind w:firstLine="510"/>
        <w:jc w:val="both"/>
      </w:pPr>
    </w:p>
    <w:p w:rsidR="005116D4" w:rsidRPr="00974902" w:rsidRDefault="005116D4" w:rsidP="005116D4">
      <w:pPr>
        <w:spacing w:line="360" w:lineRule="auto"/>
        <w:ind w:firstLine="510"/>
        <w:jc w:val="both"/>
      </w:pPr>
    </w:p>
    <w:p w:rsidR="005116D4" w:rsidRPr="00974902" w:rsidRDefault="005116D4" w:rsidP="005116D4">
      <w:pPr>
        <w:spacing w:line="360" w:lineRule="auto"/>
        <w:ind w:firstLine="510"/>
        <w:jc w:val="both"/>
      </w:pPr>
    </w:p>
    <w:p w:rsidR="008F5957" w:rsidRPr="00974902" w:rsidRDefault="008F5957" w:rsidP="005116D4">
      <w:pPr>
        <w:spacing w:line="360" w:lineRule="auto"/>
        <w:ind w:firstLine="510"/>
        <w:jc w:val="both"/>
      </w:pPr>
    </w:p>
    <w:p w:rsidR="008F5957" w:rsidRPr="00974902" w:rsidRDefault="008F5957" w:rsidP="005116D4">
      <w:pPr>
        <w:spacing w:line="360" w:lineRule="auto"/>
        <w:ind w:firstLine="510"/>
        <w:jc w:val="both"/>
      </w:pPr>
    </w:p>
    <w:p w:rsidR="008F5957" w:rsidRPr="00974902" w:rsidRDefault="008F5957" w:rsidP="005116D4">
      <w:pPr>
        <w:spacing w:line="360" w:lineRule="auto"/>
        <w:ind w:firstLine="510"/>
        <w:jc w:val="both"/>
      </w:pPr>
    </w:p>
    <w:p w:rsidR="002605B6" w:rsidRPr="00974902" w:rsidRDefault="002605B6" w:rsidP="005116D4">
      <w:pPr>
        <w:spacing w:line="360" w:lineRule="auto"/>
        <w:ind w:firstLine="510"/>
        <w:jc w:val="both"/>
      </w:pPr>
    </w:p>
    <w:p w:rsidR="005116D4" w:rsidRPr="00974902" w:rsidRDefault="005116D4" w:rsidP="005116D4">
      <w:pPr>
        <w:spacing w:line="360" w:lineRule="auto"/>
        <w:ind w:firstLine="510"/>
        <w:jc w:val="right"/>
        <w:rPr>
          <w:sz w:val="24"/>
          <w:szCs w:val="24"/>
        </w:rPr>
      </w:pPr>
      <w:r w:rsidRPr="00974902">
        <w:rPr>
          <w:sz w:val="24"/>
          <w:szCs w:val="24"/>
        </w:rPr>
        <w:t>© Стандартинформ, 201</w:t>
      </w:r>
      <w:r w:rsidR="00B32F44" w:rsidRPr="00974902">
        <w:rPr>
          <w:sz w:val="24"/>
          <w:szCs w:val="24"/>
        </w:rPr>
        <w:t>_</w:t>
      </w:r>
    </w:p>
    <w:p w:rsidR="00291338" w:rsidRPr="00974902" w:rsidRDefault="005116D4" w:rsidP="005116D4">
      <w:pPr>
        <w:spacing w:line="360" w:lineRule="auto"/>
        <w:ind w:firstLine="510"/>
        <w:jc w:val="both"/>
        <w:rPr>
          <w:sz w:val="24"/>
          <w:szCs w:val="24"/>
        </w:rPr>
      </w:pPr>
      <w:r w:rsidRPr="00974902">
        <w:rPr>
          <w:sz w:val="24"/>
          <w:szCs w:val="24"/>
        </w:rPr>
        <w:t xml:space="preserve">Настоящий стандарт не может быть воспроизведен, тиражирован и распространен в качестве официального издания без разрешения </w:t>
      </w:r>
      <w:r w:rsidR="00242306" w:rsidRPr="00974902">
        <w:rPr>
          <w:sz w:val="24"/>
          <w:szCs w:val="24"/>
        </w:rPr>
        <w:t xml:space="preserve">национального органа Российской Федерации по стандартизации </w:t>
      </w:r>
    </w:p>
    <w:p w:rsidR="00B32F44" w:rsidRPr="00974902" w:rsidRDefault="00B32F44" w:rsidP="0004327C">
      <w:pPr>
        <w:spacing w:line="360" w:lineRule="auto"/>
        <w:jc w:val="center"/>
        <w:rPr>
          <w:b/>
        </w:rPr>
      </w:pPr>
      <w:r w:rsidRPr="00974902">
        <w:rPr>
          <w:b/>
        </w:rPr>
        <w:lastRenderedPageBreak/>
        <w:t>Содержание</w:t>
      </w:r>
    </w:p>
    <w:p w:rsidR="00B32F44" w:rsidRPr="00974902" w:rsidRDefault="00062D33" w:rsidP="0004327C">
      <w:pPr>
        <w:pStyle w:val="ad"/>
        <w:spacing w:line="360" w:lineRule="auto"/>
        <w:ind w:left="360"/>
        <w:jc w:val="both"/>
        <w:rPr>
          <w:rFonts w:ascii="Times New Roman" w:hAnsi="Times New Roman"/>
          <w:sz w:val="28"/>
          <w:szCs w:val="28"/>
        </w:rPr>
      </w:pPr>
      <w:r>
        <w:rPr>
          <w:rFonts w:ascii="Times New Roman" w:hAnsi="Times New Roman"/>
          <w:sz w:val="28"/>
          <w:szCs w:val="28"/>
        </w:rPr>
        <w:t xml:space="preserve">1 </w:t>
      </w:r>
      <w:r w:rsidR="00B32F44" w:rsidRPr="00974902">
        <w:rPr>
          <w:rFonts w:ascii="Times New Roman" w:hAnsi="Times New Roman"/>
          <w:sz w:val="28"/>
          <w:szCs w:val="28"/>
        </w:rPr>
        <w:t>Область применения ………………………………………………………</w:t>
      </w:r>
      <w:r w:rsidR="00564F21" w:rsidRPr="00974902">
        <w:rPr>
          <w:rFonts w:ascii="Times New Roman" w:hAnsi="Times New Roman"/>
          <w:sz w:val="28"/>
          <w:szCs w:val="28"/>
        </w:rPr>
        <w:t>.</w:t>
      </w:r>
    </w:p>
    <w:p w:rsidR="00B32F44" w:rsidRPr="00974902" w:rsidRDefault="00062D33" w:rsidP="0004327C">
      <w:pPr>
        <w:pStyle w:val="ad"/>
        <w:spacing w:line="360" w:lineRule="auto"/>
        <w:ind w:left="360"/>
        <w:jc w:val="both"/>
        <w:rPr>
          <w:rFonts w:ascii="Times New Roman" w:hAnsi="Times New Roman"/>
          <w:sz w:val="28"/>
          <w:szCs w:val="28"/>
        </w:rPr>
      </w:pPr>
      <w:r>
        <w:rPr>
          <w:rFonts w:ascii="Times New Roman" w:hAnsi="Times New Roman"/>
          <w:sz w:val="28"/>
          <w:szCs w:val="28"/>
        </w:rPr>
        <w:t xml:space="preserve">2 </w:t>
      </w:r>
      <w:r w:rsidR="00B32F44" w:rsidRPr="00974902">
        <w:rPr>
          <w:rFonts w:ascii="Times New Roman" w:hAnsi="Times New Roman"/>
          <w:sz w:val="28"/>
          <w:szCs w:val="28"/>
        </w:rPr>
        <w:t>Нормативные ссылки ……………………………………………………</w:t>
      </w:r>
      <w:r w:rsidR="00564F21" w:rsidRPr="00974902">
        <w:rPr>
          <w:rFonts w:ascii="Times New Roman" w:hAnsi="Times New Roman"/>
          <w:sz w:val="28"/>
          <w:szCs w:val="28"/>
        </w:rPr>
        <w:t>…</w:t>
      </w:r>
    </w:p>
    <w:p w:rsidR="00B32F44" w:rsidRPr="00974902" w:rsidRDefault="00062D33" w:rsidP="0004327C">
      <w:pPr>
        <w:pStyle w:val="ad"/>
        <w:spacing w:line="360" w:lineRule="auto"/>
        <w:ind w:left="360"/>
        <w:jc w:val="both"/>
        <w:rPr>
          <w:rFonts w:ascii="Times New Roman" w:hAnsi="Times New Roman"/>
          <w:sz w:val="28"/>
          <w:szCs w:val="28"/>
        </w:rPr>
      </w:pPr>
      <w:r>
        <w:rPr>
          <w:rFonts w:ascii="Times New Roman" w:hAnsi="Times New Roman"/>
          <w:sz w:val="28"/>
          <w:szCs w:val="28"/>
        </w:rPr>
        <w:t xml:space="preserve">3 </w:t>
      </w:r>
      <w:r w:rsidR="00B32F44" w:rsidRPr="00974902">
        <w:rPr>
          <w:rFonts w:ascii="Times New Roman" w:hAnsi="Times New Roman"/>
          <w:sz w:val="28"/>
          <w:szCs w:val="28"/>
        </w:rPr>
        <w:t>Термины и определения …………………………………………………</w:t>
      </w:r>
      <w:r w:rsidR="00564F21" w:rsidRPr="00974902">
        <w:rPr>
          <w:rFonts w:ascii="Times New Roman" w:hAnsi="Times New Roman"/>
          <w:sz w:val="28"/>
          <w:szCs w:val="28"/>
        </w:rPr>
        <w:t>…</w:t>
      </w:r>
    </w:p>
    <w:p w:rsidR="00B32F44" w:rsidRPr="00974902" w:rsidRDefault="00062D33" w:rsidP="0004327C">
      <w:pPr>
        <w:pStyle w:val="ad"/>
        <w:spacing w:line="360" w:lineRule="auto"/>
        <w:ind w:left="360"/>
        <w:jc w:val="both"/>
        <w:rPr>
          <w:rFonts w:ascii="Times New Roman" w:hAnsi="Times New Roman"/>
          <w:sz w:val="28"/>
          <w:szCs w:val="28"/>
        </w:rPr>
      </w:pPr>
      <w:r>
        <w:rPr>
          <w:rFonts w:ascii="Times New Roman" w:hAnsi="Times New Roman"/>
          <w:sz w:val="28"/>
          <w:szCs w:val="28"/>
        </w:rPr>
        <w:t xml:space="preserve">4 </w:t>
      </w:r>
      <w:r w:rsidR="00B32F44" w:rsidRPr="00974902">
        <w:rPr>
          <w:rFonts w:ascii="Times New Roman" w:hAnsi="Times New Roman"/>
          <w:sz w:val="28"/>
          <w:szCs w:val="28"/>
        </w:rPr>
        <w:t>Общие положения …………………………………………………………</w:t>
      </w:r>
      <w:r w:rsidR="00564F21" w:rsidRPr="00974902">
        <w:rPr>
          <w:rFonts w:ascii="Times New Roman" w:hAnsi="Times New Roman"/>
          <w:sz w:val="28"/>
          <w:szCs w:val="28"/>
        </w:rPr>
        <w:t>..</w:t>
      </w:r>
    </w:p>
    <w:p w:rsidR="00B32F44" w:rsidRPr="00304901" w:rsidRDefault="00062D33" w:rsidP="0004327C">
      <w:pPr>
        <w:pStyle w:val="ad"/>
        <w:spacing w:line="360" w:lineRule="auto"/>
        <w:ind w:left="360"/>
        <w:jc w:val="both"/>
        <w:rPr>
          <w:rFonts w:ascii="Times New Roman" w:hAnsi="Times New Roman"/>
          <w:sz w:val="28"/>
          <w:szCs w:val="28"/>
        </w:rPr>
      </w:pPr>
      <w:r>
        <w:rPr>
          <w:rFonts w:ascii="Times New Roman" w:hAnsi="Times New Roman"/>
          <w:sz w:val="28"/>
          <w:szCs w:val="28"/>
        </w:rPr>
        <w:t xml:space="preserve">5 </w:t>
      </w:r>
      <w:r w:rsidR="00386397" w:rsidRPr="00304901">
        <w:rPr>
          <w:rFonts w:ascii="Times New Roman" w:hAnsi="Times New Roman"/>
          <w:sz w:val="28"/>
          <w:szCs w:val="28"/>
        </w:rPr>
        <w:t>Рекомендации по оформлению</w:t>
      </w:r>
      <w:r w:rsidR="00B32F44" w:rsidRPr="00304901">
        <w:rPr>
          <w:rFonts w:ascii="Times New Roman" w:hAnsi="Times New Roman"/>
          <w:sz w:val="28"/>
          <w:szCs w:val="28"/>
        </w:rPr>
        <w:t xml:space="preserve"> Руков</w:t>
      </w:r>
      <w:r w:rsidR="00564F21" w:rsidRPr="00304901">
        <w:rPr>
          <w:rFonts w:ascii="Times New Roman" w:hAnsi="Times New Roman"/>
          <w:sz w:val="28"/>
          <w:szCs w:val="28"/>
        </w:rPr>
        <w:t xml:space="preserve">одства по качеству </w:t>
      </w:r>
      <w:r w:rsidR="00260A3A" w:rsidRPr="00304901">
        <w:rPr>
          <w:rFonts w:ascii="Times New Roman" w:hAnsi="Times New Roman"/>
          <w:sz w:val="28"/>
          <w:szCs w:val="28"/>
        </w:rPr>
        <w:t>……..</w:t>
      </w:r>
      <w:r w:rsidR="00564F21" w:rsidRPr="00304901">
        <w:rPr>
          <w:rFonts w:ascii="Times New Roman" w:hAnsi="Times New Roman"/>
          <w:sz w:val="28"/>
          <w:szCs w:val="28"/>
        </w:rPr>
        <w:t xml:space="preserve">… </w:t>
      </w:r>
    </w:p>
    <w:p w:rsidR="00B32F44" w:rsidRPr="00304901" w:rsidRDefault="00062D33" w:rsidP="0004327C">
      <w:pPr>
        <w:pStyle w:val="ad"/>
        <w:spacing w:after="0" w:line="360" w:lineRule="auto"/>
        <w:ind w:left="360"/>
        <w:jc w:val="both"/>
        <w:rPr>
          <w:rFonts w:ascii="Times New Roman" w:hAnsi="Times New Roman"/>
          <w:sz w:val="28"/>
          <w:szCs w:val="28"/>
        </w:rPr>
      </w:pPr>
      <w:r>
        <w:rPr>
          <w:rFonts w:ascii="Times New Roman" w:hAnsi="Times New Roman"/>
          <w:sz w:val="28"/>
          <w:szCs w:val="28"/>
        </w:rPr>
        <w:t xml:space="preserve">6 </w:t>
      </w:r>
      <w:r w:rsidR="00B903CC" w:rsidRPr="00304901">
        <w:rPr>
          <w:rFonts w:ascii="Times New Roman" w:hAnsi="Times New Roman"/>
          <w:sz w:val="28"/>
          <w:szCs w:val="28"/>
        </w:rPr>
        <w:t>Рекомендации по содержанию</w:t>
      </w:r>
      <w:r w:rsidR="00B32F44" w:rsidRPr="00304901">
        <w:rPr>
          <w:rFonts w:ascii="Times New Roman" w:hAnsi="Times New Roman"/>
          <w:sz w:val="28"/>
          <w:szCs w:val="28"/>
        </w:rPr>
        <w:t xml:space="preserve"> Руков</w:t>
      </w:r>
      <w:r w:rsidR="00564F21" w:rsidRPr="00304901">
        <w:rPr>
          <w:rFonts w:ascii="Times New Roman" w:hAnsi="Times New Roman"/>
          <w:sz w:val="28"/>
          <w:szCs w:val="28"/>
        </w:rPr>
        <w:t>одства по качеству</w:t>
      </w:r>
      <w:r w:rsidR="00260A3A" w:rsidRPr="00304901">
        <w:rPr>
          <w:rFonts w:ascii="Times New Roman" w:hAnsi="Times New Roman"/>
          <w:sz w:val="28"/>
          <w:szCs w:val="28"/>
        </w:rPr>
        <w:t>………</w:t>
      </w:r>
      <w:r w:rsidR="00564F21" w:rsidRPr="00304901">
        <w:rPr>
          <w:rFonts w:ascii="Times New Roman" w:hAnsi="Times New Roman"/>
          <w:sz w:val="28"/>
          <w:szCs w:val="28"/>
        </w:rPr>
        <w:t>….</w:t>
      </w:r>
    </w:p>
    <w:p w:rsidR="001D466D" w:rsidRPr="00974902" w:rsidRDefault="001D466D" w:rsidP="0004327C">
      <w:pPr>
        <w:spacing w:line="360" w:lineRule="auto"/>
        <w:ind w:left="2127" w:hanging="2127"/>
        <w:jc w:val="both"/>
      </w:pPr>
      <w:bookmarkStart w:id="1" w:name="_Hlk480224965"/>
      <w:r w:rsidRPr="00974902">
        <w:t xml:space="preserve">Приложение </w:t>
      </w:r>
      <w:r w:rsidR="00785D1F" w:rsidRPr="00974902">
        <w:t>А</w:t>
      </w:r>
      <w:r w:rsidRPr="00974902">
        <w:t xml:space="preserve"> (рекомендуемое) Форма титульного листа Руководства по качеству ………………………</w:t>
      </w:r>
      <w:r w:rsidR="004F2231" w:rsidRPr="00974902">
        <w:t>………………….</w:t>
      </w:r>
    </w:p>
    <w:p w:rsidR="00785D1F" w:rsidRPr="00974902" w:rsidRDefault="00785D1F" w:rsidP="0004327C">
      <w:pPr>
        <w:pStyle w:val="ad"/>
        <w:spacing w:line="360" w:lineRule="auto"/>
        <w:ind w:left="1985" w:hanging="1985"/>
        <w:jc w:val="both"/>
        <w:rPr>
          <w:rFonts w:ascii="Times New Roman" w:hAnsi="Times New Roman"/>
          <w:sz w:val="28"/>
          <w:szCs w:val="28"/>
        </w:rPr>
      </w:pPr>
      <w:r w:rsidRPr="00974902">
        <w:rPr>
          <w:rFonts w:ascii="Times New Roman" w:hAnsi="Times New Roman"/>
          <w:sz w:val="28"/>
          <w:szCs w:val="28"/>
        </w:rPr>
        <w:t xml:space="preserve">Приложение </w:t>
      </w:r>
      <w:r w:rsidR="003C1730" w:rsidRPr="00974902">
        <w:rPr>
          <w:rFonts w:ascii="Times New Roman" w:hAnsi="Times New Roman"/>
          <w:sz w:val="28"/>
          <w:szCs w:val="28"/>
        </w:rPr>
        <w:t>Б</w:t>
      </w:r>
      <w:r w:rsidRPr="00974902">
        <w:rPr>
          <w:rFonts w:ascii="Times New Roman" w:hAnsi="Times New Roman"/>
          <w:sz w:val="28"/>
          <w:szCs w:val="28"/>
        </w:rPr>
        <w:t xml:space="preserve"> (рекомендуемое)     Перечень </w:t>
      </w:r>
      <w:r w:rsidR="00302845" w:rsidRPr="00974902">
        <w:rPr>
          <w:rFonts w:ascii="Times New Roman" w:hAnsi="Times New Roman"/>
          <w:sz w:val="28"/>
          <w:szCs w:val="28"/>
        </w:rPr>
        <w:t xml:space="preserve">возможных </w:t>
      </w:r>
      <w:r w:rsidRPr="00974902">
        <w:rPr>
          <w:rFonts w:ascii="Times New Roman" w:hAnsi="Times New Roman"/>
          <w:sz w:val="28"/>
          <w:szCs w:val="28"/>
        </w:rPr>
        <w:t>документированных процедур</w:t>
      </w:r>
      <w:r w:rsidR="004F2231" w:rsidRPr="00974902">
        <w:rPr>
          <w:rFonts w:ascii="Times New Roman" w:hAnsi="Times New Roman"/>
          <w:sz w:val="28"/>
          <w:szCs w:val="28"/>
        </w:rPr>
        <w:t>…</w:t>
      </w:r>
      <w:r w:rsidR="00302845" w:rsidRPr="00974902">
        <w:rPr>
          <w:rFonts w:ascii="Times New Roman" w:hAnsi="Times New Roman"/>
          <w:sz w:val="28"/>
          <w:szCs w:val="28"/>
        </w:rPr>
        <w:t>……………………………………………………….</w:t>
      </w:r>
    </w:p>
    <w:p w:rsidR="00785D1F" w:rsidRPr="00974902" w:rsidRDefault="00785D1F" w:rsidP="0004327C">
      <w:pPr>
        <w:pStyle w:val="ad"/>
        <w:spacing w:after="0" w:line="360" w:lineRule="auto"/>
        <w:ind w:left="1985" w:hanging="1985"/>
        <w:jc w:val="both"/>
        <w:rPr>
          <w:rFonts w:ascii="Times New Roman" w:hAnsi="Times New Roman"/>
          <w:sz w:val="28"/>
          <w:szCs w:val="28"/>
        </w:rPr>
      </w:pPr>
      <w:r w:rsidRPr="00974902">
        <w:rPr>
          <w:rFonts w:ascii="Times New Roman" w:hAnsi="Times New Roman"/>
          <w:sz w:val="28"/>
          <w:szCs w:val="28"/>
        </w:rPr>
        <w:t xml:space="preserve">Приложение </w:t>
      </w:r>
      <w:r w:rsidR="003C1730" w:rsidRPr="00974902">
        <w:rPr>
          <w:rFonts w:ascii="Times New Roman" w:hAnsi="Times New Roman"/>
          <w:sz w:val="28"/>
          <w:szCs w:val="28"/>
        </w:rPr>
        <w:t xml:space="preserve">В </w:t>
      </w:r>
      <w:r w:rsidRPr="00974902">
        <w:rPr>
          <w:rFonts w:ascii="Times New Roman" w:hAnsi="Times New Roman"/>
          <w:sz w:val="28"/>
          <w:szCs w:val="28"/>
        </w:rPr>
        <w:t>(рекомендуемое) Форма документа о представлении сведений о работниках лаборатории ………</w:t>
      </w:r>
      <w:r w:rsidR="004F2231" w:rsidRPr="00974902">
        <w:rPr>
          <w:rFonts w:ascii="Times New Roman" w:hAnsi="Times New Roman"/>
          <w:sz w:val="28"/>
          <w:szCs w:val="28"/>
        </w:rPr>
        <w:t>………………………………</w:t>
      </w:r>
    </w:p>
    <w:p w:rsidR="00785D1F" w:rsidRPr="00974902" w:rsidRDefault="00785D1F" w:rsidP="0004327C">
      <w:pPr>
        <w:spacing w:line="360" w:lineRule="auto"/>
        <w:ind w:left="2410" w:hanging="2410"/>
        <w:jc w:val="both"/>
      </w:pPr>
      <w:r w:rsidRPr="00974902">
        <w:t xml:space="preserve">Приложение </w:t>
      </w:r>
      <w:r w:rsidR="00A6156F">
        <w:t>Г</w:t>
      </w:r>
      <w:r w:rsidRPr="00974902">
        <w:t xml:space="preserve"> (рекомендуемое) Форма документа по оснащенности лаборатории средствами измерений </w:t>
      </w:r>
      <w:r w:rsidR="00302845" w:rsidRPr="00974902">
        <w:t>(СИ)</w:t>
      </w:r>
      <w:r w:rsidRPr="00974902">
        <w:t>…………………</w:t>
      </w:r>
    </w:p>
    <w:p w:rsidR="00785D1F" w:rsidRPr="00974902" w:rsidRDefault="00785D1F" w:rsidP="0004327C">
      <w:pPr>
        <w:spacing w:line="360" w:lineRule="auto"/>
        <w:ind w:left="2268" w:hanging="2268"/>
        <w:jc w:val="both"/>
      </w:pPr>
      <w:r w:rsidRPr="00974902">
        <w:t xml:space="preserve">Приложение </w:t>
      </w:r>
      <w:r w:rsidR="00A6156F">
        <w:t>Д</w:t>
      </w:r>
      <w:r w:rsidRPr="00974902">
        <w:t xml:space="preserve"> (рекомендуемое) Форма документа по оснащенности лаборатории испытательным оборудованием </w:t>
      </w:r>
      <w:r w:rsidR="00302845" w:rsidRPr="00974902">
        <w:t>(ИО)</w:t>
      </w:r>
      <w:r w:rsidRPr="00974902">
        <w:t>………</w:t>
      </w:r>
      <w:r w:rsidR="004F2231" w:rsidRPr="00974902">
        <w:t>..</w:t>
      </w:r>
    </w:p>
    <w:p w:rsidR="00785D1F" w:rsidRPr="00974902" w:rsidRDefault="00785D1F" w:rsidP="0004327C">
      <w:pPr>
        <w:spacing w:line="360" w:lineRule="auto"/>
        <w:ind w:left="2268" w:hanging="2268"/>
        <w:jc w:val="both"/>
      </w:pPr>
      <w:r w:rsidRPr="00974902">
        <w:t xml:space="preserve">Приложение </w:t>
      </w:r>
      <w:r w:rsidR="00A6156F">
        <w:t>Е</w:t>
      </w:r>
      <w:r w:rsidRPr="00974902">
        <w:t xml:space="preserve"> (рекомендуемое) Форма документа по оснащенности лаборатории вспомогательным оборудованием …………..</w:t>
      </w:r>
    </w:p>
    <w:p w:rsidR="00785D1F" w:rsidRDefault="00785D1F" w:rsidP="0004327C">
      <w:pPr>
        <w:spacing w:line="360" w:lineRule="auto"/>
        <w:ind w:left="2268" w:hanging="2268"/>
        <w:jc w:val="both"/>
      </w:pPr>
      <w:r w:rsidRPr="00974902">
        <w:t xml:space="preserve">Приложение </w:t>
      </w:r>
      <w:r w:rsidR="00A6156F">
        <w:t>Ж</w:t>
      </w:r>
      <w:r w:rsidRPr="00974902">
        <w:t xml:space="preserve"> (рекомендуемое) Форма документа по оснащенности лаборатории стандартными образцами </w:t>
      </w:r>
      <w:r w:rsidR="00302845" w:rsidRPr="00974902">
        <w:t>(СО)</w:t>
      </w:r>
      <w:r w:rsidRPr="00974902">
        <w:t>………………</w:t>
      </w:r>
    </w:p>
    <w:p w:rsidR="00A6156F" w:rsidRPr="00974902" w:rsidRDefault="00A6156F" w:rsidP="00A6156F">
      <w:pPr>
        <w:spacing w:line="360" w:lineRule="auto"/>
        <w:ind w:left="2410" w:hanging="2410"/>
        <w:jc w:val="both"/>
      </w:pPr>
      <w:r w:rsidRPr="00974902">
        <w:t xml:space="preserve">Приложение </w:t>
      </w:r>
      <w:r>
        <w:t>И</w:t>
      </w:r>
      <w:r w:rsidRPr="00974902">
        <w:t xml:space="preserve"> (рекомендуемое) Форма документа по помещениям лаборатории, используемым для проведения исследований (испытаний) и/или измерений……………………………….</w:t>
      </w:r>
    </w:p>
    <w:p w:rsidR="00785D1F" w:rsidRPr="00974902" w:rsidRDefault="00785D1F" w:rsidP="0004327C">
      <w:pPr>
        <w:spacing w:line="360" w:lineRule="auto"/>
        <w:jc w:val="both"/>
      </w:pPr>
      <w:r w:rsidRPr="00974902">
        <w:t xml:space="preserve">Приложение </w:t>
      </w:r>
      <w:r w:rsidR="003C1730" w:rsidRPr="00974902">
        <w:t>К</w:t>
      </w:r>
      <w:r w:rsidRPr="00974902">
        <w:t xml:space="preserve">   (рекомендуемое) Форма протокола испытаний ………………</w:t>
      </w:r>
    </w:p>
    <w:p w:rsidR="006B4F7E" w:rsidRPr="00974902" w:rsidRDefault="006B4F7E" w:rsidP="0004327C">
      <w:pPr>
        <w:spacing w:line="360" w:lineRule="auto"/>
        <w:ind w:left="2127" w:hanging="2127"/>
        <w:jc w:val="both"/>
      </w:pPr>
      <w:r w:rsidRPr="00974902">
        <w:t>Приложение Л (рекомендуемое) Форма листа регистрации изменений к Руководству по качеству ……............................</w:t>
      </w:r>
    </w:p>
    <w:p w:rsidR="001D466D" w:rsidRPr="00974902" w:rsidRDefault="001D466D" w:rsidP="0004327C">
      <w:pPr>
        <w:spacing w:line="360" w:lineRule="auto"/>
        <w:ind w:left="2127" w:hanging="2127"/>
        <w:jc w:val="both"/>
      </w:pPr>
      <w:r w:rsidRPr="00974902">
        <w:t xml:space="preserve">Приложение </w:t>
      </w:r>
      <w:r w:rsidR="006B4F7E" w:rsidRPr="00974902">
        <w:t>М</w:t>
      </w:r>
      <w:r w:rsidRPr="00974902">
        <w:t xml:space="preserve"> (рекомендуемое) Форма листа ознакомления работников лаборатории с Руководством по качеству</w:t>
      </w:r>
      <w:r w:rsidR="004F2231" w:rsidRPr="00974902">
        <w:t>……………………</w:t>
      </w:r>
    </w:p>
    <w:bookmarkEnd w:id="1"/>
    <w:p w:rsidR="00B32F44" w:rsidRPr="00974902" w:rsidRDefault="00B32F44" w:rsidP="0004327C">
      <w:pPr>
        <w:spacing w:line="360" w:lineRule="auto"/>
        <w:jc w:val="both"/>
      </w:pPr>
      <w:r w:rsidRPr="00974902">
        <w:t>Библиография ………………………………………………………</w:t>
      </w:r>
      <w:r w:rsidR="004F2231" w:rsidRPr="00974902">
        <w:t>………………</w:t>
      </w:r>
    </w:p>
    <w:p w:rsidR="00B32F44" w:rsidRPr="00974902" w:rsidRDefault="00B32F44" w:rsidP="00B32F44">
      <w:pPr>
        <w:spacing w:after="240"/>
        <w:jc w:val="center"/>
        <w:rPr>
          <w:b/>
        </w:rPr>
      </w:pPr>
      <w:r w:rsidRPr="00974902">
        <w:rPr>
          <w:b/>
        </w:rPr>
        <w:lastRenderedPageBreak/>
        <w:t>Введение</w:t>
      </w:r>
    </w:p>
    <w:p w:rsidR="00B32F44" w:rsidRPr="00974902" w:rsidRDefault="00B32F44" w:rsidP="00B32F44">
      <w:pPr>
        <w:spacing w:line="360" w:lineRule="auto"/>
        <w:ind w:firstLine="709"/>
        <w:jc w:val="both"/>
      </w:pPr>
      <w:r w:rsidRPr="00974902">
        <w:t xml:space="preserve">Настоящий стандарт входит в Систему национальных стандартов в области оценки соответствия, основные положения и структура которых определены </w:t>
      </w:r>
      <w:r w:rsidR="007137D3">
        <w:t xml:space="preserve">в </w:t>
      </w:r>
      <w:r w:rsidRPr="00974902">
        <w:t>ГОСТ 31893 «Оценка соответствия. Система стандартов в области оценки соответствия».</w:t>
      </w:r>
    </w:p>
    <w:p w:rsidR="00B32F44" w:rsidRPr="00974902" w:rsidRDefault="00B32F44" w:rsidP="00B32F44">
      <w:pPr>
        <w:spacing w:line="360" w:lineRule="auto"/>
        <w:ind w:firstLine="709"/>
        <w:jc w:val="both"/>
      </w:pPr>
      <w:r w:rsidRPr="00974902">
        <w:t xml:space="preserve">Система стандартов в области оценки соответствия аналогична целям и принципам международной системы стандартов </w:t>
      </w:r>
      <w:r w:rsidR="00F651D7">
        <w:rPr>
          <w:lang w:val="en-US"/>
        </w:rPr>
        <w:t>ISO</w:t>
      </w:r>
      <w:r w:rsidRPr="00974902">
        <w:t>/</w:t>
      </w:r>
      <w:r w:rsidR="00F651D7">
        <w:rPr>
          <w:lang w:val="en-US"/>
        </w:rPr>
        <w:t>IEC</w:t>
      </w:r>
      <w:r w:rsidRPr="00974902">
        <w:t xml:space="preserve"> серии 17000.</w:t>
      </w:r>
    </w:p>
    <w:p w:rsidR="00CE7EA1" w:rsidRDefault="00CE7EA1" w:rsidP="00B32F44">
      <w:pPr>
        <w:spacing w:line="360" w:lineRule="auto"/>
        <w:ind w:firstLine="709"/>
        <w:jc w:val="both"/>
      </w:pPr>
      <w:r w:rsidRPr="00974902">
        <w:t xml:space="preserve">В настоящее время на территории Российской Федерации действуют </w:t>
      </w:r>
      <w:r w:rsidR="001346EB">
        <w:t>К</w:t>
      </w:r>
      <w:r w:rsidRPr="00974902">
        <w:t>ритерии аккредитации [1], содержа</w:t>
      </w:r>
      <w:r w:rsidR="001346EB">
        <w:t>щие, в том числе,</w:t>
      </w:r>
      <w:r w:rsidRPr="00974902">
        <w:t xml:space="preserve"> требования к </w:t>
      </w:r>
      <w:r w:rsidR="00692DE4" w:rsidRPr="00C3094C">
        <w:t>системе менеджмента качества</w:t>
      </w:r>
      <w:r w:rsidR="001346EB">
        <w:t xml:space="preserve"> испытательных лабораторий (центров)</w:t>
      </w:r>
      <w:r w:rsidR="004D7C2E">
        <w:t xml:space="preserve"> (далее – лаборатории)</w:t>
      </w:r>
      <w:r w:rsidR="001346EB">
        <w:t xml:space="preserve">. </w:t>
      </w:r>
      <w:r w:rsidR="00692DE4" w:rsidRPr="00C3094C">
        <w:t xml:space="preserve"> </w:t>
      </w:r>
      <w:r w:rsidR="002704C5">
        <w:t xml:space="preserve">В соответствии с рекомендациями, приведенными в настоящем стандарте, </w:t>
      </w:r>
      <w:r w:rsidR="004D7C2E">
        <w:t>требования</w:t>
      </w:r>
      <w:r w:rsidR="007137D3">
        <w:t xml:space="preserve"> </w:t>
      </w:r>
      <w:r w:rsidR="002704C5">
        <w:t>пункта 23</w:t>
      </w:r>
      <w:r w:rsidR="002704C5" w:rsidRPr="002704C5">
        <w:t xml:space="preserve"> </w:t>
      </w:r>
      <w:r w:rsidR="002704C5">
        <w:t xml:space="preserve">раздела </w:t>
      </w:r>
      <w:r w:rsidR="002704C5">
        <w:rPr>
          <w:lang w:val="en-US"/>
        </w:rPr>
        <w:t>II</w:t>
      </w:r>
      <w:r w:rsidR="002704C5" w:rsidRPr="002704C5">
        <w:t xml:space="preserve"> </w:t>
      </w:r>
      <w:r w:rsidR="002704C5">
        <w:t xml:space="preserve">Критериев </w:t>
      </w:r>
      <w:r w:rsidR="002704C5" w:rsidRPr="00974902">
        <w:t>аккредитации</w:t>
      </w:r>
      <w:r w:rsidR="002704C5" w:rsidRPr="002704C5">
        <w:t xml:space="preserve"> [1] </w:t>
      </w:r>
      <w:r w:rsidR="007137D3">
        <w:t xml:space="preserve">должны найти отражение </w:t>
      </w:r>
      <w:r w:rsidR="00FF11F7" w:rsidRPr="00C3094C">
        <w:t>в</w:t>
      </w:r>
      <w:r w:rsidRPr="00C3094C">
        <w:t xml:space="preserve"> Руководств</w:t>
      </w:r>
      <w:r w:rsidR="007137D3">
        <w:t>е</w:t>
      </w:r>
      <w:r w:rsidRPr="00C3094C">
        <w:t xml:space="preserve"> по качеству </w:t>
      </w:r>
      <w:r w:rsidR="004D7C2E">
        <w:t>лаборатори</w:t>
      </w:r>
      <w:r w:rsidR="002704C5">
        <w:t>и</w:t>
      </w:r>
      <w:r w:rsidR="004D7C2E">
        <w:t xml:space="preserve"> </w:t>
      </w:r>
      <w:r w:rsidR="00BD1FC3">
        <w:t xml:space="preserve">независимо </w:t>
      </w:r>
      <w:r w:rsidR="002704C5">
        <w:t>от</w:t>
      </w:r>
      <w:r w:rsidR="004D7C2E">
        <w:t xml:space="preserve"> намерения пройти процедуру аккредитации</w:t>
      </w:r>
      <w:r w:rsidRPr="00974902">
        <w:t xml:space="preserve">. </w:t>
      </w:r>
      <w:r w:rsidR="002704C5">
        <w:t xml:space="preserve">Критерии аккредитации </w:t>
      </w:r>
      <w:r w:rsidRPr="00974902">
        <w:t xml:space="preserve">[1] установлены на основании положений международных стандартов в области аккредитации, </w:t>
      </w:r>
      <w:r w:rsidR="0018657D" w:rsidRPr="00974902">
        <w:t xml:space="preserve">в том числе на основе </w:t>
      </w:r>
      <w:r w:rsidR="0018657D" w:rsidRPr="00974902">
        <w:rPr>
          <w:lang w:val="en-US"/>
        </w:rPr>
        <w:t>ISO</w:t>
      </w:r>
      <w:r w:rsidR="0018657D" w:rsidRPr="00974902">
        <w:t>/</w:t>
      </w:r>
      <w:r w:rsidR="0018657D" w:rsidRPr="00974902">
        <w:rPr>
          <w:lang w:val="en-US"/>
        </w:rPr>
        <w:t>IEC</w:t>
      </w:r>
      <w:r w:rsidRPr="00974902">
        <w:t xml:space="preserve"> 17025</w:t>
      </w:r>
      <w:r w:rsidR="0018657D" w:rsidRPr="00974902">
        <w:t>:</w:t>
      </w:r>
      <w:r w:rsidRPr="00974902">
        <w:t xml:space="preserve">2005 </w:t>
      </w:r>
      <w:r w:rsidR="009A740F" w:rsidRPr="00974902">
        <w:t>«</w:t>
      </w:r>
      <w:r w:rsidRPr="00974902">
        <w:t>Общие требования к компетентности испытательных и калибровочных лабораторий</w:t>
      </w:r>
      <w:r w:rsidR="009A740F" w:rsidRPr="00974902">
        <w:t>»</w:t>
      </w:r>
      <w:r w:rsidR="0018657D" w:rsidRPr="00974902">
        <w:t>.</w:t>
      </w:r>
    </w:p>
    <w:p w:rsidR="00062D33" w:rsidRDefault="00BD1FC3" w:rsidP="00062D33">
      <w:pPr>
        <w:spacing w:line="360" w:lineRule="auto"/>
        <w:ind w:firstLine="709"/>
        <w:jc w:val="both"/>
      </w:pPr>
      <w:r>
        <w:t>Н</w:t>
      </w:r>
      <w:r w:rsidR="002704C5">
        <w:t>астоящ</w:t>
      </w:r>
      <w:r>
        <w:t>ий</w:t>
      </w:r>
      <w:r w:rsidR="002704C5">
        <w:t xml:space="preserve"> стандарт подготовлен</w:t>
      </w:r>
      <w:r w:rsidR="00062D33" w:rsidRPr="00DF4229">
        <w:t xml:space="preserve"> в целях унификации </w:t>
      </w:r>
      <w:r w:rsidR="002704C5">
        <w:t>содержания</w:t>
      </w:r>
      <w:r w:rsidR="00062D33" w:rsidRPr="00DF4229">
        <w:t xml:space="preserve"> и оформления Руководства по качеству </w:t>
      </w:r>
      <w:r w:rsidR="004D7C2E">
        <w:t>лаборатори</w:t>
      </w:r>
      <w:r w:rsidR="003D0FDC">
        <w:t>и</w:t>
      </w:r>
      <w:r w:rsidR="00062D33" w:rsidRPr="00DF4229">
        <w:t>.</w:t>
      </w:r>
    </w:p>
    <w:p w:rsidR="00BD1FC3" w:rsidRPr="00974902" w:rsidRDefault="00BD1FC3" w:rsidP="00BD1FC3">
      <w:pPr>
        <w:spacing w:line="360" w:lineRule="auto"/>
        <w:ind w:firstLine="709"/>
        <w:jc w:val="both"/>
      </w:pPr>
      <w:r w:rsidRPr="00974902">
        <w:t xml:space="preserve">Рекомендации, изложенные в настоящем стандарте, приведены в виде дополнений к отдельным </w:t>
      </w:r>
      <w:r w:rsidR="00F651D7">
        <w:t>пунктам Критериев аккредитации</w:t>
      </w:r>
      <w:r w:rsidRPr="00974902">
        <w:t xml:space="preserve"> [1] и не противоречат им.</w:t>
      </w:r>
    </w:p>
    <w:p w:rsidR="00B32F44" w:rsidRPr="00974902" w:rsidRDefault="009A50F5" w:rsidP="00B32F44">
      <w:pPr>
        <w:spacing w:line="360" w:lineRule="auto"/>
        <w:ind w:firstLine="709"/>
        <w:jc w:val="both"/>
      </w:pPr>
      <w:r w:rsidRPr="00974902">
        <w:t xml:space="preserve">Настоящий стандарт </w:t>
      </w:r>
      <w:r w:rsidR="009A740F" w:rsidRPr="00974902">
        <w:t xml:space="preserve">может использоваться </w:t>
      </w:r>
      <w:r w:rsidR="00B32F44" w:rsidRPr="00974902">
        <w:t xml:space="preserve">при проведении </w:t>
      </w:r>
      <w:r w:rsidR="009E1D0B" w:rsidRPr="00974902">
        <w:t>внутренни</w:t>
      </w:r>
      <w:r w:rsidR="00FF11F7" w:rsidRPr="00974902">
        <w:t>х</w:t>
      </w:r>
      <w:r w:rsidR="009E1D0B" w:rsidRPr="00974902">
        <w:t xml:space="preserve"> аудит</w:t>
      </w:r>
      <w:r w:rsidR="00FF11F7" w:rsidRPr="00974902">
        <w:t>ов</w:t>
      </w:r>
      <w:r w:rsidR="00062D33">
        <w:t xml:space="preserve"> в части</w:t>
      </w:r>
      <w:r w:rsidR="00062D33" w:rsidRPr="00AB6201">
        <w:t xml:space="preserve"> соответстви</w:t>
      </w:r>
      <w:r w:rsidR="00062D33">
        <w:t>я</w:t>
      </w:r>
      <w:r w:rsidR="00062D33" w:rsidRPr="00AB6201">
        <w:t xml:space="preserve"> требованиям</w:t>
      </w:r>
      <w:r w:rsidR="00062D33" w:rsidRPr="00974902">
        <w:t xml:space="preserve"> </w:t>
      </w:r>
      <w:r w:rsidR="009A2001" w:rsidRPr="00974902">
        <w:t xml:space="preserve">ГОСТ </w:t>
      </w:r>
      <w:r w:rsidR="00CE7EA1" w:rsidRPr="00974902">
        <w:t>ИСО/МЭК 17025</w:t>
      </w:r>
      <w:r w:rsidR="00B32F44" w:rsidRPr="00974902">
        <w:t>.</w:t>
      </w:r>
    </w:p>
    <w:p w:rsidR="00FF11F7" w:rsidRPr="00974902" w:rsidRDefault="00FF11F7" w:rsidP="00FF11F7">
      <w:pPr>
        <w:spacing w:line="360" w:lineRule="auto"/>
        <w:ind w:firstLine="709"/>
        <w:jc w:val="both"/>
      </w:pPr>
      <w:r w:rsidRPr="00D315F4">
        <w:t xml:space="preserve">Руководство по документированию системы менеджмента качества, в том числе по определению содержания Руководства по качеству, для организаций различного вида </w:t>
      </w:r>
      <w:r w:rsidR="00062D33" w:rsidRPr="00D315F4">
        <w:t xml:space="preserve">также </w:t>
      </w:r>
      <w:r w:rsidRPr="00D315F4">
        <w:t>приведены в ГОСТ Р ИСО/ТО 10013.</w:t>
      </w:r>
      <w:r w:rsidR="00D315F4">
        <w:t xml:space="preserve"> Данное руководство может использоваться совместно с настоящим стандартом при разработке Руководства по качеству лаборатории.</w:t>
      </w:r>
    </w:p>
    <w:p w:rsidR="00B32F44" w:rsidRPr="00974902" w:rsidRDefault="00B32F44" w:rsidP="00CE7EA1">
      <w:pPr>
        <w:spacing w:line="360" w:lineRule="auto"/>
        <w:ind w:firstLine="709"/>
        <w:jc w:val="both"/>
        <w:rPr>
          <w:b/>
          <w:spacing w:val="60"/>
          <w:sz w:val="24"/>
          <w:szCs w:val="24"/>
        </w:rPr>
        <w:sectPr w:rsidR="00B32F44" w:rsidRPr="00974902" w:rsidSect="000100BE">
          <w:headerReference w:type="even" r:id="rId11"/>
          <w:headerReference w:type="default" r:id="rId12"/>
          <w:footerReference w:type="even" r:id="rId13"/>
          <w:footerReference w:type="default" r:id="rId14"/>
          <w:footerReference w:type="first" r:id="rId15"/>
          <w:footnotePr>
            <w:numFmt w:val="chicago"/>
          </w:footnotePr>
          <w:pgSz w:w="11906" w:h="16838"/>
          <w:pgMar w:top="1134" w:right="851" w:bottom="1134" w:left="1418" w:header="709" w:footer="1134" w:gutter="0"/>
          <w:pgNumType w:fmt="upperRoman" w:start="1"/>
          <w:cols w:space="708"/>
          <w:titlePg/>
          <w:docGrid w:linePitch="381"/>
        </w:sectPr>
      </w:pPr>
    </w:p>
    <w:p w:rsidR="00291338" w:rsidRPr="00974902" w:rsidRDefault="00291338" w:rsidP="00155B40">
      <w:pPr>
        <w:spacing w:before="120"/>
        <w:jc w:val="center"/>
        <w:rPr>
          <w:b/>
          <w:spacing w:val="60"/>
          <w:sz w:val="26"/>
          <w:szCs w:val="26"/>
        </w:rPr>
      </w:pPr>
      <w:r w:rsidRPr="00974902">
        <w:rPr>
          <w:b/>
          <w:spacing w:val="60"/>
          <w:sz w:val="26"/>
          <w:szCs w:val="26"/>
        </w:rPr>
        <w:lastRenderedPageBreak/>
        <w:t>НАЦИОНАЛЬНЫЙ СТАНДАРТ РОССИЙСКОЙ ФЕДЕРАЦИИ</w:t>
      </w:r>
    </w:p>
    <w:tbl>
      <w:tblPr>
        <w:tblW w:w="5000" w:type="pct"/>
        <w:tblBorders>
          <w:top w:val="single" w:sz="24" w:space="0" w:color="auto"/>
          <w:bottom w:val="single" w:sz="8" w:space="0" w:color="auto"/>
        </w:tblBorders>
        <w:tblLook w:val="01E0" w:firstRow="1" w:lastRow="1" w:firstColumn="1" w:lastColumn="1" w:noHBand="0" w:noVBand="0"/>
      </w:tblPr>
      <w:tblGrid>
        <w:gridCol w:w="10421"/>
      </w:tblGrid>
      <w:tr w:rsidR="00291338" w:rsidRPr="00606C18" w:rsidTr="00155B40">
        <w:tc>
          <w:tcPr>
            <w:tcW w:w="5000" w:type="pct"/>
          </w:tcPr>
          <w:p w:rsidR="00291338" w:rsidRPr="00974902" w:rsidRDefault="00291338" w:rsidP="00E8234F">
            <w:pPr>
              <w:tabs>
                <w:tab w:val="center" w:pos="4677"/>
                <w:tab w:val="right" w:pos="9355"/>
              </w:tabs>
              <w:jc w:val="center"/>
              <w:rPr>
                <w:b/>
                <w:sz w:val="24"/>
                <w:szCs w:val="24"/>
              </w:rPr>
            </w:pPr>
          </w:p>
          <w:p w:rsidR="00291338" w:rsidRPr="00974902" w:rsidRDefault="00B32F44" w:rsidP="00155B40">
            <w:pPr>
              <w:tabs>
                <w:tab w:val="center" w:pos="4677"/>
                <w:tab w:val="right" w:pos="9355"/>
              </w:tabs>
              <w:jc w:val="center"/>
              <w:rPr>
                <w:b/>
                <w:sz w:val="32"/>
                <w:szCs w:val="32"/>
              </w:rPr>
            </w:pPr>
            <w:r w:rsidRPr="00974902">
              <w:rPr>
                <w:b/>
                <w:sz w:val="32"/>
                <w:szCs w:val="32"/>
              </w:rPr>
              <w:t>ОЦЕНКА СООТВЕТСТВИЯ</w:t>
            </w:r>
          </w:p>
          <w:p w:rsidR="00B32F44" w:rsidRPr="00974902" w:rsidRDefault="00B32F44" w:rsidP="008F5957">
            <w:pPr>
              <w:tabs>
                <w:tab w:val="center" w:pos="4677"/>
                <w:tab w:val="right" w:pos="9355"/>
              </w:tabs>
              <w:spacing w:after="240"/>
              <w:jc w:val="center"/>
              <w:rPr>
                <w:b/>
                <w:sz w:val="32"/>
                <w:szCs w:val="32"/>
              </w:rPr>
            </w:pPr>
            <w:r w:rsidRPr="00974902">
              <w:rPr>
                <w:b/>
                <w:sz w:val="32"/>
                <w:szCs w:val="32"/>
              </w:rPr>
              <w:t>Рекомендации по содержанию Руководства по качеству испытательных лабораторий</w:t>
            </w:r>
          </w:p>
          <w:p w:rsidR="00291338" w:rsidRPr="00974902" w:rsidRDefault="00B32F44" w:rsidP="00945C5C">
            <w:pPr>
              <w:tabs>
                <w:tab w:val="center" w:pos="4677"/>
                <w:tab w:val="right" w:pos="9355"/>
              </w:tabs>
              <w:jc w:val="center"/>
              <w:rPr>
                <w:b/>
                <w:lang w:val="en-US"/>
              </w:rPr>
            </w:pPr>
            <w:r w:rsidRPr="00974902">
              <w:rPr>
                <w:lang w:val="en-US"/>
              </w:rPr>
              <w:t>Conformity asses</w:t>
            </w:r>
            <w:r w:rsidR="00945C5C" w:rsidRPr="00974902">
              <w:rPr>
                <w:lang w:val="en-US"/>
              </w:rPr>
              <w:t>s</w:t>
            </w:r>
            <w:r w:rsidRPr="00974902">
              <w:rPr>
                <w:lang w:val="en-US"/>
              </w:rPr>
              <w:t>ment</w:t>
            </w:r>
            <w:r w:rsidR="00945C5C" w:rsidRPr="00974902">
              <w:rPr>
                <w:lang w:val="en-US"/>
              </w:rPr>
              <w:t>. Recommendations for qualit</w:t>
            </w:r>
            <w:r w:rsidR="004F2231" w:rsidRPr="00974902">
              <w:rPr>
                <w:lang w:val="en-US"/>
              </w:rPr>
              <w:t>y manual content of testing</w:t>
            </w:r>
            <w:r w:rsidR="00945C5C" w:rsidRPr="00974902">
              <w:rPr>
                <w:lang w:val="en-US"/>
              </w:rPr>
              <w:t xml:space="preserve"> laboratories</w:t>
            </w:r>
          </w:p>
        </w:tc>
      </w:tr>
    </w:tbl>
    <w:p w:rsidR="00291338" w:rsidRPr="00974902" w:rsidRDefault="00291338" w:rsidP="00291338">
      <w:pPr>
        <w:jc w:val="both"/>
        <w:rPr>
          <w:b/>
          <w:sz w:val="24"/>
          <w:szCs w:val="24"/>
          <w:lang w:val="en-US"/>
        </w:rPr>
      </w:pPr>
    </w:p>
    <w:p w:rsidR="00291338" w:rsidRPr="00974902" w:rsidRDefault="00291338" w:rsidP="00155B40">
      <w:pPr>
        <w:ind w:right="2266"/>
        <w:jc w:val="right"/>
        <w:rPr>
          <w:b/>
          <w:sz w:val="24"/>
          <w:szCs w:val="24"/>
        </w:rPr>
      </w:pPr>
      <w:r w:rsidRPr="00974902">
        <w:rPr>
          <w:b/>
          <w:sz w:val="24"/>
          <w:szCs w:val="24"/>
        </w:rPr>
        <w:t>Дата введения</w:t>
      </w:r>
      <w:r w:rsidR="00155B40" w:rsidRPr="00974902">
        <w:rPr>
          <w:b/>
          <w:sz w:val="24"/>
          <w:szCs w:val="24"/>
        </w:rPr>
        <w:t xml:space="preserve"> ―</w:t>
      </w:r>
    </w:p>
    <w:p w:rsidR="00291338" w:rsidRPr="00974902" w:rsidRDefault="00291338" w:rsidP="00062D33">
      <w:pPr>
        <w:spacing w:before="240" w:line="360" w:lineRule="auto"/>
        <w:ind w:firstLine="510"/>
        <w:jc w:val="both"/>
        <w:rPr>
          <w:b/>
          <w:sz w:val="30"/>
          <w:szCs w:val="30"/>
        </w:rPr>
      </w:pPr>
      <w:r w:rsidRPr="00974902">
        <w:rPr>
          <w:b/>
          <w:sz w:val="30"/>
          <w:szCs w:val="30"/>
        </w:rPr>
        <w:t>1 Область применения</w:t>
      </w:r>
    </w:p>
    <w:p w:rsidR="004542CE" w:rsidRPr="00974902" w:rsidRDefault="004542CE" w:rsidP="00062D33">
      <w:pPr>
        <w:spacing w:line="360" w:lineRule="auto"/>
        <w:ind w:firstLine="510"/>
        <w:jc w:val="both"/>
      </w:pPr>
      <w:r w:rsidRPr="00C0028A">
        <w:t>Настоящий стандарт устанавливает общие рекомендации по содержанию и оформлению Руководства по качеству испытательн</w:t>
      </w:r>
      <w:r w:rsidR="00D231D0">
        <w:t>ой</w:t>
      </w:r>
      <w:r w:rsidRPr="00C0028A">
        <w:t xml:space="preserve"> лаборатори</w:t>
      </w:r>
      <w:r w:rsidR="00D231D0">
        <w:t>и</w:t>
      </w:r>
      <w:r w:rsidRPr="00C0028A">
        <w:t xml:space="preserve"> (центр</w:t>
      </w:r>
      <w:r w:rsidR="00D231D0">
        <w:t>а</w:t>
      </w:r>
      <w:r w:rsidRPr="00C0028A">
        <w:t>) (далее – лаборатори</w:t>
      </w:r>
      <w:r w:rsidR="00220AF6" w:rsidRPr="00C0028A">
        <w:t>я</w:t>
      </w:r>
      <w:r w:rsidRPr="00C0028A">
        <w:t>)</w:t>
      </w:r>
      <w:r w:rsidR="00243B66" w:rsidRPr="00C0028A">
        <w:t>, внедривш</w:t>
      </w:r>
      <w:r w:rsidR="00D231D0">
        <w:t>ей</w:t>
      </w:r>
      <w:r w:rsidR="00243B66" w:rsidRPr="00C0028A">
        <w:t>/имеющ</w:t>
      </w:r>
      <w:r w:rsidR="00D231D0">
        <w:t>ей</w:t>
      </w:r>
      <w:r w:rsidR="00243B66" w:rsidRPr="00C0028A">
        <w:t xml:space="preserve"> намерение внедрить систему менеджмента качества</w:t>
      </w:r>
      <w:r w:rsidRPr="00C0028A">
        <w:t>.</w:t>
      </w:r>
    </w:p>
    <w:p w:rsidR="004542CE" w:rsidRPr="00974902" w:rsidRDefault="004542CE" w:rsidP="00062D33">
      <w:pPr>
        <w:spacing w:line="360" w:lineRule="auto"/>
        <w:ind w:firstLine="510"/>
        <w:jc w:val="both"/>
      </w:pPr>
      <w:r w:rsidRPr="00974902">
        <w:t xml:space="preserve">Настоящий стандарт предназначен для применения </w:t>
      </w:r>
      <w:r w:rsidR="00FF11F7" w:rsidRPr="00974902">
        <w:t>лабораториями</w:t>
      </w:r>
      <w:r w:rsidRPr="00974902">
        <w:t xml:space="preserve"> и</w:t>
      </w:r>
      <w:r w:rsidR="00B903CC" w:rsidRPr="00974902">
        <w:t xml:space="preserve"> иными заинтересованными лицами</w:t>
      </w:r>
      <w:r w:rsidR="00632B19" w:rsidRPr="00974902">
        <w:t>.</w:t>
      </w:r>
    </w:p>
    <w:p w:rsidR="004542CE" w:rsidRPr="00974902" w:rsidRDefault="004542CE" w:rsidP="00062D33">
      <w:pPr>
        <w:spacing w:line="360" w:lineRule="auto"/>
        <w:ind w:firstLine="567"/>
        <w:jc w:val="both"/>
      </w:pPr>
      <w:r w:rsidRPr="00974902">
        <w:t xml:space="preserve">Настоящий стандарт предназначен для лабораторий, независимо от численности </w:t>
      </w:r>
      <w:r w:rsidR="00302845" w:rsidRPr="00974902">
        <w:t>работников</w:t>
      </w:r>
      <w:r w:rsidR="00BD1FC3">
        <w:t>,</w:t>
      </w:r>
      <w:r w:rsidR="00B903CC" w:rsidRPr="00974902">
        <w:t xml:space="preserve"> </w:t>
      </w:r>
      <w:r w:rsidRPr="00974902">
        <w:t>области</w:t>
      </w:r>
      <w:r w:rsidR="00B903CC" w:rsidRPr="00974902">
        <w:t xml:space="preserve"> деятельности</w:t>
      </w:r>
      <w:r w:rsidR="00BD1FC3">
        <w:t xml:space="preserve"> и намерения пройти процедуру аккредитации</w:t>
      </w:r>
      <w:r w:rsidRPr="00974902">
        <w:t>.</w:t>
      </w:r>
    </w:p>
    <w:p w:rsidR="00291338" w:rsidRPr="0004327C" w:rsidRDefault="00291338" w:rsidP="00155B40">
      <w:pPr>
        <w:spacing w:before="240" w:line="360" w:lineRule="auto"/>
        <w:ind w:firstLine="510"/>
        <w:jc w:val="both"/>
        <w:rPr>
          <w:b/>
          <w:sz w:val="30"/>
          <w:szCs w:val="30"/>
        </w:rPr>
      </w:pPr>
      <w:r w:rsidRPr="0004327C">
        <w:rPr>
          <w:b/>
          <w:sz w:val="30"/>
          <w:szCs w:val="30"/>
        </w:rPr>
        <w:t>2 Нормативные ссылки</w:t>
      </w:r>
    </w:p>
    <w:p w:rsidR="007474FD" w:rsidRPr="0004327C" w:rsidRDefault="007474FD" w:rsidP="002167BD">
      <w:pPr>
        <w:spacing w:after="240"/>
        <w:ind w:firstLine="567"/>
        <w:jc w:val="both"/>
      </w:pPr>
      <w:r w:rsidRPr="0004327C">
        <w:t>В настоящем стандарте использованы ссылки на следующие стандарты:</w:t>
      </w:r>
    </w:p>
    <w:p w:rsidR="00386397" w:rsidRDefault="002C40FF" w:rsidP="00194B31">
      <w:pPr>
        <w:spacing w:line="360" w:lineRule="auto"/>
        <w:ind w:firstLine="567"/>
        <w:jc w:val="both"/>
      </w:pPr>
      <w:r w:rsidRPr="0004327C">
        <w:t xml:space="preserve">ГОСТ 31893 – 2012 </w:t>
      </w:r>
      <w:r w:rsidR="00386397" w:rsidRPr="0004327C">
        <w:t>Оценка соответствия. Система стандартов в области оценки соответствия</w:t>
      </w:r>
    </w:p>
    <w:p w:rsidR="00CB3777" w:rsidRPr="0004327C" w:rsidRDefault="00CB3777" w:rsidP="00CB3777">
      <w:pPr>
        <w:spacing w:line="360" w:lineRule="auto"/>
        <w:ind w:firstLine="567"/>
        <w:jc w:val="both"/>
      </w:pPr>
      <w:r w:rsidRPr="0004327C">
        <w:t>ГОСТ ISO/IEC 17000 – 2012 Оценка соответствия. Словарь и общие принципы</w:t>
      </w:r>
    </w:p>
    <w:p w:rsidR="00220AF6" w:rsidRPr="0004327C" w:rsidRDefault="00220AF6" w:rsidP="00220AF6">
      <w:pPr>
        <w:spacing w:line="360" w:lineRule="auto"/>
        <w:ind w:firstLine="567"/>
        <w:jc w:val="both"/>
      </w:pPr>
      <w:r w:rsidRPr="0004327C">
        <w:t>ГОСТ ИСО/МЭК 17025 – 2009 Общие требования к компетентности испытательных и калибровочных лабораторий</w:t>
      </w:r>
    </w:p>
    <w:p w:rsidR="00FF11F7" w:rsidRPr="00974902" w:rsidRDefault="00FF11F7" w:rsidP="00FF11F7">
      <w:pPr>
        <w:spacing w:line="360" w:lineRule="auto"/>
        <w:ind w:firstLine="567"/>
        <w:jc w:val="both"/>
      </w:pPr>
      <w:r w:rsidRPr="0004327C">
        <w:t xml:space="preserve">ГОСТ Р ИСО/ТО </w:t>
      </w:r>
      <w:r w:rsidRPr="0004327C">
        <w:rPr>
          <w:shd w:val="clear" w:color="auto" w:fill="FFFFFF"/>
        </w:rPr>
        <w:t>10013-2007 Менеджмент организации. Руководство по документированию системы менеджмента качества</w:t>
      </w:r>
    </w:p>
    <w:p w:rsidR="00291338" w:rsidRPr="00974902" w:rsidRDefault="000D4F97" w:rsidP="00BD1FC3">
      <w:pPr>
        <w:ind w:firstLine="510"/>
        <w:jc w:val="both"/>
        <w:rPr>
          <w:sz w:val="24"/>
          <w:szCs w:val="24"/>
        </w:rPr>
      </w:pPr>
      <w:r w:rsidRPr="00974902">
        <w:rPr>
          <w:spacing w:val="40"/>
          <w:sz w:val="24"/>
          <w:szCs w:val="24"/>
        </w:rPr>
        <w:t>Примечание</w:t>
      </w:r>
      <w:r w:rsidR="00291338" w:rsidRPr="00974902">
        <w:rPr>
          <w:sz w:val="24"/>
          <w:szCs w:val="24"/>
        </w:rPr>
        <w:t xml:space="preserve"> – При пользовании настоящим стандартом целесообразно проверить действие ссылочных стандартов в информационной системе общего пользования – на </w:t>
      </w:r>
      <w:r w:rsidR="00291338" w:rsidRPr="00974902">
        <w:rPr>
          <w:sz w:val="24"/>
          <w:szCs w:val="24"/>
        </w:rPr>
        <w:lastRenderedPageBreak/>
        <w:t>официальном сайте Федерального агентства по техническому регулированию и метрологии в сети Интернет или по ежегодному информационному указателю «Национальные стандарты», который опубликован по состоянию на 1 января текущего года, и по выпускам ежемесячного информационного указателя «Национальные стандарты» за текущий год. Если заменен ссылочный стандарт, на который дана недатированная ссылка, то рекомендуется использовать действующую версию этого стандарта с учетом всех внесенных в данную версию изменений. Если заменен ссылочный стандарт, на который дана датированная ссылка, то рекомендуется использовать версию этого стандарта с указанным выше годом утверждения (принятия). Если после утверждения настоящего стандарта в ссылочный стандарт, на который дана датированная ссылка, внесено изменение, затрагивающее положение, на которое дана ссылка, то это положение рекомендуется применять без учета данного изменения. Если ссылочный стандарт отменен без замены, то положение, в котором дана ссылка на него, рекомендуется применять в части, не затрагив</w:t>
      </w:r>
      <w:r w:rsidRPr="00974902">
        <w:rPr>
          <w:sz w:val="24"/>
          <w:szCs w:val="24"/>
        </w:rPr>
        <w:t>ающей эту ссылку.</w:t>
      </w:r>
    </w:p>
    <w:p w:rsidR="00291338" w:rsidRPr="0004327C" w:rsidRDefault="00291338" w:rsidP="00A824B8">
      <w:pPr>
        <w:spacing w:before="240" w:line="360" w:lineRule="auto"/>
        <w:ind w:firstLine="510"/>
        <w:jc w:val="both"/>
        <w:rPr>
          <w:b/>
          <w:sz w:val="30"/>
          <w:szCs w:val="30"/>
        </w:rPr>
      </w:pPr>
      <w:r w:rsidRPr="0004327C">
        <w:rPr>
          <w:b/>
          <w:sz w:val="30"/>
          <w:szCs w:val="30"/>
        </w:rPr>
        <w:t>3 Термины</w:t>
      </w:r>
      <w:r w:rsidR="00743971" w:rsidRPr="0004327C">
        <w:rPr>
          <w:b/>
          <w:sz w:val="30"/>
          <w:szCs w:val="30"/>
        </w:rPr>
        <w:t xml:space="preserve"> и определения</w:t>
      </w:r>
    </w:p>
    <w:p w:rsidR="00291338" w:rsidRPr="0004327C" w:rsidRDefault="00291338" w:rsidP="00194B31">
      <w:pPr>
        <w:spacing w:line="360" w:lineRule="auto"/>
        <w:ind w:firstLine="510"/>
        <w:jc w:val="both"/>
      </w:pPr>
      <w:r w:rsidRPr="0004327C">
        <w:t xml:space="preserve">В настоящем стандарте применены </w:t>
      </w:r>
      <w:r w:rsidR="002167BD" w:rsidRPr="0004327C">
        <w:t>следующие термины с соответствующими определениями:</w:t>
      </w:r>
    </w:p>
    <w:p w:rsidR="00220AF6" w:rsidRPr="0004327C" w:rsidRDefault="00220AF6" w:rsidP="00220AF6">
      <w:pPr>
        <w:spacing w:line="360" w:lineRule="auto"/>
        <w:ind w:firstLine="510"/>
        <w:jc w:val="both"/>
      </w:pPr>
      <w:r w:rsidRPr="0004327C">
        <w:rPr>
          <w:bCs/>
          <w:spacing w:val="2"/>
          <w:shd w:val="clear" w:color="auto" w:fill="FFFFFF"/>
        </w:rPr>
        <w:t>3.1</w:t>
      </w:r>
      <w:r w:rsidRPr="0004327C">
        <w:rPr>
          <w:b/>
          <w:bCs/>
          <w:spacing w:val="2"/>
          <w:shd w:val="clear" w:color="auto" w:fill="FFFFFF"/>
        </w:rPr>
        <w:t xml:space="preserve"> орган по оценке соответствия:</w:t>
      </w:r>
      <w:r w:rsidRPr="0004327C">
        <w:rPr>
          <w:spacing w:val="2"/>
          <w:shd w:val="clear" w:color="auto" w:fill="FFFFFF"/>
        </w:rPr>
        <w:t> Орган, выполняющий услуги по оценке соответствия (орган по сертификации, испытательная лаборатория, орган инспекции)</w:t>
      </w:r>
      <w:r w:rsidR="00E36276" w:rsidRPr="0004327C">
        <w:rPr>
          <w:spacing w:val="2"/>
          <w:shd w:val="clear" w:color="auto" w:fill="FFFFFF"/>
        </w:rPr>
        <w:t xml:space="preserve"> </w:t>
      </w:r>
    </w:p>
    <w:p w:rsidR="00395A97" w:rsidRDefault="00F86BEB" w:rsidP="009314EB">
      <w:pPr>
        <w:spacing w:line="360" w:lineRule="auto"/>
        <w:ind w:firstLine="510"/>
        <w:jc w:val="both"/>
      </w:pPr>
      <w:r w:rsidRPr="0004327C">
        <w:t>3.</w:t>
      </w:r>
      <w:r w:rsidR="00220AF6" w:rsidRPr="0004327C">
        <w:t xml:space="preserve">2 </w:t>
      </w:r>
      <w:r w:rsidRPr="0004327C">
        <w:rPr>
          <w:b/>
        </w:rPr>
        <w:t>испытательная лаборатория:</w:t>
      </w:r>
      <w:r w:rsidRPr="0004327C">
        <w:t xml:space="preserve"> </w:t>
      </w:r>
      <w:r w:rsidR="00606C18" w:rsidRPr="0004327C">
        <w:t>Орган по оценке соответствия</w:t>
      </w:r>
      <w:r w:rsidR="00220AF6" w:rsidRPr="0004327C">
        <w:t xml:space="preserve"> (3.1)</w:t>
      </w:r>
      <w:r w:rsidR="00DF4229" w:rsidRPr="0004327C">
        <w:t xml:space="preserve"> продукции</w:t>
      </w:r>
      <w:r w:rsidRPr="0004327C">
        <w:t xml:space="preserve">, </w:t>
      </w:r>
      <w:r w:rsidR="00220AF6" w:rsidRPr="0004327C">
        <w:t>проводящий</w:t>
      </w:r>
      <w:r w:rsidRPr="0004327C">
        <w:t xml:space="preserve"> исследования</w:t>
      </w:r>
      <w:r w:rsidR="00F90417">
        <w:t xml:space="preserve"> (испытания)</w:t>
      </w:r>
      <w:r w:rsidRPr="0004327C">
        <w:t xml:space="preserve"> и</w:t>
      </w:r>
      <w:r w:rsidR="002B3846" w:rsidRPr="0004327C">
        <w:t>/или</w:t>
      </w:r>
      <w:r w:rsidRPr="0004327C">
        <w:t xml:space="preserve"> измерения</w:t>
      </w:r>
      <w:r w:rsidR="00A0538B">
        <w:t xml:space="preserve"> </w:t>
      </w:r>
    </w:p>
    <w:p w:rsidR="006D0BDC" w:rsidRPr="0004327C" w:rsidRDefault="006D0BDC" w:rsidP="009314EB">
      <w:pPr>
        <w:spacing w:line="360" w:lineRule="auto"/>
        <w:ind w:firstLine="510"/>
        <w:jc w:val="both"/>
      </w:pPr>
      <w:r w:rsidRPr="0004327C">
        <w:t>3.</w:t>
      </w:r>
      <w:r w:rsidR="00220AF6" w:rsidRPr="0004327C">
        <w:t>3</w:t>
      </w:r>
      <w:r w:rsidRPr="0004327C">
        <w:t xml:space="preserve"> </w:t>
      </w:r>
      <w:r w:rsidRPr="0004327C">
        <w:rPr>
          <w:b/>
        </w:rPr>
        <w:t>руководство по качеству</w:t>
      </w:r>
      <w:r w:rsidR="002B3846" w:rsidRPr="0004327C">
        <w:rPr>
          <w:b/>
        </w:rPr>
        <w:t xml:space="preserve"> испытательной лаборатории</w:t>
      </w:r>
      <w:r w:rsidR="00F5540A" w:rsidRPr="0004327C">
        <w:rPr>
          <w:b/>
        </w:rPr>
        <w:t>; (РК)</w:t>
      </w:r>
      <w:r w:rsidRPr="0004327C">
        <w:rPr>
          <w:b/>
        </w:rPr>
        <w:t>:</w:t>
      </w:r>
      <w:r w:rsidRPr="0004327C">
        <w:t xml:space="preserve"> Основополагающий документ системы менеджмента качества</w:t>
      </w:r>
      <w:r w:rsidR="002B3846" w:rsidRPr="0004327C">
        <w:t xml:space="preserve"> испытательной</w:t>
      </w:r>
      <w:r w:rsidR="00D315F4">
        <w:t xml:space="preserve"> </w:t>
      </w:r>
      <w:r w:rsidR="002B3846" w:rsidRPr="0004327C">
        <w:t>лаборатории</w:t>
      </w:r>
      <w:r w:rsidRPr="0004327C">
        <w:t xml:space="preserve">, описывающий систему качества, </w:t>
      </w:r>
      <w:r w:rsidR="002B3846" w:rsidRPr="0004327C">
        <w:t>содержащий</w:t>
      </w:r>
      <w:r w:rsidRPr="0004327C">
        <w:t xml:space="preserve"> политику в области качества и устанавливающий соответствующие требования</w:t>
      </w:r>
      <w:r w:rsidR="00F14145" w:rsidRPr="0004327C">
        <w:t xml:space="preserve"> </w:t>
      </w:r>
      <w:r w:rsidR="00220AF6" w:rsidRPr="0004327C">
        <w:t>в части</w:t>
      </w:r>
      <w:r w:rsidR="00F14145" w:rsidRPr="0004327C">
        <w:t xml:space="preserve"> ее реализации</w:t>
      </w:r>
    </w:p>
    <w:tbl>
      <w:tblPr>
        <w:tblW w:w="10605" w:type="dxa"/>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5"/>
      </w:tblGrid>
      <w:tr w:rsidR="00A93C0D" w:rsidRPr="00974902" w:rsidTr="00395A97">
        <w:trPr>
          <w:trHeight w:val="1769"/>
        </w:trPr>
        <w:tc>
          <w:tcPr>
            <w:tcW w:w="10605" w:type="dxa"/>
          </w:tcPr>
          <w:p w:rsidR="00A93C0D" w:rsidRPr="00974902" w:rsidRDefault="00A93C0D" w:rsidP="00A93C0D">
            <w:pPr>
              <w:spacing w:line="360" w:lineRule="auto"/>
              <w:ind w:left="129" w:firstLine="510"/>
              <w:jc w:val="both"/>
            </w:pPr>
            <w:r w:rsidRPr="00974902">
              <w:t>3.</w:t>
            </w:r>
            <w:r w:rsidR="00F9231D">
              <w:t>4</w:t>
            </w:r>
            <w:r w:rsidRPr="00974902">
              <w:t xml:space="preserve"> </w:t>
            </w:r>
            <w:r w:rsidRPr="00974902">
              <w:rPr>
                <w:b/>
                <w:bCs/>
              </w:rPr>
              <w:t>система менеджмента (management</w:t>
            </w:r>
            <w:r w:rsidR="00220AF6">
              <w:rPr>
                <w:b/>
                <w:bCs/>
              </w:rPr>
              <w:t xml:space="preserve"> </w:t>
            </w:r>
            <w:r w:rsidRPr="00974902">
              <w:rPr>
                <w:b/>
                <w:bCs/>
              </w:rPr>
              <w:t>system):</w:t>
            </w:r>
            <w:r w:rsidRPr="00974902">
              <w:t> Совокупность взаимосвязанных или взаимодействующих элементов </w:t>
            </w:r>
            <w:r w:rsidRPr="00974902">
              <w:rPr>
                <w:iCs/>
              </w:rPr>
              <w:t>организации</w:t>
            </w:r>
            <w:r w:rsidRPr="00974902">
              <w:t> для разработки </w:t>
            </w:r>
            <w:r w:rsidRPr="00974902">
              <w:rPr>
                <w:iCs/>
              </w:rPr>
              <w:t>политик</w:t>
            </w:r>
            <w:r w:rsidRPr="00974902">
              <w:t xml:space="preserve">, </w:t>
            </w:r>
            <w:r w:rsidRPr="00974902">
              <w:rPr>
                <w:iCs/>
              </w:rPr>
              <w:t>целей</w:t>
            </w:r>
            <w:r w:rsidRPr="00974902">
              <w:t> и </w:t>
            </w:r>
            <w:r w:rsidRPr="00974902">
              <w:rPr>
                <w:iCs/>
              </w:rPr>
              <w:t>процессов</w:t>
            </w:r>
            <w:r w:rsidRPr="00974902">
              <w:t> для достижения этих целей</w:t>
            </w:r>
          </w:p>
          <w:p w:rsidR="00A93C0D" w:rsidRPr="00974902" w:rsidRDefault="00A93C0D" w:rsidP="00A93C0D">
            <w:pPr>
              <w:spacing w:line="360" w:lineRule="auto"/>
              <w:ind w:left="129" w:firstLine="510"/>
              <w:jc w:val="both"/>
            </w:pPr>
            <w:r w:rsidRPr="00974902">
              <w:t>ГОСТ Р ИСО 9000, раздел 3, п. 3.5.3.</w:t>
            </w:r>
          </w:p>
        </w:tc>
      </w:tr>
    </w:tbl>
    <w:p w:rsidR="000E40DC" w:rsidRPr="000E40DC" w:rsidRDefault="000E40DC" w:rsidP="000E40DC">
      <w:pPr>
        <w:rPr>
          <w:vanish/>
        </w:rPr>
      </w:pPr>
    </w:p>
    <w:tbl>
      <w:tblPr>
        <w:tblpPr w:leftFromText="180" w:rightFromText="180" w:vertAnchor="text" w:horzAnchor="margin" w:tblpY="256"/>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60"/>
      </w:tblGrid>
      <w:tr w:rsidR="00220AF6" w:rsidRPr="00974902" w:rsidTr="00220AF6">
        <w:trPr>
          <w:trHeight w:val="1266"/>
        </w:trPr>
        <w:tc>
          <w:tcPr>
            <w:tcW w:w="10560" w:type="dxa"/>
          </w:tcPr>
          <w:p w:rsidR="00220AF6" w:rsidRPr="00974902" w:rsidRDefault="00220AF6" w:rsidP="00220AF6">
            <w:pPr>
              <w:spacing w:line="360" w:lineRule="auto"/>
              <w:ind w:firstLine="510"/>
              <w:jc w:val="both"/>
              <w:rPr>
                <w:rStyle w:val="apple-converted-space"/>
                <w:spacing w:val="2"/>
                <w:shd w:val="clear" w:color="auto" w:fill="FFFFFF"/>
              </w:rPr>
            </w:pPr>
            <w:r w:rsidRPr="00974902">
              <w:rPr>
                <w:spacing w:val="2"/>
                <w:shd w:val="clear" w:color="auto" w:fill="FFFFFF"/>
              </w:rPr>
              <w:t>3.</w:t>
            </w:r>
            <w:r w:rsidR="00F9231D">
              <w:rPr>
                <w:spacing w:val="2"/>
                <w:shd w:val="clear" w:color="auto" w:fill="FFFFFF"/>
              </w:rPr>
              <w:t>5</w:t>
            </w:r>
            <w:r>
              <w:rPr>
                <w:spacing w:val="2"/>
                <w:shd w:val="clear" w:color="auto" w:fill="FFFFFF"/>
              </w:rPr>
              <w:t xml:space="preserve"> </w:t>
            </w:r>
            <w:r w:rsidRPr="00974902">
              <w:rPr>
                <w:b/>
                <w:bCs/>
                <w:spacing w:val="2"/>
                <w:shd w:val="clear" w:color="auto" w:fill="FFFFFF"/>
              </w:rPr>
              <w:t>система менеджмента качества (quality</w:t>
            </w:r>
            <w:r>
              <w:rPr>
                <w:b/>
                <w:bCs/>
                <w:spacing w:val="2"/>
                <w:shd w:val="clear" w:color="auto" w:fill="FFFFFF"/>
              </w:rPr>
              <w:t xml:space="preserve"> </w:t>
            </w:r>
            <w:r w:rsidRPr="00974902">
              <w:rPr>
                <w:b/>
                <w:bCs/>
                <w:spacing w:val="2"/>
                <w:shd w:val="clear" w:color="auto" w:fill="FFFFFF"/>
              </w:rPr>
              <w:t>management</w:t>
            </w:r>
            <w:r>
              <w:rPr>
                <w:b/>
                <w:bCs/>
                <w:spacing w:val="2"/>
                <w:shd w:val="clear" w:color="auto" w:fill="FFFFFF"/>
              </w:rPr>
              <w:t xml:space="preserve"> </w:t>
            </w:r>
            <w:r w:rsidRPr="00974902">
              <w:rPr>
                <w:b/>
                <w:bCs/>
                <w:spacing w:val="2"/>
                <w:shd w:val="clear" w:color="auto" w:fill="FFFFFF"/>
              </w:rPr>
              <w:t>system):</w:t>
            </w:r>
            <w:r w:rsidRPr="00974902">
              <w:rPr>
                <w:rStyle w:val="apple-converted-space"/>
                <w:spacing w:val="2"/>
                <w:shd w:val="clear" w:color="auto" w:fill="FFFFFF"/>
              </w:rPr>
              <w:t> </w:t>
            </w:r>
            <w:r w:rsidRPr="00974902">
              <w:rPr>
                <w:spacing w:val="2"/>
                <w:shd w:val="clear" w:color="auto" w:fill="FFFFFF"/>
              </w:rPr>
              <w:t>Часть</w:t>
            </w:r>
            <w:r w:rsidRPr="00974902">
              <w:rPr>
                <w:rStyle w:val="apple-converted-space"/>
                <w:spacing w:val="2"/>
                <w:shd w:val="clear" w:color="auto" w:fill="FFFFFF"/>
              </w:rPr>
              <w:t> </w:t>
            </w:r>
            <w:r w:rsidRPr="00974902">
              <w:rPr>
                <w:iCs/>
                <w:spacing w:val="2"/>
                <w:shd w:val="clear" w:color="auto" w:fill="FFFFFF"/>
              </w:rPr>
              <w:t>системы менеджмента</w:t>
            </w:r>
            <w:r w:rsidRPr="00974902">
              <w:rPr>
                <w:rStyle w:val="apple-converted-space"/>
                <w:spacing w:val="2"/>
                <w:shd w:val="clear" w:color="auto" w:fill="FFFFFF"/>
              </w:rPr>
              <w:t> </w:t>
            </w:r>
            <w:r w:rsidRPr="00974902">
              <w:rPr>
                <w:spacing w:val="2"/>
                <w:shd w:val="clear" w:color="auto" w:fill="FFFFFF"/>
              </w:rPr>
              <w:t>применительно к</w:t>
            </w:r>
            <w:r w:rsidRPr="00974902">
              <w:rPr>
                <w:rStyle w:val="apple-converted-space"/>
                <w:spacing w:val="2"/>
                <w:shd w:val="clear" w:color="auto" w:fill="FFFFFF"/>
              </w:rPr>
              <w:t> </w:t>
            </w:r>
            <w:r w:rsidRPr="00974902">
              <w:rPr>
                <w:iCs/>
                <w:spacing w:val="2"/>
                <w:shd w:val="clear" w:color="auto" w:fill="FFFFFF"/>
              </w:rPr>
              <w:t>качеству</w:t>
            </w:r>
            <w:r w:rsidRPr="00974902">
              <w:rPr>
                <w:rStyle w:val="apple-converted-space"/>
                <w:spacing w:val="2"/>
                <w:shd w:val="clear" w:color="auto" w:fill="FFFFFF"/>
              </w:rPr>
              <w:t> </w:t>
            </w:r>
          </w:p>
          <w:p w:rsidR="00220AF6" w:rsidRPr="00974902" w:rsidRDefault="00220AF6" w:rsidP="00220AF6">
            <w:pPr>
              <w:spacing w:line="360" w:lineRule="auto"/>
              <w:ind w:firstLine="510"/>
              <w:jc w:val="both"/>
            </w:pPr>
            <w:r w:rsidRPr="00974902">
              <w:t>ГОСТ Р ИСО 9000, раздел 3, п. 3.5.4.</w:t>
            </w:r>
          </w:p>
        </w:tc>
      </w:tr>
    </w:tbl>
    <w:p w:rsidR="00A93C0D" w:rsidRPr="00974902" w:rsidRDefault="00A93C0D" w:rsidP="00E80206">
      <w:pPr>
        <w:spacing w:line="360" w:lineRule="auto"/>
        <w:ind w:firstLine="510"/>
        <w:jc w:val="both"/>
      </w:pPr>
    </w:p>
    <w:tbl>
      <w:tblPr>
        <w:tblpPr w:leftFromText="180" w:rightFromText="180" w:vertAnchor="text" w:tblpX="-32" w:tblpY="-104"/>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98"/>
      </w:tblGrid>
      <w:tr w:rsidR="00A93C0D" w:rsidRPr="00974902" w:rsidTr="00606C18">
        <w:trPr>
          <w:trHeight w:val="1408"/>
        </w:trPr>
        <w:tc>
          <w:tcPr>
            <w:tcW w:w="10598" w:type="dxa"/>
          </w:tcPr>
          <w:p w:rsidR="00220AF6" w:rsidRPr="00974902" w:rsidRDefault="00220AF6" w:rsidP="00220AF6">
            <w:pPr>
              <w:spacing w:line="360" w:lineRule="auto"/>
              <w:ind w:left="189" w:firstLine="510"/>
              <w:jc w:val="both"/>
            </w:pPr>
            <w:r w:rsidRPr="00974902">
              <w:lastRenderedPageBreak/>
              <w:t>3.</w:t>
            </w:r>
            <w:r w:rsidR="00F9231D">
              <w:t>6</w:t>
            </w:r>
            <w:r w:rsidRPr="00974902">
              <w:t xml:space="preserve"> </w:t>
            </w:r>
            <w:r w:rsidRPr="00974902">
              <w:rPr>
                <w:b/>
                <w:bCs/>
              </w:rPr>
              <w:t>политика в области качества (quality</w:t>
            </w:r>
            <w:r w:rsidR="00F90417">
              <w:rPr>
                <w:b/>
                <w:bCs/>
              </w:rPr>
              <w:t xml:space="preserve"> </w:t>
            </w:r>
            <w:r w:rsidRPr="00974902">
              <w:rPr>
                <w:b/>
                <w:bCs/>
              </w:rPr>
              <w:t>policy):</w:t>
            </w:r>
            <w:r w:rsidRPr="00974902">
              <w:t> </w:t>
            </w:r>
            <w:r w:rsidRPr="00974902">
              <w:rPr>
                <w:iCs/>
              </w:rPr>
              <w:t>Политика</w:t>
            </w:r>
            <w:r w:rsidRPr="00974902">
              <w:t>, относящаяся к </w:t>
            </w:r>
            <w:r w:rsidRPr="00974902">
              <w:rPr>
                <w:iCs/>
              </w:rPr>
              <w:t>качеству</w:t>
            </w:r>
            <w:r w:rsidRPr="00974902">
              <w:t> </w:t>
            </w:r>
          </w:p>
          <w:p w:rsidR="00A93C0D" w:rsidRPr="00974902" w:rsidRDefault="00220AF6" w:rsidP="00220AF6">
            <w:pPr>
              <w:spacing w:line="360" w:lineRule="auto"/>
              <w:ind w:firstLine="510"/>
              <w:jc w:val="both"/>
            </w:pPr>
            <w:r w:rsidRPr="00974902">
              <w:t>ГОСТ Р ИСО 9000, раздел 3, п. 3.5.9</w:t>
            </w:r>
          </w:p>
        </w:tc>
      </w:tr>
    </w:tbl>
    <w:p w:rsidR="003B4600" w:rsidRPr="00974902" w:rsidRDefault="003B4600" w:rsidP="003B4600">
      <w:pPr>
        <w:spacing w:line="360" w:lineRule="auto"/>
        <w:ind w:firstLine="709"/>
        <w:jc w:val="both"/>
        <w:rPr>
          <w:b/>
          <w:sz w:val="30"/>
          <w:szCs w:val="30"/>
        </w:rPr>
      </w:pPr>
      <w:r w:rsidRPr="00974902">
        <w:rPr>
          <w:b/>
          <w:sz w:val="30"/>
          <w:szCs w:val="30"/>
        </w:rPr>
        <w:t>4 Общие положения</w:t>
      </w:r>
    </w:p>
    <w:p w:rsidR="00CE7EA1" w:rsidRPr="00974902" w:rsidRDefault="00861CD0" w:rsidP="00E81C23">
      <w:pPr>
        <w:spacing w:line="360" w:lineRule="auto"/>
        <w:ind w:firstLine="709"/>
        <w:jc w:val="both"/>
      </w:pPr>
      <w:r w:rsidRPr="00861CD0">
        <w:t>4</w:t>
      </w:r>
      <w:r w:rsidR="00220AF6">
        <w:t>.1</w:t>
      </w:r>
      <w:r w:rsidRPr="00861CD0">
        <w:t xml:space="preserve"> </w:t>
      </w:r>
      <w:r w:rsidR="00C54DE2" w:rsidRPr="00974902">
        <w:t>В соответствии с требованиями, изложенными в  ГОСТ ИСО/МЭК 17025, лаборатория должна разработать, внедрить и поддерживать систему менеджмента</w:t>
      </w:r>
      <w:r w:rsidR="002B3846" w:rsidRPr="00974902">
        <w:t xml:space="preserve"> качества</w:t>
      </w:r>
      <w:r w:rsidR="00C54DE2" w:rsidRPr="00974902">
        <w:t xml:space="preserve"> в соответствии</w:t>
      </w:r>
      <w:r w:rsidR="00D779C7" w:rsidRPr="00974902">
        <w:t xml:space="preserve"> с областью своей деятельности, а также документально оформить политику</w:t>
      </w:r>
      <w:r w:rsidR="00F5540A" w:rsidRPr="00974902">
        <w:t xml:space="preserve"> в области качества</w:t>
      </w:r>
      <w:r w:rsidR="00D779C7" w:rsidRPr="00974902">
        <w:t>, системы, программы, процедуры и инструкции в объеме, необходимом для обеспечения качества</w:t>
      </w:r>
      <w:r w:rsidR="00DF4229">
        <w:t xml:space="preserve"> и стабильности </w:t>
      </w:r>
      <w:r w:rsidR="00D779C7" w:rsidRPr="00974902">
        <w:t xml:space="preserve"> результатов исследований</w:t>
      </w:r>
      <w:r w:rsidR="00F90417">
        <w:t xml:space="preserve"> (испытаний)</w:t>
      </w:r>
      <w:r w:rsidR="00D779C7" w:rsidRPr="00974902">
        <w:t xml:space="preserve"> и/или измерений.</w:t>
      </w:r>
    </w:p>
    <w:p w:rsidR="007B305E" w:rsidRPr="00974902" w:rsidRDefault="007B305E" w:rsidP="007B305E">
      <w:pPr>
        <w:spacing w:line="360" w:lineRule="auto"/>
        <w:ind w:firstLine="709"/>
        <w:jc w:val="both"/>
      </w:pPr>
      <w:r w:rsidRPr="0004327C">
        <w:t>Требования систем</w:t>
      </w:r>
      <w:r w:rsidR="00D315F4">
        <w:t>ы</w:t>
      </w:r>
      <w:r w:rsidRPr="0004327C">
        <w:t xml:space="preserve"> менеджмента</w:t>
      </w:r>
      <w:r w:rsidR="00CB3777">
        <w:t xml:space="preserve"> качества</w:t>
      </w:r>
      <w:r w:rsidR="00847529" w:rsidRPr="0004327C">
        <w:t>,</w:t>
      </w:r>
      <w:r w:rsidRPr="0004327C">
        <w:t xml:space="preserve"> установленные в</w:t>
      </w:r>
      <w:r w:rsidR="00847529" w:rsidRPr="0004327C">
        <w:t xml:space="preserve"> </w:t>
      </w:r>
      <w:r w:rsidR="00F9231D">
        <w:t>пункте 23</w:t>
      </w:r>
      <w:r w:rsidR="00847529" w:rsidRPr="0004327C">
        <w:t xml:space="preserve"> раздел</w:t>
      </w:r>
      <w:r w:rsidR="00F9231D">
        <w:t>а</w:t>
      </w:r>
      <w:r w:rsidR="00847529" w:rsidRPr="0004327C">
        <w:t xml:space="preserve"> </w:t>
      </w:r>
      <w:r w:rsidR="00847529" w:rsidRPr="0004327C">
        <w:rPr>
          <w:lang w:val="en-US"/>
        </w:rPr>
        <w:t>II</w:t>
      </w:r>
      <w:r w:rsidR="00F9231D">
        <w:t xml:space="preserve"> Критериев аккредитации </w:t>
      </w:r>
      <w:r w:rsidR="00F9231D" w:rsidRPr="00F9231D">
        <w:t>[1]</w:t>
      </w:r>
      <w:r w:rsidR="00847529" w:rsidRPr="0004327C">
        <w:t>,</w:t>
      </w:r>
      <w:r w:rsidR="00A0538B" w:rsidRPr="0004327C">
        <w:t xml:space="preserve"> а</w:t>
      </w:r>
      <w:r w:rsidR="00847529" w:rsidRPr="0004327C">
        <w:t xml:space="preserve"> также в </w:t>
      </w:r>
      <w:r w:rsidRPr="0004327C">
        <w:t>ГОСТ ИСО/МЭК</w:t>
      </w:r>
      <w:r w:rsidR="00D315F4">
        <w:t xml:space="preserve"> 17025</w:t>
      </w:r>
      <w:r w:rsidRPr="0004327C">
        <w:t>, являются обязательными, если лаборатория  намерена пройти процедуру аккредитации.</w:t>
      </w:r>
    </w:p>
    <w:p w:rsidR="00E303D8" w:rsidRPr="00974902" w:rsidRDefault="00F5540A" w:rsidP="00E81C23">
      <w:pPr>
        <w:spacing w:line="360" w:lineRule="auto"/>
        <w:ind w:firstLine="709"/>
        <w:jc w:val="both"/>
      </w:pPr>
      <w:r w:rsidRPr="00974902">
        <w:t>РК</w:t>
      </w:r>
      <w:r w:rsidR="00395A97">
        <w:t xml:space="preserve"> </w:t>
      </w:r>
      <w:r w:rsidR="00A7593D" w:rsidRPr="00974902">
        <w:t xml:space="preserve">является основополагающим документом </w:t>
      </w:r>
      <w:r w:rsidR="00C3346D" w:rsidRPr="00974902">
        <w:t>системы менеджмента качества</w:t>
      </w:r>
      <w:r w:rsidR="009A50F5" w:rsidRPr="00974902">
        <w:t xml:space="preserve"> лаборатории</w:t>
      </w:r>
      <w:r w:rsidR="00A7593D" w:rsidRPr="00974902">
        <w:t xml:space="preserve">, главным назначением которого является </w:t>
      </w:r>
      <w:r w:rsidR="00E303D8" w:rsidRPr="00974902">
        <w:rPr>
          <w:rStyle w:val="af"/>
          <w:color w:val="000000"/>
        </w:rPr>
        <w:t xml:space="preserve">определение и описание всех элементов </w:t>
      </w:r>
      <w:r w:rsidR="00C3346D" w:rsidRPr="00974902">
        <w:rPr>
          <w:rStyle w:val="af"/>
          <w:color w:val="000000"/>
        </w:rPr>
        <w:t>системы менеджмента качества</w:t>
      </w:r>
      <w:r w:rsidR="00E303D8" w:rsidRPr="00974902">
        <w:rPr>
          <w:rStyle w:val="af"/>
          <w:color w:val="000000"/>
        </w:rPr>
        <w:t>, процедур обеспечения ее требований, в соответствии с областью деятельности лаборатории.</w:t>
      </w:r>
    </w:p>
    <w:p w:rsidR="007B305E" w:rsidRPr="00974902" w:rsidRDefault="00535701" w:rsidP="007B305E">
      <w:pPr>
        <w:spacing w:line="360" w:lineRule="auto"/>
        <w:ind w:firstLine="709"/>
        <w:jc w:val="both"/>
      </w:pPr>
      <w:r>
        <w:t>Не</w:t>
      </w:r>
      <w:r w:rsidR="007B305E" w:rsidRPr="00974902">
        <w:t xml:space="preserve">зависимо от намерения </w:t>
      </w:r>
      <w:r w:rsidR="00847529">
        <w:t xml:space="preserve">пройти процедуру аккредитации, </w:t>
      </w:r>
      <w:r w:rsidR="007B305E" w:rsidRPr="00974902">
        <w:t>рамках настоящего стандарта</w:t>
      </w:r>
      <w:r w:rsidR="00847529">
        <w:t>,</w:t>
      </w:r>
      <w:r w:rsidR="007B305E" w:rsidRPr="00974902">
        <w:t xml:space="preserve"> </w:t>
      </w:r>
      <w:r>
        <w:t xml:space="preserve">лаборатории </w:t>
      </w:r>
      <w:r w:rsidR="007B305E" w:rsidRPr="00974902">
        <w:t xml:space="preserve">рекомендуется использовать в качестве основы для </w:t>
      </w:r>
      <w:r w:rsidR="00F9231D">
        <w:t>определения содержания</w:t>
      </w:r>
      <w:r w:rsidR="007B305E" w:rsidRPr="00974902">
        <w:t xml:space="preserve"> РК требования </w:t>
      </w:r>
      <w:r w:rsidR="00F651D7">
        <w:t xml:space="preserve">Критериев аккредитации </w:t>
      </w:r>
      <w:r w:rsidR="007B305E" w:rsidRPr="00974902">
        <w:t>[1] и ГОСТ ИСО/МЭК 170</w:t>
      </w:r>
      <w:r w:rsidR="00F9231D">
        <w:t>2</w:t>
      </w:r>
      <w:r w:rsidR="007B305E" w:rsidRPr="00974902">
        <w:t xml:space="preserve">5.  </w:t>
      </w:r>
    </w:p>
    <w:p w:rsidR="001764C5" w:rsidRPr="00974902" w:rsidRDefault="00861CD0" w:rsidP="00E81C23">
      <w:pPr>
        <w:spacing w:line="360" w:lineRule="auto"/>
        <w:ind w:firstLine="709"/>
        <w:jc w:val="both"/>
      </w:pPr>
      <w:r w:rsidRPr="00861CD0">
        <w:t>4</w:t>
      </w:r>
      <w:r>
        <w:t>.</w:t>
      </w:r>
      <w:r w:rsidRPr="00861CD0">
        <w:t xml:space="preserve">2 </w:t>
      </w:r>
      <w:r w:rsidR="00BB69EA" w:rsidRPr="00974902">
        <w:t>Л</w:t>
      </w:r>
      <w:r w:rsidR="00D779C7" w:rsidRPr="00974902">
        <w:t>аборатория в</w:t>
      </w:r>
      <w:r w:rsidR="00C54DE2" w:rsidRPr="00974902">
        <w:t xml:space="preserve">праве </w:t>
      </w:r>
      <w:r w:rsidR="00F5540A" w:rsidRPr="00974902">
        <w:t xml:space="preserve">самостоятельно </w:t>
      </w:r>
      <w:r w:rsidR="00C54DE2" w:rsidRPr="00974902">
        <w:t>определять</w:t>
      </w:r>
      <w:r w:rsidR="00D779C7" w:rsidRPr="00974902">
        <w:t xml:space="preserve"> общую структуру,  а также последовательность изложения информации в </w:t>
      </w:r>
      <w:r w:rsidR="00F5540A" w:rsidRPr="00974902">
        <w:t>РК</w:t>
      </w:r>
      <w:r w:rsidR="00D779C7" w:rsidRPr="00974902">
        <w:t xml:space="preserve">. Содержание основных элементов </w:t>
      </w:r>
      <w:r w:rsidR="00F5540A" w:rsidRPr="00974902">
        <w:t>РК</w:t>
      </w:r>
      <w:r w:rsidR="00D779C7" w:rsidRPr="00974902">
        <w:t>, как правило, устанавливается в зависимости от организационной структуры лаборатории</w:t>
      </w:r>
      <w:r w:rsidR="00355A57" w:rsidRPr="00974902">
        <w:t>, а также</w:t>
      </w:r>
      <w:r w:rsidR="00D779C7" w:rsidRPr="00974902">
        <w:t xml:space="preserve"> ее области деятельности.</w:t>
      </w:r>
    </w:p>
    <w:p w:rsidR="003B4600" w:rsidRPr="00974902" w:rsidRDefault="003D5CBF" w:rsidP="003D5CBF">
      <w:pPr>
        <w:pStyle w:val="ae"/>
        <w:tabs>
          <w:tab w:val="left" w:pos="387"/>
        </w:tabs>
        <w:spacing w:after="0" w:line="360" w:lineRule="auto"/>
        <w:ind w:right="20" w:firstLine="709"/>
        <w:jc w:val="both"/>
        <w:rPr>
          <w:lang w:val="ru-RU"/>
        </w:rPr>
      </w:pPr>
      <w:r w:rsidRPr="00974902">
        <w:rPr>
          <w:rStyle w:val="af"/>
          <w:color w:val="000000"/>
          <w:lang w:val="ru-RU"/>
        </w:rPr>
        <w:t>Р</w:t>
      </w:r>
      <w:r w:rsidR="00E303D8" w:rsidRPr="00974902">
        <w:rPr>
          <w:rStyle w:val="af"/>
          <w:color w:val="000000"/>
          <w:lang w:val="ru-RU"/>
        </w:rPr>
        <w:t xml:space="preserve">К </w:t>
      </w:r>
      <w:r w:rsidR="00355A57" w:rsidRPr="00974902">
        <w:rPr>
          <w:rStyle w:val="af"/>
          <w:color w:val="000000"/>
          <w:lang w:val="ru-RU"/>
        </w:rPr>
        <w:t xml:space="preserve">должно </w:t>
      </w:r>
      <w:r w:rsidR="003B4600" w:rsidRPr="00974902">
        <w:t>содерж</w:t>
      </w:r>
      <w:r w:rsidR="00355A57" w:rsidRPr="00974902">
        <w:rPr>
          <w:lang w:val="ru-RU"/>
        </w:rPr>
        <w:t>ать</w:t>
      </w:r>
      <w:r w:rsidR="003B4600" w:rsidRPr="00974902">
        <w:t xml:space="preserve"> требования системы менеджмента качества и </w:t>
      </w:r>
      <w:r w:rsidR="00D315F4">
        <w:rPr>
          <w:lang w:val="ru-RU"/>
        </w:rPr>
        <w:t xml:space="preserve">может быть </w:t>
      </w:r>
      <w:r w:rsidR="003B4600" w:rsidRPr="00974902">
        <w:t>оформл</w:t>
      </w:r>
      <w:r w:rsidR="00D315F4">
        <w:rPr>
          <w:lang w:val="ru-RU"/>
        </w:rPr>
        <w:t>ено</w:t>
      </w:r>
      <w:r w:rsidR="003B4600" w:rsidRPr="00974902">
        <w:t xml:space="preserve"> в виде единого документа или в виде совокупности документов, включающих</w:t>
      </w:r>
      <w:r w:rsidR="009A50F5" w:rsidRPr="00974902">
        <w:t xml:space="preserve">, в том числе, </w:t>
      </w:r>
      <w:r w:rsidR="003B4600" w:rsidRPr="00974902">
        <w:t xml:space="preserve"> документированные</w:t>
      </w:r>
      <w:r w:rsidR="00D315F4">
        <w:rPr>
          <w:lang w:val="ru-RU"/>
        </w:rPr>
        <w:t xml:space="preserve"> </w:t>
      </w:r>
      <w:r w:rsidR="00243B66" w:rsidRPr="00974902">
        <w:t>процедуры, порядки и инструкции.</w:t>
      </w:r>
    </w:p>
    <w:p w:rsidR="003B4600" w:rsidRPr="00974902" w:rsidRDefault="00F47D49" w:rsidP="003B4600">
      <w:pPr>
        <w:spacing w:line="360" w:lineRule="auto"/>
        <w:ind w:firstLine="709"/>
        <w:jc w:val="both"/>
      </w:pPr>
      <w:r w:rsidRPr="00974902">
        <w:lastRenderedPageBreak/>
        <w:t>РК</w:t>
      </w:r>
      <w:r w:rsidR="00847529">
        <w:t xml:space="preserve"> </w:t>
      </w:r>
      <w:r w:rsidR="00355A57" w:rsidRPr="00974902">
        <w:t>должно быть скреплено</w:t>
      </w:r>
      <w:r w:rsidR="003B4600" w:rsidRPr="00974902">
        <w:t xml:space="preserve"> печатью юридического лица или индивидуального</w:t>
      </w:r>
      <w:r w:rsidR="0090269C" w:rsidRPr="00974902">
        <w:t xml:space="preserve"> предпринимателя (при наличии)</w:t>
      </w:r>
      <w:r w:rsidR="00243B66" w:rsidRPr="00974902">
        <w:t>, а также</w:t>
      </w:r>
      <w:r w:rsidR="00847529">
        <w:t xml:space="preserve"> </w:t>
      </w:r>
      <w:r w:rsidR="003B4600" w:rsidRPr="00974902">
        <w:t>име</w:t>
      </w:r>
      <w:r w:rsidR="00355A57" w:rsidRPr="00974902">
        <w:t>ть</w:t>
      </w:r>
      <w:r w:rsidR="003B4600" w:rsidRPr="00974902">
        <w:t xml:space="preserve"> индивидуальный шифр, предусмотренный документированной процедурой.</w:t>
      </w:r>
    </w:p>
    <w:p w:rsidR="003B4600" w:rsidRPr="00974902" w:rsidRDefault="00304901" w:rsidP="003B4600">
      <w:pPr>
        <w:spacing w:line="360" w:lineRule="auto"/>
        <w:ind w:firstLine="709"/>
        <w:jc w:val="both"/>
        <w:rPr>
          <w:b/>
        </w:rPr>
      </w:pPr>
      <w:bookmarkStart w:id="2" w:name="_Hlk480218645"/>
      <w:r>
        <w:rPr>
          <w:b/>
        </w:rPr>
        <w:t>5</w:t>
      </w:r>
      <w:r w:rsidR="00847529">
        <w:rPr>
          <w:b/>
        </w:rPr>
        <w:t xml:space="preserve"> </w:t>
      </w:r>
      <w:r w:rsidR="001055DC" w:rsidRPr="00974902">
        <w:rPr>
          <w:b/>
        </w:rPr>
        <w:t>Рекомендации по</w:t>
      </w:r>
      <w:r w:rsidR="00655ADD" w:rsidRPr="00974902">
        <w:rPr>
          <w:b/>
        </w:rPr>
        <w:t xml:space="preserve"> о</w:t>
      </w:r>
      <w:r w:rsidR="003B4600" w:rsidRPr="00974902">
        <w:rPr>
          <w:b/>
        </w:rPr>
        <w:t>формлени</w:t>
      </w:r>
      <w:r w:rsidR="001055DC" w:rsidRPr="00974902">
        <w:rPr>
          <w:b/>
        </w:rPr>
        <w:t>ю</w:t>
      </w:r>
      <w:r w:rsidR="003B4600" w:rsidRPr="00974902">
        <w:rPr>
          <w:b/>
        </w:rPr>
        <w:t xml:space="preserve"> Руководства по качеству </w:t>
      </w:r>
    </w:p>
    <w:bookmarkEnd w:id="2"/>
    <w:p w:rsidR="00601FC5" w:rsidRPr="00974902" w:rsidRDefault="00355A57" w:rsidP="00847529">
      <w:pPr>
        <w:spacing w:line="360" w:lineRule="auto"/>
        <w:ind w:firstLine="709"/>
        <w:jc w:val="both"/>
      </w:pPr>
      <w:r w:rsidRPr="00974902">
        <w:t>РК</w:t>
      </w:r>
      <w:r w:rsidR="003B4600" w:rsidRPr="00974902">
        <w:t xml:space="preserve"> может быть оформлено на бумажном или электронном носителе. </w:t>
      </w:r>
      <w:r w:rsidR="00E761E8" w:rsidRPr="00974902">
        <w:t xml:space="preserve">При </w:t>
      </w:r>
      <w:r w:rsidR="003B4600" w:rsidRPr="00974902">
        <w:t>оформлени</w:t>
      </w:r>
      <w:r w:rsidR="00E761E8" w:rsidRPr="00974902">
        <w:t>и</w:t>
      </w:r>
      <w:r w:rsidR="00847529">
        <w:t xml:space="preserve"> </w:t>
      </w:r>
      <w:r w:rsidRPr="00974902">
        <w:t>РК</w:t>
      </w:r>
      <w:r w:rsidR="003B4600" w:rsidRPr="00974902">
        <w:t xml:space="preserve"> в электронном виде предусм</w:t>
      </w:r>
      <w:r w:rsidR="003D5CBF" w:rsidRPr="00974902">
        <w:t>атривают</w:t>
      </w:r>
      <w:r w:rsidR="003B4600" w:rsidRPr="00974902">
        <w:t xml:space="preserve"> резервное копирование документа. По требованию заказчика или государств</w:t>
      </w:r>
      <w:r w:rsidR="003D5CBF" w:rsidRPr="00974902">
        <w:t xml:space="preserve">енных контрольных органов </w:t>
      </w:r>
      <w:r w:rsidR="003B4600" w:rsidRPr="00974902">
        <w:t>предусм</w:t>
      </w:r>
      <w:r w:rsidR="003D5CBF" w:rsidRPr="00974902">
        <w:t>а</w:t>
      </w:r>
      <w:r w:rsidR="003B4600" w:rsidRPr="00974902">
        <w:t>тр</w:t>
      </w:r>
      <w:r w:rsidR="003D5CBF" w:rsidRPr="00974902">
        <w:t>ивают</w:t>
      </w:r>
      <w:r w:rsidR="003B4600" w:rsidRPr="00974902">
        <w:t xml:space="preserve"> распечатк</w:t>
      </w:r>
      <w:r w:rsidR="003D5CBF" w:rsidRPr="00974902">
        <w:t>у</w:t>
      </w:r>
      <w:r w:rsidR="003B4600" w:rsidRPr="00974902">
        <w:t xml:space="preserve"> всего документа или его части на бумажный носитель.</w:t>
      </w:r>
      <w:r w:rsidR="00847529">
        <w:t xml:space="preserve"> </w:t>
      </w:r>
      <w:r w:rsidR="00601FC5" w:rsidRPr="00974902">
        <w:t xml:space="preserve">РК оформляется на листах белой бумаги формата А4 (210*297 мм) на русском языке с использованием электронных печатающих устройств. </w:t>
      </w:r>
    </w:p>
    <w:p w:rsidR="003B4600" w:rsidRPr="00974902" w:rsidRDefault="00304901" w:rsidP="003B4600">
      <w:pPr>
        <w:spacing w:line="360" w:lineRule="auto"/>
        <w:ind w:firstLine="709"/>
        <w:jc w:val="both"/>
      </w:pPr>
      <w:r w:rsidRPr="00A0538B">
        <w:t>5</w:t>
      </w:r>
      <w:r w:rsidR="003B4600" w:rsidRPr="00A0538B">
        <w:t>.</w:t>
      </w:r>
      <w:r w:rsidR="0020789C" w:rsidRPr="00A0538B">
        <w:t>1</w:t>
      </w:r>
      <w:r w:rsidR="00395A97" w:rsidRPr="00A0538B">
        <w:t xml:space="preserve"> </w:t>
      </w:r>
      <w:r w:rsidR="00355A57" w:rsidRPr="00A0538B">
        <w:t>РК</w:t>
      </w:r>
      <w:r w:rsidR="00847529" w:rsidRPr="00A0538B">
        <w:t xml:space="preserve"> </w:t>
      </w:r>
      <w:r w:rsidR="009A740F" w:rsidRPr="00A0538B">
        <w:t>должно</w:t>
      </w:r>
      <w:r w:rsidR="00847529" w:rsidRPr="00A0538B">
        <w:t xml:space="preserve"> </w:t>
      </w:r>
      <w:r w:rsidR="003B4600" w:rsidRPr="00A0538B">
        <w:t>име</w:t>
      </w:r>
      <w:r w:rsidR="009A740F" w:rsidRPr="00A0538B">
        <w:t>ть</w:t>
      </w:r>
      <w:r w:rsidR="003B4600" w:rsidRPr="00A0538B">
        <w:t xml:space="preserve"> титульный лист</w:t>
      </w:r>
      <w:r w:rsidR="00847529" w:rsidRPr="00A0538B">
        <w:t>,</w:t>
      </w:r>
      <w:r w:rsidR="003B4600" w:rsidRPr="00A0538B">
        <w:t xml:space="preserve"> на котором </w:t>
      </w:r>
      <w:r w:rsidR="00847529" w:rsidRPr="00A0538B">
        <w:t>рекомендуется разместить следующую информацию</w:t>
      </w:r>
      <w:r w:rsidR="003B4600" w:rsidRPr="00A0538B">
        <w:t>:</w:t>
      </w:r>
    </w:p>
    <w:p w:rsidR="003B4600" w:rsidRPr="00974902" w:rsidRDefault="003B4600" w:rsidP="003B4600">
      <w:pPr>
        <w:spacing w:line="360" w:lineRule="auto"/>
        <w:ind w:firstLine="709"/>
        <w:jc w:val="both"/>
      </w:pPr>
      <w:r w:rsidRPr="00DD450B">
        <w:rPr>
          <w:b/>
        </w:rPr>
        <w:t>-</w:t>
      </w:r>
      <w:r w:rsidRPr="00974902">
        <w:t xml:space="preserve"> наименование организации, в которую входит лаборатория</w:t>
      </w:r>
      <w:r w:rsidR="00355A57" w:rsidRPr="00974902">
        <w:t xml:space="preserve"> (при наличии)</w:t>
      </w:r>
      <w:r w:rsidRPr="00974902">
        <w:t>;</w:t>
      </w:r>
    </w:p>
    <w:p w:rsidR="00355A57" w:rsidRPr="00974902" w:rsidRDefault="00355A57" w:rsidP="003B4600">
      <w:pPr>
        <w:spacing w:line="360" w:lineRule="auto"/>
        <w:ind w:firstLine="709"/>
        <w:jc w:val="both"/>
      </w:pPr>
      <w:r w:rsidRPr="00DD450B">
        <w:rPr>
          <w:b/>
        </w:rPr>
        <w:t xml:space="preserve">- </w:t>
      </w:r>
      <w:r w:rsidRPr="00974902">
        <w:t>наименование лаборатории;</w:t>
      </w:r>
    </w:p>
    <w:p w:rsidR="003B4600" w:rsidRPr="00974902" w:rsidRDefault="003B4600" w:rsidP="003B4600">
      <w:pPr>
        <w:spacing w:line="360" w:lineRule="auto"/>
        <w:ind w:firstLine="709"/>
        <w:jc w:val="both"/>
      </w:pPr>
      <w:r w:rsidRPr="00DD450B">
        <w:rPr>
          <w:b/>
        </w:rPr>
        <w:t xml:space="preserve">- </w:t>
      </w:r>
      <w:r w:rsidR="009A2001" w:rsidRPr="00974902">
        <w:t xml:space="preserve">гриф «УТВЕРЖДЕНО» с обозначением фамилии, имени, отчества (при наличии) руководителя организации, в которую входит лаборатория, номер </w:t>
      </w:r>
      <w:r w:rsidR="00355A57" w:rsidRPr="00974902">
        <w:t>и дату приказа об утверждении РК</w:t>
      </w:r>
      <w:r w:rsidR="009A2001" w:rsidRPr="00974902">
        <w:t>;</w:t>
      </w:r>
    </w:p>
    <w:p w:rsidR="009A2001" w:rsidRPr="00974902" w:rsidRDefault="009A2001" w:rsidP="009A2001">
      <w:pPr>
        <w:spacing w:line="360" w:lineRule="auto"/>
        <w:ind w:firstLine="709"/>
        <w:jc w:val="both"/>
      </w:pPr>
      <w:r w:rsidRPr="00DD450B">
        <w:rPr>
          <w:b/>
        </w:rPr>
        <w:t xml:space="preserve">- </w:t>
      </w:r>
      <w:r w:rsidRPr="00974902">
        <w:t>гриф «СОГЛАСОВАНО» с обозначением фамилии, имени, отчества (при наличии) руководителя лаборатории,</w:t>
      </w:r>
      <w:r w:rsidR="00847529">
        <w:t xml:space="preserve"> </w:t>
      </w:r>
      <w:r w:rsidRPr="00974902">
        <w:t>его подписью и датой согласования;</w:t>
      </w:r>
    </w:p>
    <w:p w:rsidR="003B4600" w:rsidRPr="00974902" w:rsidRDefault="003B4600" w:rsidP="003B4600">
      <w:pPr>
        <w:spacing w:line="360" w:lineRule="auto"/>
        <w:ind w:firstLine="709"/>
        <w:jc w:val="both"/>
      </w:pPr>
      <w:r w:rsidRPr="00DD450B">
        <w:rPr>
          <w:b/>
        </w:rPr>
        <w:t>-</w:t>
      </w:r>
      <w:r w:rsidRPr="00974902">
        <w:t xml:space="preserve"> наименование </w:t>
      </w:r>
      <w:r w:rsidR="009A2001" w:rsidRPr="00974902">
        <w:t xml:space="preserve">и </w:t>
      </w:r>
      <w:r w:rsidR="00590979" w:rsidRPr="00974902">
        <w:t>шифр</w:t>
      </w:r>
      <w:r w:rsidR="00DF4229">
        <w:t xml:space="preserve"> </w:t>
      </w:r>
      <w:r w:rsidRPr="00974902">
        <w:t>документа;</w:t>
      </w:r>
    </w:p>
    <w:p w:rsidR="003B4600" w:rsidRPr="00974902" w:rsidRDefault="003B4600" w:rsidP="003B4600">
      <w:pPr>
        <w:spacing w:line="360" w:lineRule="auto"/>
        <w:ind w:firstLine="709"/>
        <w:jc w:val="both"/>
      </w:pPr>
      <w:r w:rsidRPr="00DD450B">
        <w:rPr>
          <w:b/>
        </w:rPr>
        <w:t xml:space="preserve">- </w:t>
      </w:r>
      <w:r w:rsidRPr="00974902">
        <w:t xml:space="preserve"> сведения о последней редакции и внесенных изменениях в документ</w:t>
      </w:r>
      <w:r w:rsidR="00F81A80" w:rsidRPr="00974902">
        <w:t>.</w:t>
      </w:r>
    </w:p>
    <w:p w:rsidR="00601FC5" w:rsidRPr="00974902" w:rsidRDefault="00601FC5" w:rsidP="00601FC5">
      <w:pPr>
        <w:suppressAutoHyphens/>
        <w:spacing w:line="360" w:lineRule="auto"/>
        <w:ind w:firstLine="709"/>
        <w:jc w:val="both"/>
        <w:rPr>
          <w:lang w:eastAsia="zh-CN"/>
        </w:rPr>
      </w:pPr>
      <w:r w:rsidRPr="00974902">
        <w:rPr>
          <w:lang w:eastAsia="zh-CN"/>
        </w:rPr>
        <w:t>В случае если лаборатория является частью организации, РК должен согласовывать руководитель лаборатории и утверждать руководитель организации.</w:t>
      </w:r>
    </w:p>
    <w:p w:rsidR="00601FC5" w:rsidRPr="00974902" w:rsidRDefault="00601FC5" w:rsidP="00601FC5">
      <w:pPr>
        <w:suppressAutoHyphens/>
        <w:spacing w:line="360" w:lineRule="auto"/>
        <w:ind w:firstLine="709"/>
        <w:jc w:val="both"/>
        <w:rPr>
          <w:lang w:eastAsia="zh-CN"/>
        </w:rPr>
      </w:pPr>
      <w:r w:rsidRPr="00974902">
        <w:rPr>
          <w:lang w:eastAsia="zh-CN"/>
        </w:rPr>
        <w:t>Если лаборатория является самостоятельной организацией, РК должен утверждать руководитель лаборатории.</w:t>
      </w:r>
    </w:p>
    <w:p w:rsidR="001D466D" w:rsidRPr="00974902" w:rsidRDefault="001D466D" w:rsidP="003B4600">
      <w:pPr>
        <w:spacing w:line="360" w:lineRule="auto"/>
        <w:ind w:firstLine="709"/>
        <w:jc w:val="both"/>
      </w:pPr>
      <w:r w:rsidRPr="00974902">
        <w:t xml:space="preserve">Рекомендуемая форма </w:t>
      </w:r>
      <w:r w:rsidR="00237169" w:rsidRPr="00974902">
        <w:t xml:space="preserve">титульного листа </w:t>
      </w:r>
      <w:r w:rsidR="00590979" w:rsidRPr="00974902">
        <w:t>РК</w:t>
      </w:r>
      <w:r w:rsidR="00237169" w:rsidRPr="00974902">
        <w:t xml:space="preserve"> приведена в приложении А</w:t>
      </w:r>
      <w:r w:rsidR="00C012CB" w:rsidRPr="00974902">
        <w:t xml:space="preserve"> настоящего стандарта</w:t>
      </w:r>
      <w:r w:rsidR="00237169" w:rsidRPr="00974902">
        <w:t>.</w:t>
      </w:r>
    </w:p>
    <w:p w:rsidR="003B4600" w:rsidRPr="00974902" w:rsidRDefault="00304901" w:rsidP="003B4600">
      <w:pPr>
        <w:spacing w:line="360" w:lineRule="auto"/>
        <w:ind w:firstLine="709"/>
        <w:jc w:val="both"/>
      </w:pPr>
      <w:r>
        <w:t>5</w:t>
      </w:r>
      <w:r w:rsidR="003B4600" w:rsidRPr="00974902">
        <w:t xml:space="preserve">.2 Все последующие листы </w:t>
      </w:r>
      <w:r w:rsidR="00E761E8" w:rsidRPr="00974902">
        <w:t>Р</w:t>
      </w:r>
      <w:r w:rsidR="00590979" w:rsidRPr="00974902">
        <w:t xml:space="preserve">К </w:t>
      </w:r>
      <w:r w:rsidR="003B4600" w:rsidRPr="00974902">
        <w:t>име</w:t>
      </w:r>
      <w:r w:rsidR="003D5CBF" w:rsidRPr="00974902">
        <w:t>ют</w:t>
      </w:r>
      <w:r w:rsidR="003B4600" w:rsidRPr="00974902">
        <w:t xml:space="preserve"> верхний колонтитул, на котор</w:t>
      </w:r>
      <w:r w:rsidR="00CB3777">
        <w:t>ом</w:t>
      </w:r>
      <w:r w:rsidR="003B4600" w:rsidRPr="00974902">
        <w:t xml:space="preserve"> </w:t>
      </w:r>
      <w:r w:rsidR="00D315F4" w:rsidRPr="00A0538B">
        <w:t>рекомендуется разместить следующую информацию</w:t>
      </w:r>
      <w:r w:rsidR="003B4600" w:rsidRPr="00974902">
        <w:t>:</w:t>
      </w:r>
    </w:p>
    <w:p w:rsidR="003B4600" w:rsidRPr="00974902" w:rsidRDefault="003B4600" w:rsidP="003B4600">
      <w:pPr>
        <w:spacing w:line="360" w:lineRule="auto"/>
        <w:ind w:firstLine="709"/>
        <w:jc w:val="both"/>
      </w:pPr>
      <w:r w:rsidRPr="00DD450B">
        <w:rPr>
          <w:b/>
        </w:rPr>
        <w:t xml:space="preserve">- </w:t>
      </w:r>
      <w:r w:rsidRPr="00974902">
        <w:t>наименование организации</w:t>
      </w:r>
      <w:r w:rsidR="00601FC5" w:rsidRPr="00974902">
        <w:t>, в которую входит лаборатория</w:t>
      </w:r>
      <w:r w:rsidR="00590979" w:rsidRPr="00974902">
        <w:t xml:space="preserve"> (при наличии)</w:t>
      </w:r>
      <w:r w:rsidRPr="00974902">
        <w:t>;</w:t>
      </w:r>
    </w:p>
    <w:p w:rsidR="003B4600" w:rsidRPr="00974902" w:rsidRDefault="003B4600" w:rsidP="003B4600">
      <w:pPr>
        <w:spacing w:line="360" w:lineRule="auto"/>
        <w:ind w:firstLine="709"/>
        <w:jc w:val="both"/>
      </w:pPr>
      <w:r w:rsidRPr="00DD450B">
        <w:rPr>
          <w:b/>
        </w:rPr>
        <w:lastRenderedPageBreak/>
        <w:t xml:space="preserve">- </w:t>
      </w:r>
      <w:r w:rsidRPr="00974902">
        <w:t>наименование лаборатории;</w:t>
      </w:r>
    </w:p>
    <w:p w:rsidR="003B4600" w:rsidRPr="00974902" w:rsidRDefault="003B4600" w:rsidP="003B4600">
      <w:pPr>
        <w:spacing w:line="360" w:lineRule="auto"/>
        <w:ind w:firstLine="709"/>
        <w:jc w:val="both"/>
      </w:pPr>
      <w:r w:rsidRPr="00DD450B">
        <w:rPr>
          <w:b/>
        </w:rPr>
        <w:t>-</w:t>
      </w:r>
      <w:r w:rsidRPr="00974902">
        <w:t xml:space="preserve"> наименование и </w:t>
      </w:r>
      <w:r w:rsidR="00355A57" w:rsidRPr="00974902">
        <w:t>шифр</w:t>
      </w:r>
      <w:r w:rsidRPr="00974902">
        <w:t xml:space="preserve"> документа;</w:t>
      </w:r>
    </w:p>
    <w:p w:rsidR="003B4600" w:rsidRPr="00974902" w:rsidRDefault="003B4600" w:rsidP="003B4600">
      <w:pPr>
        <w:spacing w:line="360" w:lineRule="auto"/>
        <w:ind w:firstLine="709"/>
        <w:jc w:val="both"/>
      </w:pPr>
      <w:r w:rsidRPr="00DD450B">
        <w:rPr>
          <w:b/>
        </w:rPr>
        <w:t>-</w:t>
      </w:r>
      <w:r w:rsidRPr="00974902">
        <w:t xml:space="preserve"> указание на представленную редакцию документа;</w:t>
      </w:r>
    </w:p>
    <w:p w:rsidR="003B4600" w:rsidRPr="00974902" w:rsidRDefault="00F90417" w:rsidP="003B4600">
      <w:pPr>
        <w:spacing w:line="360" w:lineRule="auto"/>
        <w:ind w:firstLine="709"/>
        <w:jc w:val="both"/>
      </w:pPr>
      <w:r>
        <w:rPr>
          <w:b/>
        </w:rPr>
        <w:t>-</w:t>
      </w:r>
      <w:r w:rsidR="003B4600" w:rsidRPr="00DD450B">
        <w:rPr>
          <w:b/>
        </w:rPr>
        <w:t xml:space="preserve"> </w:t>
      </w:r>
      <w:r w:rsidR="003B4600" w:rsidRPr="00974902">
        <w:t>общее количество листов и текущая страница.</w:t>
      </w:r>
    </w:p>
    <w:p w:rsidR="001B158A" w:rsidRPr="00974902" w:rsidRDefault="00304901" w:rsidP="001B158A">
      <w:pPr>
        <w:spacing w:line="360" w:lineRule="auto"/>
        <w:ind w:firstLine="709"/>
        <w:jc w:val="both"/>
        <w:rPr>
          <w:rFonts w:eastAsia="Calibri"/>
        </w:rPr>
      </w:pPr>
      <w:r>
        <w:rPr>
          <w:rFonts w:eastAsia="Calibri"/>
        </w:rPr>
        <w:t>5</w:t>
      </w:r>
      <w:r w:rsidR="003B4600" w:rsidRPr="00974902">
        <w:rPr>
          <w:rFonts w:eastAsia="Calibri"/>
        </w:rPr>
        <w:t>.</w:t>
      </w:r>
      <w:r w:rsidR="00460393" w:rsidRPr="00974902">
        <w:rPr>
          <w:rFonts w:eastAsia="Calibri"/>
        </w:rPr>
        <w:t>3</w:t>
      </w:r>
      <w:r w:rsidR="003B4600" w:rsidRPr="00974902">
        <w:rPr>
          <w:rFonts w:eastAsia="Calibri"/>
        </w:rPr>
        <w:t xml:space="preserve"> Внесение изменений в Р</w:t>
      </w:r>
      <w:r w:rsidR="00590979" w:rsidRPr="00974902">
        <w:rPr>
          <w:rFonts w:eastAsia="Calibri"/>
        </w:rPr>
        <w:t xml:space="preserve">К </w:t>
      </w:r>
      <w:r w:rsidR="003B4600" w:rsidRPr="00974902">
        <w:rPr>
          <w:rFonts w:eastAsia="Calibri"/>
        </w:rPr>
        <w:t>производится заменой листов либо зачеркиванием текста и нап</w:t>
      </w:r>
      <w:r w:rsidR="009A2001" w:rsidRPr="00974902">
        <w:rPr>
          <w:rFonts w:eastAsia="Calibri"/>
        </w:rPr>
        <w:t>исанием внесенного изменения в л</w:t>
      </w:r>
      <w:r w:rsidR="003B4600" w:rsidRPr="00974902">
        <w:rPr>
          <w:rFonts w:eastAsia="Calibri"/>
        </w:rPr>
        <w:t xml:space="preserve">ист регистрации изменений. </w:t>
      </w:r>
      <w:r w:rsidR="001B158A" w:rsidRPr="00974902">
        <w:rPr>
          <w:rFonts w:eastAsia="Calibri"/>
        </w:rPr>
        <w:t>В случае внесения изменения путем замены листа, на замененных листах подлинника и контрольного экземпляра делается запись о замене.</w:t>
      </w:r>
    </w:p>
    <w:p w:rsidR="001B158A" w:rsidRPr="00974902" w:rsidRDefault="001B158A" w:rsidP="001B158A">
      <w:pPr>
        <w:spacing w:line="360" w:lineRule="auto"/>
        <w:ind w:firstLine="709"/>
        <w:jc w:val="both"/>
        <w:rPr>
          <w:rFonts w:eastAsia="Calibri"/>
          <w:b/>
          <w:i/>
          <w:sz w:val="24"/>
          <w:szCs w:val="24"/>
        </w:rPr>
      </w:pPr>
      <w:r w:rsidRPr="00974902">
        <w:rPr>
          <w:rFonts w:eastAsia="Calibri"/>
          <w:b/>
          <w:i/>
          <w:sz w:val="24"/>
          <w:szCs w:val="24"/>
        </w:rPr>
        <w:t>Пример −  Заменен. Изменение № 1 от 01 января 2017 г. Исполнитель: Иванова И.И..</w:t>
      </w:r>
    </w:p>
    <w:p w:rsidR="001B158A" w:rsidRPr="00974902" w:rsidRDefault="001B158A" w:rsidP="001B158A">
      <w:pPr>
        <w:spacing w:line="360" w:lineRule="auto"/>
        <w:ind w:firstLine="709"/>
        <w:jc w:val="both"/>
        <w:rPr>
          <w:rFonts w:eastAsia="Calibri"/>
          <w:sz w:val="24"/>
          <w:szCs w:val="24"/>
        </w:rPr>
      </w:pPr>
      <w:r w:rsidRPr="00974902">
        <w:rPr>
          <w:rFonts w:eastAsia="Calibri"/>
          <w:sz w:val="24"/>
          <w:szCs w:val="24"/>
        </w:rPr>
        <w:t>П р и м е ч а н и я:</w:t>
      </w:r>
    </w:p>
    <w:p w:rsidR="001B158A" w:rsidRPr="00974902" w:rsidRDefault="001B158A" w:rsidP="001B158A">
      <w:pPr>
        <w:spacing w:line="360" w:lineRule="auto"/>
        <w:ind w:firstLine="709"/>
        <w:jc w:val="both"/>
        <w:rPr>
          <w:rFonts w:eastAsia="Calibri"/>
          <w:sz w:val="24"/>
          <w:szCs w:val="24"/>
        </w:rPr>
      </w:pPr>
      <w:r w:rsidRPr="00974902">
        <w:rPr>
          <w:rFonts w:eastAsia="Calibri"/>
          <w:sz w:val="24"/>
          <w:szCs w:val="24"/>
        </w:rPr>
        <w:t xml:space="preserve">1 Замененные листы контрольного экземпляра хранятся в «Деле» внутреннего документа </w:t>
      </w:r>
      <w:r w:rsidR="00C3346D" w:rsidRPr="00974902">
        <w:rPr>
          <w:rFonts w:eastAsia="Calibri"/>
          <w:sz w:val="24"/>
          <w:szCs w:val="24"/>
        </w:rPr>
        <w:t>системы менеджмента качества</w:t>
      </w:r>
      <w:r w:rsidRPr="00974902">
        <w:rPr>
          <w:rFonts w:eastAsia="Calibri"/>
          <w:sz w:val="24"/>
          <w:szCs w:val="24"/>
        </w:rPr>
        <w:t>.</w:t>
      </w:r>
    </w:p>
    <w:p w:rsidR="001B158A" w:rsidRPr="00974902" w:rsidRDefault="001B158A" w:rsidP="001B158A">
      <w:pPr>
        <w:spacing w:line="360" w:lineRule="auto"/>
        <w:ind w:firstLine="709"/>
        <w:jc w:val="both"/>
        <w:rPr>
          <w:rFonts w:eastAsia="Calibri"/>
          <w:b/>
          <w:i/>
          <w:sz w:val="24"/>
          <w:szCs w:val="24"/>
        </w:rPr>
      </w:pPr>
      <w:r w:rsidRPr="00974902">
        <w:rPr>
          <w:rFonts w:eastAsia="Calibri"/>
          <w:sz w:val="24"/>
          <w:szCs w:val="24"/>
        </w:rPr>
        <w:t xml:space="preserve">2 Листы, замененные в рабочих копиях </w:t>
      </w:r>
      <w:r w:rsidR="00590979" w:rsidRPr="00974902">
        <w:rPr>
          <w:rFonts w:eastAsia="Calibri"/>
          <w:sz w:val="24"/>
          <w:szCs w:val="24"/>
        </w:rPr>
        <w:t>РК</w:t>
      </w:r>
      <w:r w:rsidRPr="00974902">
        <w:rPr>
          <w:rFonts w:eastAsia="Calibri"/>
          <w:sz w:val="24"/>
          <w:szCs w:val="24"/>
        </w:rPr>
        <w:t>, уничтожаются при замене без составления акта об уничтожении. Листы, замененные в подлинниках, хранятся в «Деле». Изменения в подлинник, контролируемые и рабочие копии документов вносит менеджер по качеству.</w:t>
      </w:r>
    </w:p>
    <w:p w:rsidR="003B4600" w:rsidRPr="00974902" w:rsidRDefault="008F5957" w:rsidP="00632B19">
      <w:pPr>
        <w:spacing w:after="240" w:line="276" w:lineRule="auto"/>
        <w:ind w:firstLine="709"/>
        <w:jc w:val="both"/>
        <w:rPr>
          <w:b/>
          <w:sz w:val="24"/>
          <w:szCs w:val="24"/>
        </w:rPr>
      </w:pPr>
      <w:r w:rsidRPr="00974902">
        <w:rPr>
          <w:sz w:val="24"/>
          <w:szCs w:val="24"/>
        </w:rPr>
        <w:t xml:space="preserve">3 </w:t>
      </w:r>
      <w:r w:rsidR="003B4600" w:rsidRPr="00974902">
        <w:rPr>
          <w:sz w:val="24"/>
          <w:szCs w:val="24"/>
        </w:rPr>
        <w:t xml:space="preserve">При замене текста более половины страницы, заменяется вся страница. При замене более половины раздела, заменяется весь раздел. При возрастании объема текста после внесения изменения цифровой индекс страницы сохраняется, но дополняется буквенным </w:t>
      </w:r>
      <w:r w:rsidR="00B81215" w:rsidRPr="00974902">
        <w:rPr>
          <w:sz w:val="24"/>
          <w:szCs w:val="24"/>
        </w:rPr>
        <w:t xml:space="preserve">индексом </w:t>
      </w:r>
      <w:r w:rsidR="003B4600" w:rsidRPr="00974902">
        <w:rPr>
          <w:sz w:val="24"/>
          <w:szCs w:val="24"/>
        </w:rPr>
        <w:t>(например, 3а). Каждое изменение оформляется в соответствии с установле</w:t>
      </w:r>
      <w:r w:rsidR="00B81215" w:rsidRPr="00974902">
        <w:rPr>
          <w:sz w:val="24"/>
          <w:szCs w:val="24"/>
        </w:rPr>
        <w:t>нн</w:t>
      </w:r>
      <w:r w:rsidR="00590979" w:rsidRPr="00974902">
        <w:rPr>
          <w:sz w:val="24"/>
          <w:szCs w:val="24"/>
        </w:rPr>
        <w:t>ой документированной процедурой</w:t>
      </w:r>
      <w:r w:rsidR="00B81215" w:rsidRPr="00974902">
        <w:rPr>
          <w:sz w:val="24"/>
          <w:szCs w:val="24"/>
        </w:rPr>
        <w:t xml:space="preserve"> и вносится в л</w:t>
      </w:r>
      <w:r w:rsidR="003B4600" w:rsidRPr="00974902">
        <w:rPr>
          <w:sz w:val="24"/>
          <w:szCs w:val="24"/>
        </w:rPr>
        <w:t>ист регистрации изменений.</w:t>
      </w:r>
    </w:p>
    <w:p w:rsidR="003B4600" w:rsidRPr="00974902" w:rsidRDefault="00304901" w:rsidP="003B4600">
      <w:pPr>
        <w:spacing w:line="360" w:lineRule="auto"/>
        <w:ind w:firstLine="709"/>
        <w:jc w:val="both"/>
        <w:rPr>
          <w:b/>
        </w:rPr>
      </w:pPr>
      <w:bookmarkStart w:id="3" w:name="_Hlk480218709"/>
      <w:r>
        <w:rPr>
          <w:b/>
        </w:rPr>
        <w:t>6</w:t>
      </w:r>
      <w:r w:rsidR="00847529">
        <w:rPr>
          <w:b/>
        </w:rPr>
        <w:t xml:space="preserve"> </w:t>
      </w:r>
      <w:r w:rsidR="001055DC" w:rsidRPr="00974902">
        <w:rPr>
          <w:b/>
        </w:rPr>
        <w:t xml:space="preserve">Рекомендации по содержанию Руководства по качеству </w:t>
      </w:r>
    </w:p>
    <w:bookmarkEnd w:id="3"/>
    <w:p w:rsidR="002463BA" w:rsidRPr="00974902" w:rsidRDefault="002463BA" w:rsidP="002463BA">
      <w:pPr>
        <w:spacing w:line="360" w:lineRule="auto"/>
        <w:ind w:firstLine="709"/>
        <w:jc w:val="both"/>
      </w:pPr>
      <w:r w:rsidRPr="00974902">
        <w:t>В настоящем разделе приведены рекомендации по содержанию</w:t>
      </w:r>
      <w:r w:rsidR="00F9231D">
        <w:t xml:space="preserve"> </w:t>
      </w:r>
      <w:r w:rsidR="00F9231D" w:rsidRPr="00974902">
        <w:t>РК лаборатории</w:t>
      </w:r>
      <w:r w:rsidRPr="00974902">
        <w:t xml:space="preserve">, </w:t>
      </w:r>
      <w:r w:rsidR="00D315F4">
        <w:t xml:space="preserve">в том числе </w:t>
      </w:r>
      <w:r w:rsidR="00F9231D">
        <w:t xml:space="preserve">по </w:t>
      </w:r>
      <w:r w:rsidRPr="00974902">
        <w:t xml:space="preserve">определению структурных элементов и соответствующих разделов. Рекомендации по изложению структурного элемента </w:t>
      </w:r>
      <w:r w:rsidR="00847529">
        <w:t>«Т</w:t>
      </w:r>
      <w:r w:rsidR="00847529" w:rsidRPr="00974902">
        <w:t>ребования к системе менеджмента качества</w:t>
      </w:r>
      <w:r w:rsidR="00847529">
        <w:t xml:space="preserve">» </w:t>
      </w:r>
      <w:r w:rsidR="007905E2">
        <w:t>(</w:t>
      </w:r>
      <w:r w:rsidR="00304901">
        <w:t>6</w:t>
      </w:r>
      <w:r w:rsidR="003170AE">
        <w:t>.</w:t>
      </w:r>
      <w:r w:rsidR="007905E2">
        <w:t>8)</w:t>
      </w:r>
      <w:r w:rsidR="00847529">
        <w:t xml:space="preserve"> </w:t>
      </w:r>
      <w:r w:rsidRPr="00974902">
        <w:t xml:space="preserve"> РК подготовлены на основе требований</w:t>
      </w:r>
      <w:r w:rsidR="00535701">
        <w:t xml:space="preserve"> пункта 23</w:t>
      </w:r>
      <w:r w:rsidRPr="00974902">
        <w:t xml:space="preserve"> </w:t>
      </w:r>
      <w:r w:rsidR="005A09B6" w:rsidRPr="00974902">
        <w:t>раздел</w:t>
      </w:r>
      <w:r w:rsidR="00535701">
        <w:t>а</w:t>
      </w:r>
      <w:r w:rsidR="005A09B6" w:rsidRPr="00974902">
        <w:t xml:space="preserve"> </w:t>
      </w:r>
      <w:r w:rsidR="005A09B6" w:rsidRPr="00974902">
        <w:rPr>
          <w:lang w:val="en-US"/>
        </w:rPr>
        <w:t>II</w:t>
      </w:r>
      <w:r w:rsidR="00535701">
        <w:t xml:space="preserve"> Критериев аккредитации </w:t>
      </w:r>
      <w:r w:rsidR="00535701" w:rsidRPr="00535701">
        <w:t>[1]</w:t>
      </w:r>
      <w:r w:rsidR="00847529" w:rsidRPr="00974902">
        <w:t xml:space="preserve"> </w:t>
      </w:r>
      <w:r w:rsidRPr="00974902">
        <w:t xml:space="preserve">и приведены в виде отдельных дополнений к ссылкам на </w:t>
      </w:r>
      <w:r w:rsidR="00535701">
        <w:t xml:space="preserve">соответствующие </w:t>
      </w:r>
      <w:r w:rsidRPr="00974902">
        <w:t xml:space="preserve">подпункты </w:t>
      </w:r>
      <w:r w:rsidR="00535701">
        <w:t>(п</w:t>
      </w:r>
      <w:r w:rsidR="00F90417">
        <w:t xml:space="preserve">ункты </w:t>
      </w:r>
      <w:r w:rsidR="00D315F4">
        <w:t>23.1 – 23.22</w:t>
      </w:r>
      <w:r w:rsidR="00535701">
        <w:t>)</w:t>
      </w:r>
      <w:r w:rsidRPr="00974902">
        <w:t>.</w:t>
      </w:r>
    </w:p>
    <w:p w:rsidR="002463BA" w:rsidRPr="00A0538B" w:rsidRDefault="00304901" w:rsidP="002463BA">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A0538B">
        <w:rPr>
          <w:spacing w:val="2"/>
          <w:sz w:val="28"/>
          <w:szCs w:val="28"/>
        </w:rPr>
        <w:t>6.1</w:t>
      </w:r>
      <w:r w:rsidR="002463BA" w:rsidRPr="00A0538B">
        <w:rPr>
          <w:spacing w:val="2"/>
          <w:sz w:val="28"/>
          <w:szCs w:val="28"/>
        </w:rPr>
        <w:t xml:space="preserve"> РК, как правило, состоит из отдельных </w:t>
      </w:r>
      <w:r w:rsidR="00F9231D">
        <w:rPr>
          <w:spacing w:val="2"/>
          <w:sz w:val="28"/>
          <w:szCs w:val="28"/>
        </w:rPr>
        <w:t xml:space="preserve">структурных </w:t>
      </w:r>
      <w:r w:rsidR="002463BA" w:rsidRPr="00A0538B">
        <w:rPr>
          <w:spacing w:val="2"/>
          <w:sz w:val="28"/>
          <w:szCs w:val="28"/>
        </w:rPr>
        <w:t>элементов, включающих:</w:t>
      </w:r>
    </w:p>
    <w:p w:rsidR="002463BA" w:rsidRPr="00A0538B" w:rsidRDefault="002463BA" w:rsidP="002463BA">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DD450B">
        <w:rPr>
          <w:b/>
          <w:spacing w:val="2"/>
          <w:sz w:val="28"/>
          <w:szCs w:val="28"/>
        </w:rPr>
        <w:lastRenderedPageBreak/>
        <w:t>-</w:t>
      </w:r>
      <w:r w:rsidRPr="00A0538B">
        <w:rPr>
          <w:spacing w:val="2"/>
          <w:sz w:val="28"/>
          <w:szCs w:val="28"/>
        </w:rPr>
        <w:t xml:space="preserve"> вводную часть</w:t>
      </w:r>
      <w:r w:rsidR="008138C1">
        <w:rPr>
          <w:spacing w:val="2"/>
          <w:sz w:val="28"/>
          <w:szCs w:val="28"/>
        </w:rPr>
        <w:t xml:space="preserve">, содержащую общую информацию о лаборатории, системе менеджмента качества, а также </w:t>
      </w:r>
      <w:r w:rsidR="00F9231D">
        <w:rPr>
          <w:spacing w:val="2"/>
          <w:sz w:val="28"/>
          <w:szCs w:val="28"/>
        </w:rPr>
        <w:t>о</w:t>
      </w:r>
      <w:r w:rsidR="008138C1">
        <w:rPr>
          <w:spacing w:val="2"/>
          <w:sz w:val="28"/>
          <w:szCs w:val="28"/>
        </w:rPr>
        <w:t xml:space="preserve"> нормативных и технических документах</w:t>
      </w:r>
      <w:r w:rsidR="00F9231D">
        <w:rPr>
          <w:spacing w:val="2"/>
          <w:sz w:val="28"/>
          <w:szCs w:val="28"/>
        </w:rPr>
        <w:t>, используемых при разработке РК</w:t>
      </w:r>
      <w:r w:rsidRPr="00A0538B">
        <w:rPr>
          <w:spacing w:val="2"/>
          <w:sz w:val="28"/>
          <w:szCs w:val="28"/>
        </w:rPr>
        <w:t>;</w:t>
      </w:r>
    </w:p>
    <w:p w:rsidR="002463BA" w:rsidRPr="00A0538B" w:rsidRDefault="002463BA" w:rsidP="002463BA">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DD450B">
        <w:rPr>
          <w:b/>
          <w:spacing w:val="2"/>
          <w:sz w:val="28"/>
          <w:szCs w:val="28"/>
        </w:rPr>
        <w:t xml:space="preserve">- </w:t>
      </w:r>
      <w:r w:rsidRPr="00A0538B">
        <w:rPr>
          <w:spacing w:val="2"/>
          <w:sz w:val="28"/>
          <w:szCs w:val="28"/>
        </w:rPr>
        <w:t xml:space="preserve">основную часть, описывающую </w:t>
      </w:r>
      <w:r w:rsidR="008138C1" w:rsidRPr="00A0538B">
        <w:rPr>
          <w:spacing w:val="2"/>
          <w:sz w:val="28"/>
          <w:szCs w:val="28"/>
        </w:rPr>
        <w:t>механизмы реализаци</w:t>
      </w:r>
      <w:r w:rsidR="008138C1">
        <w:rPr>
          <w:spacing w:val="2"/>
          <w:sz w:val="28"/>
          <w:szCs w:val="28"/>
        </w:rPr>
        <w:t>и</w:t>
      </w:r>
      <w:r w:rsidR="008138C1" w:rsidRPr="00A0538B">
        <w:rPr>
          <w:spacing w:val="2"/>
          <w:sz w:val="28"/>
          <w:szCs w:val="28"/>
        </w:rPr>
        <w:t xml:space="preserve"> </w:t>
      </w:r>
      <w:r w:rsidR="008138C1">
        <w:rPr>
          <w:spacing w:val="2"/>
          <w:sz w:val="28"/>
          <w:szCs w:val="28"/>
        </w:rPr>
        <w:t xml:space="preserve">соответствующих требований </w:t>
      </w:r>
      <w:r w:rsidRPr="00A0538B">
        <w:rPr>
          <w:spacing w:val="2"/>
          <w:sz w:val="28"/>
          <w:szCs w:val="28"/>
        </w:rPr>
        <w:t>систем</w:t>
      </w:r>
      <w:r w:rsidR="008138C1">
        <w:rPr>
          <w:spacing w:val="2"/>
          <w:sz w:val="28"/>
          <w:szCs w:val="28"/>
        </w:rPr>
        <w:t>ы менеджмента качества, включая документированные процедуры</w:t>
      </w:r>
      <w:r w:rsidRPr="00A0538B">
        <w:rPr>
          <w:spacing w:val="2"/>
          <w:sz w:val="28"/>
          <w:szCs w:val="28"/>
        </w:rPr>
        <w:t>;</w:t>
      </w:r>
    </w:p>
    <w:p w:rsidR="00847529" w:rsidRPr="00A0538B" w:rsidRDefault="00847529" w:rsidP="002463BA">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DD450B">
        <w:rPr>
          <w:b/>
          <w:spacing w:val="2"/>
          <w:sz w:val="28"/>
          <w:szCs w:val="28"/>
        </w:rPr>
        <w:t>-</w:t>
      </w:r>
      <w:r w:rsidRPr="00A0538B">
        <w:rPr>
          <w:spacing w:val="2"/>
          <w:sz w:val="28"/>
          <w:szCs w:val="28"/>
        </w:rPr>
        <w:t xml:space="preserve"> приложения</w:t>
      </w:r>
      <w:r w:rsidR="00D315F4">
        <w:rPr>
          <w:spacing w:val="2"/>
          <w:sz w:val="28"/>
          <w:szCs w:val="28"/>
        </w:rPr>
        <w:t>.</w:t>
      </w:r>
    </w:p>
    <w:p w:rsidR="00847529" w:rsidRDefault="00847529" w:rsidP="00847529">
      <w:pPr>
        <w:spacing w:line="360" w:lineRule="auto"/>
        <w:ind w:firstLine="709"/>
        <w:jc w:val="both"/>
        <w:rPr>
          <w:color w:val="000000"/>
          <w:shd w:val="clear" w:color="auto" w:fill="FFFFFF"/>
        </w:rPr>
      </w:pPr>
      <w:r w:rsidRPr="00A0538B">
        <w:rPr>
          <w:color w:val="000000"/>
          <w:shd w:val="clear" w:color="auto" w:fill="FFFFFF"/>
        </w:rPr>
        <w:t>В целях удобства пользования и сокращения объема РК документированные процедуры целесообразно оформлять в виде отдельных документов с указанием ссылок на них в соответствующих разделах.</w:t>
      </w:r>
    </w:p>
    <w:p w:rsidR="00A6156F" w:rsidRPr="00974902" w:rsidRDefault="00A6156F" w:rsidP="00A6156F">
      <w:pPr>
        <w:spacing w:line="360" w:lineRule="auto"/>
        <w:ind w:firstLine="709"/>
        <w:jc w:val="both"/>
      </w:pPr>
      <w:r w:rsidRPr="00974902">
        <w:t>Пример</w:t>
      </w:r>
      <w:r>
        <w:t xml:space="preserve"> </w:t>
      </w:r>
      <w:r w:rsidRPr="00974902">
        <w:t>перечня</w:t>
      </w:r>
      <w:r>
        <w:t xml:space="preserve"> </w:t>
      </w:r>
      <w:r w:rsidRPr="00974902">
        <w:t>возможных документированных процедур</w:t>
      </w:r>
      <w:r>
        <w:t xml:space="preserve"> РК лаборатории</w:t>
      </w:r>
      <w:r w:rsidRPr="00974902">
        <w:t xml:space="preserve"> приведен в приложении Б настоящего стандарта.</w:t>
      </w:r>
    </w:p>
    <w:p w:rsidR="002463BA" w:rsidRPr="00974902" w:rsidRDefault="00304901" w:rsidP="002463BA">
      <w:pPr>
        <w:pStyle w:val="formattext"/>
        <w:shd w:val="clear" w:color="auto" w:fill="FFFFFF"/>
        <w:spacing w:before="0" w:beforeAutospacing="0" w:after="0" w:afterAutospacing="0" w:line="360" w:lineRule="auto"/>
        <w:ind w:firstLine="709"/>
        <w:jc w:val="both"/>
        <w:textAlignment w:val="baseline"/>
        <w:rPr>
          <w:spacing w:val="2"/>
          <w:sz w:val="28"/>
          <w:szCs w:val="28"/>
        </w:rPr>
      </w:pPr>
      <w:r>
        <w:rPr>
          <w:spacing w:val="2"/>
          <w:sz w:val="28"/>
          <w:szCs w:val="28"/>
        </w:rPr>
        <w:t>6</w:t>
      </w:r>
      <w:r w:rsidR="002463BA" w:rsidRPr="00974902">
        <w:rPr>
          <w:spacing w:val="2"/>
          <w:sz w:val="28"/>
          <w:szCs w:val="28"/>
        </w:rPr>
        <w:t>.2 В общем случае в РК рекомендуется включать следующие элементы:</w:t>
      </w:r>
    </w:p>
    <w:p w:rsidR="002463BA" w:rsidRPr="00DD450B" w:rsidRDefault="002463BA" w:rsidP="002463BA">
      <w:pPr>
        <w:spacing w:line="360" w:lineRule="auto"/>
        <w:ind w:firstLine="709"/>
        <w:jc w:val="both"/>
      </w:pPr>
      <w:r w:rsidRPr="00DD450B">
        <w:rPr>
          <w:b/>
        </w:rPr>
        <w:t>-</w:t>
      </w:r>
      <w:r w:rsidRPr="00DD450B">
        <w:t xml:space="preserve"> титульный лист (</w:t>
      </w:r>
      <w:r w:rsidR="00304901" w:rsidRPr="00DD450B">
        <w:t>5.1</w:t>
      </w:r>
      <w:r w:rsidRPr="00DD450B">
        <w:t>);</w:t>
      </w:r>
    </w:p>
    <w:p w:rsidR="002463BA" w:rsidRPr="00DD450B" w:rsidRDefault="002463BA" w:rsidP="002463BA">
      <w:pPr>
        <w:spacing w:line="360" w:lineRule="auto"/>
        <w:ind w:firstLine="709"/>
        <w:jc w:val="both"/>
      </w:pPr>
      <w:r w:rsidRPr="00DD450B">
        <w:rPr>
          <w:b/>
        </w:rPr>
        <w:t>-</w:t>
      </w:r>
      <w:r w:rsidRPr="00DD450B">
        <w:t xml:space="preserve"> содержание (</w:t>
      </w:r>
      <w:r w:rsidR="00273E61" w:rsidRPr="00DD450B">
        <w:t>6.</w:t>
      </w:r>
      <w:r w:rsidR="007905E2" w:rsidRPr="00DD450B">
        <w:t>3</w:t>
      </w:r>
      <w:r w:rsidRPr="00DD450B">
        <w:t>);</w:t>
      </w:r>
    </w:p>
    <w:p w:rsidR="003B4600" w:rsidRPr="00DD450B" w:rsidRDefault="001055DC" w:rsidP="003B4600">
      <w:pPr>
        <w:spacing w:line="360" w:lineRule="auto"/>
        <w:ind w:firstLine="709"/>
        <w:jc w:val="both"/>
      </w:pPr>
      <w:r w:rsidRPr="00DD450B">
        <w:rPr>
          <w:b/>
        </w:rPr>
        <w:t>-</w:t>
      </w:r>
      <w:r w:rsidRPr="00DD450B">
        <w:t xml:space="preserve"> о</w:t>
      </w:r>
      <w:r w:rsidR="003B4600" w:rsidRPr="00DD450B">
        <w:t>бщие положения</w:t>
      </w:r>
      <w:r w:rsidR="009740D0" w:rsidRPr="00DD450B">
        <w:t xml:space="preserve"> (</w:t>
      </w:r>
      <w:r w:rsidR="00273E61" w:rsidRPr="00DD450B">
        <w:t>6.</w:t>
      </w:r>
      <w:r w:rsidR="007905E2" w:rsidRPr="00DD450B">
        <w:t>4</w:t>
      </w:r>
      <w:r w:rsidR="009740D0" w:rsidRPr="00DD450B">
        <w:t>)</w:t>
      </w:r>
      <w:r w:rsidR="003B4600" w:rsidRPr="00DD450B">
        <w:t>;</w:t>
      </w:r>
    </w:p>
    <w:p w:rsidR="003B4600" w:rsidRDefault="001055DC" w:rsidP="003B4600">
      <w:pPr>
        <w:spacing w:line="360" w:lineRule="auto"/>
        <w:ind w:firstLine="709"/>
        <w:jc w:val="both"/>
      </w:pPr>
      <w:r w:rsidRPr="00DD450B">
        <w:rPr>
          <w:b/>
        </w:rPr>
        <w:t>-</w:t>
      </w:r>
      <w:r w:rsidRPr="00DD450B">
        <w:t xml:space="preserve"> о</w:t>
      </w:r>
      <w:r w:rsidR="003B4600" w:rsidRPr="00DD450B">
        <w:t>бласть применения</w:t>
      </w:r>
      <w:r w:rsidR="00B3254F" w:rsidRPr="00DD450B">
        <w:t xml:space="preserve"> (</w:t>
      </w:r>
      <w:r w:rsidR="00273E61" w:rsidRPr="00DD450B">
        <w:t>6.</w:t>
      </w:r>
      <w:r w:rsidR="007905E2" w:rsidRPr="00DD450B">
        <w:t>5</w:t>
      </w:r>
      <w:r w:rsidR="00B3254F" w:rsidRPr="00DD450B">
        <w:t>)</w:t>
      </w:r>
      <w:r w:rsidR="003B4600" w:rsidRPr="00DD450B">
        <w:t>;</w:t>
      </w:r>
    </w:p>
    <w:p w:rsidR="00CB3777" w:rsidRPr="00C60207" w:rsidRDefault="00CB3777" w:rsidP="00CB3777">
      <w:pPr>
        <w:spacing w:line="360" w:lineRule="auto"/>
        <w:ind w:firstLine="709"/>
        <w:jc w:val="both"/>
      </w:pPr>
      <w:r w:rsidRPr="00C60207">
        <w:t>- нормативные ссылки (</w:t>
      </w:r>
      <w:r>
        <w:t>6</w:t>
      </w:r>
      <w:r w:rsidRPr="00C60207">
        <w:t>.6);</w:t>
      </w:r>
    </w:p>
    <w:p w:rsidR="003B4600" w:rsidRPr="00DD450B" w:rsidRDefault="001055DC" w:rsidP="003B4600">
      <w:pPr>
        <w:spacing w:line="360" w:lineRule="auto"/>
        <w:ind w:firstLine="709"/>
        <w:jc w:val="both"/>
      </w:pPr>
      <w:r w:rsidRPr="00DD450B">
        <w:rPr>
          <w:b/>
        </w:rPr>
        <w:t>-</w:t>
      </w:r>
      <w:r w:rsidRPr="00DD450B">
        <w:t xml:space="preserve"> т</w:t>
      </w:r>
      <w:r w:rsidR="003B4600" w:rsidRPr="00DD450B">
        <w:t>ермины</w:t>
      </w:r>
      <w:r w:rsidR="007F2D86" w:rsidRPr="00DD450B">
        <w:t xml:space="preserve">, </w:t>
      </w:r>
      <w:r w:rsidR="003B4600" w:rsidRPr="00DD450B">
        <w:t>определения</w:t>
      </w:r>
      <w:r w:rsidR="007F2D86" w:rsidRPr="00DD450B">
        <w:t xml:space="preserve"> и сокращения</w:t>
      </w:r>
      <w:r w:rsidR="00B3254F" w:rsidRPr="00DD450B">
        <w:t xml:space="preserve"> (</w:t>
      </w:r>
      <w:r w:rsidR="00273E61" w:rsidRPr="00DD450B">
        <w:t>6.</w:t>
      </w:r>
      <w:r w:rsidR="007905E2" w:rsidRPr="00DD450B">
        <w:t>7</w:t>
      </w:r>
      <w:r w:rsidR="00B3254F" w:rsidRPr="00DD450B">
        <w:t>)</w:t>
      </w:r>
      <w:r w:rsidR="003B4600" w:rsidRPr="00DD450B">
        <w:t>;</w:t>
      </w:r>
    </w:p>
    <w:p w:rsidR="003B4600" w:rsidRPr="00DD450B" w:rsidRDefault="001055DC" w:rsidP="003B4600">
      <w:pPr>
        <w:spacing w:line="360" w:lineRule="auto"/>
        <w:ind w:firstLine="709"/>
        <w:jc w:val="both"/>
      </w:pPr>
      <w:r w:rsidRPr="00DD450B">
        <w:rPr>
          <w:b/>
        </w:rPr>
        <w:t>-</w:t>
      </w:r>
      <w:r w:rsidRPr="00DD450B">
        <w:t xml:space="preserve"> т</w:t>
      </w:r>
      <w:r w:rsidR="003B4600" w:rsidRPr="00DD450B">
        <w:t xml:space="preserve">ребования </w:t>
      </w:r>
      <w:r w:rsidRPr="00DD450B">
        <w:t>систем</w:t>
      </w:r>
      <w:r w:rsidR="00CB3777">
        <w:t xml:space="preserve">ы </w:t>
      </w:r>
      <w:r w:rsidRPr="00DD450B">
        <w:t>менеджмента качества</w:t>
      </w:r>
      <w:r w:rsidR="00273E61" w:rsidRPr="00DD450B">
        <w:t xml:space="preserve"> (6.</w:t>
      </w:r>
      <w:r w:rsidR="007905E2" w:rsidRPr="00DD450B">
        <w:t>8</w:t>
      </w:r>
      <w:r w:rsidR="00B3254F" w:rsidRPr="00DD450B">
        <w:t>)</w:t>
      </w:r>
      <w:r w:rsidR="003B4600" w:rsidRPr="00DD450B">
        <w:t>;</w:t>
      </w:r>
    </w:p>
    <w:p w:rsidR="003B4600" w:rsidRPr="00DD450B" w:rsidRDefault="001055DC" w:rsidP="003B4600">
      <w:pPr>
        <w:spacing w:line="360" w:lineRule="auto"/>
        <w:ind w:firstLine="709"/>
        <w:jc w:val="both"/>
      </w:pPr>
      <w:r w:rsidRPr="00DD450B">
        <w:rPr>
          <w:b/>
        </w:rPr>
        <w:t>-</w:t>
      </w:r>
      <w:r w:rsidRPr="00DD450B">
        <w:t xml:space="preserve"> п</w:t>
      </w:r>
      <w:r w:rsidR="003B4600" w:rsidRPr="00DD450B">
        <w:t>риложения</w:t>
      </w:r>
      <w:r w:rsidR="00B3254F" w:rsidRPr="00DD450B">
        <w:t xml:space="preserve"> (</w:t>
      </w:r>
      <w:r w:rsidR="00273E61" w:rsidRPr="00DD450B">
        <w:t>6.</w:t>
      </w:r>
      <w:r w:rsidR="00FF5C3A">
        <w:t>9</w:t>
      </w:r>
      <w:r w:rsidR="00273E61" w:rsidRPr="00DD450B">
        <w:t>)</w:t>
      </w:r>
      <w:r w:rsidR="003B4600" w:rsidRPr="00DD450B">
        <w:t>;</w:t>
      </w:r>
    </w:p>
    <w:p w:rsidR="00F62ED6" w:rsidRPr="00DD450B" w:rsidRDefault="00F62ED6" w:rsidP="003B4600">
      <w:pPr>
        <w:spacing w:line="360" w:lineRule="auto"/>
        <w:ind w:firstLine="709"/>
        <w:jc w:val="both"/>
      </w:pPr>
      <w:r w:rsidRPr="00DD450B">
        <w:rPr>
          <w:b/>
        </w:rPr>
        <w:t>-</w:t>
      </w:r>
      <w:r w:rsidRPr="00DD450B">
        <w:t xml:space="preserve"> лист регистрации изменений</w:t>
      </w:r>
      <w:r w:rsidR="00460393" w:rsidRPr="00DD450B">
        <w:t xml:space="preserve"> (</w:t>
      </w:r>
      <w:r w:rsidR="00273E61" w:rsidRPr="00DD450B">
        <w:t>6.</w:t>
      </w:r>
      <w:r w:rsidR="007905E2" w:rsidRPr="00DD450B">
        <w:t>1</w:t>
      </w:r>
      <w:r w:rsidR="00FF5C3A">
        <w:t>0</w:t>
      </w:r>
      <w:r w:rsidR="00460393" w:rsidRPr="00DD450B">
        <w:t>)</w:t>
      </w:r>
      <w:r w:rsidRPr="00DD450B">
        <w:t>;</w:t>
      </w:r>
    </w:p>
    <w:p w:rsidR="003B4600" w:rsidRPr="00DD450B" w:rsidRDefault="001055DC" w:rsidP="003B4600">
      <w:pPr>
        <w:spacing w:line="360" w:lineRule="auto"/>
        <w:ind w:firstLine="709"/>
        <w:jc w:val="both"/>
      </w:pPr>
      <w:r w:rsidRPr="00DD450B">
        <w:rPr>
          <w:b/>
        </w:rPr>
        <w:t>-</w:t>
      </w:r>
      <w:r w:rsidRPr="00DD450B">
        <w:t xml:space="preserve"> л</w:t>
      </w:r>
      <w:r w:rsidR="003B4600" w:rsidRPr="00DD450B">
        <w:t xml:space="preserve">ист ознакомления </w:t>
      </w:r>
      <w:r w:rsidR="00B3254F" w:rsidRPr="00DD450B">
        <w:t>(</w:t>
      </w:r>
      <w:r w:rsidR="00273E61" w:rsidRPr="00DD450B">
        <w:t>6.</w:t>
      </w:r>
      <w:r w:rsidR="007905E2" w:rsidRPr="00DD450B">
        <w:t>1</w:t>
      </w:r>
      <w:r w:rsidR="00FF5C3A">
        <w:t>1</w:t>
      </w:r>
      <w:r w:rsidR="00B3254F" w:rsidRPr="00DD450B">
        <w:t>)</w:t>
      </w:r>
      <w:r w:rsidR="003B4600" w:rsidRPr="00DD450B">
        <w:t>.</w:t>
      </w:r>
    </w:p>
    <w:p w:rsidR="004A16E2" w:rsidRPr="007905E2" w:rsidRDefault="00273E61" w:rsidP="004A16E2">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7905E2">
        <w:rPr>
          <w:sz w:val="28"/>
          <w:szCs w:val="28"/>
        </w:rPr>
        <w:t>6.</w:t>
      </w:r>
      <w:r w:rsidR="00EE68A2">
        <w:rPr>
          <w:sz w:val="28"/>
          <w:szCs w:val="28"/>
        </w:rPr>
        <w:t>3</w:t>
      </w:r>
      <w:r w:rsidR="007905E2" w:rsidRPr="007905E2">
        <w:rPr>
          <w:sz w:val="28"/>
          <w:szCs w:val="28"/>
        </w:rPr>
        <w:t xml:space="preserve"> </w:t>
      </w:r>
      <w:r w:rsidR="007905E2">
        <w:rPr>
          <w:spacing w:val="2"/>
          <w:sz w:val="28"/>
          <w:szCs w:val="28"/>
        </w:rPr>
        <w:t>Для</w:t>
      </w:r>
      <w:r w:rsidR="004A16E2" w:rsidRPr="007905E2">
        <w:rPr>
          <w:spacing w:val="2"/>
          <w:sz w:val="28"/>
          <w:szCs w:val="28"/>
        </w:rPr>
        <w:t xml:space="preserve"> удобства пользования документом в РК </w:t>
      </w:r>
      <w:r w:rsidR="008138C1">
        <w:rPr>
          <w:spacing w:val="2"/>
          <w:sz w:val="28"/>
          <w:szCs w:val="28"/>
        </w:rPr>
        <w:t>рекомендуется включить</w:t>
      </w:r>
      <w:r w:rsidR="004A16E2" w:rsidRPr="007905E2">
        <w:rPr>
          <w:spacing w:val="2"/>
          <w:sz w:val="28"/>
          <w:szCs w:val="28"/>
        </w:rPr>
        <w:t xml:space="preserve"> элемент «Содержание».</w:t>
      </w:r>
    </w:p>
    <w:p w:rsidR="004A16E2" w:rsidRPr="00974902" w:rsidRDefault="004A16E2" w:rsidP="004A16E2">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974902">
        <w:rPr>
          <w:spacing w:val="2"/>
          <w:sz w:val="28"/>
          <w:szCs w:val="28"/>
        </w:rPr>
        <w:t>В элементе «Содержание» указывают</w:t>
      </w:r>
      <w:r w:rsidR="008138C1">
        <w:rPr>
          <w:spacing w:val="2"/>
          <w:sz w:val="28"/>
          <w:szCs w:val="28"/>
        </w:rPr>
        <w:t>ся</w:t>
      </w:r>
      <w:r w:rsidRPr="00974902">
        <w:rPr>
          <w:spacing w:val="2"/>
          <w:sz w:val="28"/>
          <w:szCs w:val="28"/>
        </w:rPr>
        <w:t xml:space="preserve"> порядковые номера и заголовки разделов (при необходимости </w:t>
      </w:r>
      <w:r w:rsidR="00F9231D">
        <w:rPr>
          <w:spacing w:val="2"/>
          <w:sz w:val="28"/>
          <w:szCs w:val="28"/>
        </w:rPr>
        <w:t>−</w:t>
      </w:r>
      <w:r w:rsidRPr="00974902">
        <w:rPr>
          <w:spacing w:val="2"/>
          <w:sz w:val="28"/>
          <w:szCs w:val="28"/>
        </w:rPr>
        <w:t xml:space="preserve"> подразделов) данного РК, обозначения и заголовки его приложений. При этом после заголовка каждого из </w:t>
      </w:r>
      <w:r w:rsidR="008219D1">
        <w:rPr>
          <w:spacing w:val="2"/>
          <w:sz w:val="28"/>
          <w:szCs w:val="28"/>
        </w:rPr>
        <w:t>разделов</w:t>
      </w:r>
      <w:r w:rsidRPr="00974902">
        <w:rPr>
          <w:spacing w:val="2"/>
          <w:sz w:val="28"/>
          <w:szCs w:val="28"/>
        </w:rPr>
        <w:t xml:space="preserve"> ставят отточие, а затем приводят номер страницы РК, на которой начинается </w:t>
      </w:r>
      <w:r w:rsidR="008219D1">
        <w:rPr>
          <w:spacing w:val="2"/>
          <w:sz w:val="28"/>
          <w:szCs w:val="28"/>
        </w:rPr>
        <w:t>раздел</w:t>
      </w:r>
      <w:r w:rsidRPr="00974902">
        <w:rPr>
          <w:spacing w:val="2"/>
          <w:sz w:val="28"/>
          <w:szCs w:val="28"/>
        </w:rPr>
        <w:t>.</w:t>
      </w:r>
    </w:p>
    <w:p w:rsidR="004A16E2" w:rsidRPr="00974902" w:rsidRDefault="004A16E2" w:rsidP="004A16E2">
      <w:pPr>
        <w:pStyle w:val="formattext"/>
        <w:shd w:val="clear" w:color="auto" w:fill="FFFFFF"/>
        <w:spacing w:before="0" w:beforeAutospacing="0" w:after="0" w:afterAutospacing="0" w:line="360" w:lineRule="auto"/>
        <w:ind w:firstLine="709"/>
        <w:jc w:val="both"/>
        <w:textAlignment w:val="baseline"/>
        <w:rPr>
          <w:spacing w:val="2"/>
          <w:sz w:val="28"/>
          <w:szCs w:val="28"/>
        </w:rPr>
      </w:pPr>
      <w:r w:rsidRPr="00974902">
        <w:rPr>
          <w:spacing w:val="2"/>
          <w:sz w:val="28"/>
          <w:szCs w:val="28"/>
        </w:rPr>
        <w:lastRenderedPageBreak/>
        <w:t>В элементе «Содержание» рекомендуется приводить названия разделов (подразделов), описывающих требования систем</w:t>
      </w:r>
      <w:r w:rsidR="008138C1">
        <w:rPr>
          <w:spacing w:val="2"/>
          <w:sz w:val="28"/>
          <w:szCs w:val="28"/>
        </w:rPr>
        <w:t>ы</w:t>
      </w:r>
      <w:r w:rsidRPr="00974902">
        <w:rPr>
          <w:spacing w:val="2"/>
          <w:sz w:val="28"/>
          <w:szCs w:val="28"/>
        </w:rPr>
        <w:t xml:space="preserve"> менеджмента качества</w:t>
      </w:r>
      <w:r w:rsidR="008138C1">
        <w:rPr>
          <w:spacing w:val="2"/>
          <w:sz w:val="28"/>
          <w:szCs w:val="28"/>
        </w:rPr>
        <w:t xml:space="preserve"> и </w:t>
      </w:r>
      <w:r w:rsidR="00F9231D">
        <w:rPr>
          <w:spacing w:val="2"/>
          <w:sz w:val="28"/>
          <w:szCs w:val="28"/>
        </w:rPr>
        <w:t>механизмы их</w:t>
      </w:r>
      <w:r w:rsidR="008138C1">
        <w:rPr>
          <w:spacing w:val="2"/>
          <w:sz w:val="28"/>
          <w:szCs w:val="28"/>
        </w:rPr>
        <w:t xml:space="preserve"> реализаци</w:t>
      </w:r>
      <w:r w:rsidR="00F9231D">
        <w:rPr>
          <w:spacing w:val="2"/>
          <w:sz w:val="28"/>
          <w:szCs w:val="28"/>
        </w:rPr>
        <w:t>и</w:t>
      </w:r>
      <w:r w:rsidRPr="00974902">
        <w:rPr>
          <w:spacing w:val="2"/>
          <w:sz w:val="28"/>
          <w:szCs w:val="28"/>
        </w:rPr>
        <w:t xml:space="preserve">, в </w:t>
      </w:r>
      <w:r w:rsidRPr="00DF4229">
        <w:rPr>
          <w:spacing w:val="2"/>
          <w:sz w:val="28"/>
          <w:szCs w:val="28"/>
        </w:rPr>
        <w:t xml:space="preserve">соответствии </w:t>
      </w:r>
      <w:r w:rsidR="007905E2" w:rsidRPr="00DF4229">
        <w:rPr>
          <w:spacing w:val="2"/>
          <w:sz w:val="28"/>
          <w:szCs w:val="28"/>
        </w:rPr>
        <w:t xml:space="preserve">с обозначением и </w:t>
      </w:r>
      <w:r w:rsidRPr="00DF4229">
        <w:rPr>
          <w:spacing w:val="2"/>
          <w:sz w:val="28"/>
          <w:szCs w:val="28"/>
        </w:rPr>
        <w:t>хронологией, установленн</w:t>
      </w:r>
      <w:r w:rsidR="008219D1">
        <w:rPr>
          <w:spacing w:val="2"/>
          <w:sz w:val="28"/>
          <w:szCs w:val="28"/>
        </w:rPr>
        <w:t>ыми</w:t>
      </w:r>
      <w:r w:rsidRPr="00DF4229">
        <w:rPr>
          <w:spacing w:val="2"/>
          <w:sz w:val="28"/>
          <w:szCs w:val="28"/>
        </w:rPr>
        <w:t xml:space="preserve"> в </w:t>
      </w:r>
      <w:r w:rsidR="00F9231D">
        <w:rPr>
          <w:spacing w:val="2"/>
          <w:sz w:val="28"/>
          <w:szCs w:val="28"/>
        </w:rPr>
        <w:t xml:space="preserve">пунктах 23.1-23.22 раздела </w:t>
      </w:r>
      <w:r w:rsidR="00F9231D">
        <w:rPr>
          <w:spacing w:val="2"/>
          <w:sz w:val="28"/>
          <w:szCs w:val="28"/>
          <w:lang w:val="en-US"/>
        </w:rPr>
        <w:t>II</w:t>
      </w:r>
      <w:r w:rsidR="00F9231D" w:rsidRPr="00F9231D">
        <w:rPr>
          <w:spacing w:val="2"/>
          <w:sz w:val="28"/>
          <w:szCs w:val="28"/>
        </w:rPr>
        <w:t xml:space="preserve"> </w:t>
      </w:r>
      <w:r w:rsidR="00F9231D">
        <w:rPr>
          <w:spacing w:val="2"/>
          <w:sz w:val="28"/>
          <w:szCs w:val="28"/>
        </w:rPr>
        <w:t xml:space="preserve">Критериев аккредитации </w:t>
      </w:r>
      <w:r w:rsidRPr="00DF4229">
        <w:rPr>
          <w:spacing w:val="2"/>
          <w:sz w:val="28"/>
          <w:szCs w:val="28"/>
        </w:rPr>
        <w:t>[1].</w:t>
      </w:r>
    </w:p>
    <w:p w:rsidR="004A16E2" w:rsidRPr="00974902" w:rsidRDefault="00273E61" w:rsidP="004A16E2">
      <w:pPr>
        <w:spacing w:line="360" w:lineRule="auto"/>
        <w:ind w:firstLine="709"/>
        <w:jc w:val="both"/>
      </w:pPr>
      <w:r>
        <w:t>6.</w:t>
      </w:r>
      <w:r w:rsidR="00EE68A2">
        <w:t>4</w:t>
      </w:r>
      <w:r w:rsidR="004A16E2" w:rsidRPr="00974902">
        <w:t xml:space="preserve"> Элемент «Общие положения» рекомендуется приводить в ознакомительных целях для отражения общей информации о лаборатории и </w:t>
      </w:r>
      <w:r w:rsidR="00DF4229">
        <w:t xml:space="preserve">области </w:t>
      </w:r>
      <w:r w:rsidR="004A16E2" w:rsidRPr="00974902">
        <w:t xml:space="preserve">ее деятельности. </w:t>
      </w:r>
    </w:p>
    <w:p w:rsidR="004A16E2" w:rsidRPr="00DF4229" w:rsidRDefault="004A16E2" w:rsidP="004A16E2">
      <w:pPr>
        <w:spacing w:line="360" w:lineRule="auto"/>
        <w:ind w:firstLine="709"/>
        <w:jc w:val="both"/>
      </w:pPr>
      <w:r w:rsidRPr="00DF4229">
        <w:t>Элемент «Общие положения» может также называться «Введение» или «Предисловие».</w:t>
      </w:r>
    </w:p>
    <w:p w:rsidR="004A16E2" w:rsidRPr="00DF4229" w:rsidRDefault="004A16E2" w:rsidP="004A16E2">
      <w:pPr>
        <w:spacing w:line="360" w:lineRule="auto"/>
        <w:ind w:firstLine="709"/>
        <w:jc w:val="both"/>
      </w:pPr>
      <w:r w:rsidRPr="00DF4229">
        <w:t>В элементе «Общие положения» рекомендуется указать следующие общие сведения о лаборатории:</w:t>
      </w:r>
    </w:p>
    <w:p w:rsidR="003B4600" w:rsidRPr="00DF4229" w:rsidRDefault="003B4600" w:rsidP="003B4600">
      <w:pPr>
        <w:spacing w:line="360" w:lineRule="auto"/>
        <w:ind w:firstLine="709"/>
        <w:jc w:val="both"/>
      </w:pPr>
      <w:r w:rsidRPr="00DD450B">
        <w:rPr>
          <w:b/>
        </w:rPr>
        <w:t>-</w:t>
      </w:r>
      <w:r w:rsidRPr="00DF4229">
        <w:t xml:space="preserve"> юридический адрес и фактические адреса осуществления деятельности;</w:t>
      </w:r>
    </w:p>
    <w:p w:rsidR="003B4600" w:rsidRPr="00DF4229" w:rsidRDefault="003B4600" w:rsidP="003B4600">
      <w:pPr>
        <w:spacing w:line="360" w:lineRule="auto"/>
        <w:ind w:firstLine="709"/>
        <w:jc w:val="both"/>
      </w:pPr>
      <w:r w:rsidRPr="00DD450B">
        <w:rPr>
          <w:b/>
        </w:rPr>
        <w:t>-</w:t>
      </w:r>
      <w:r w:rsidRPr="00DF4229">
        <w:t xml:space="preserve"> область деятельности;</w:t>
      </w:r>
    </w:p>
    <w:p w:rsidR="004F0BA5" w:rsidRPr="00DF4229" w:rsidRDefault="004F0BA5" w:rsidP="003B4600">
      <w:pPr>
        <w:spacing w:line="360" w:lineRule="auto"/>
        <w:ind w:firstLine="709"/>
        <w:jc w:val="both"/>
        <w:rPr>
          <w:sz w:val="24"/>
          <w:szCs w:val="24"/>
        </w:rPr>
      </w:pPr>
      <w:r w:rsidRPr="00DF4229">
        <w:rPr>
          <w:sz w:val="24"/>
          <w:szCs w:val="24"/>
        </w:rPr>
        <w:t xml:space="preserve">П р и м е ч а н  и е – </w:t>
      </w:r>
      <w:r w:rsidR="008219D1" w:rsidRPr="00974902">
        <w:rPr>
          <w:sz w:val="24"/>
          <w:szCs w:val="24"/>
        </w:rPr>
        <w:t xml:space="preserve">Для </w:t>
      </w:r>
      <w:r w:rsidR="008219D1">
        <w:rPr>
          <w:sz w:val="24"/>
          <w:szCs w:val="24"/>
        </w:rPr>
        <w:t>лабораторий, намеренных пройти процедуру аккредитации</w:t>
      </w:r>
      <w:r w:rsidR="008219D1" w:rsidRPr="00974902">
        <w:rPr>
          <w:sz w:val="24"/>
          <w:szCs w:val="24"/>
        </w:rPr>
        <w:t xml:space="preserve"> – область аккредитации.</w:t>
      </w:r>
    </w:p>
    <w:p w:rsidR="003876F9" w:rsidRDefault="003876F9" w:rsidP="003876F9">
      <w:pPr>
        <w:spacing w:line="360" w:lineRule="auto"/>
        <w:ind w:firstLine="709"/>
        <w:jc w:val="both"/>
      </w:pPr>
      <w:r w:rsidRPr="00DD450B">
        <w:rPr>
          <w:b/>
        </w:rPr>
        <w:t>-</w:t>
      </w:r>
      <w:r w:rsidRPr="00DF4229">
        <w:t xml:space="preserve"> общая информация о системе менеджмента качества.</w:t>
      </w:r>
    </w:p>
    <w:p w:rsidR="007C45C0" w:rsidRPr="00974902" w:rsidRDefault="003170AE" w:rsidP="003B4600">
      <w:pPr>
        <w:spacing w:line="360" w:lineRule="auto"/>
        <w:ind w:firstLine="709"/>
        <w:jc w:val="both"/>
        <w:rPr>
          <w:spacing w:val="2"/>
          <w:shd w:val="clear" w:color="auto" w:fill="FFFFFF"/>
        </w:rPr>
      </w:pPr>
      <w:r>
        <w:t>6.</w:t>
      </w:r>
      <w:r w:rsidR="00EE68A2">
        <w:t>5</w:t>
      </w:r>
      <w:r w:rsidR="003876F9">
        <w:t xml:space="preserve"> </w:t>
      </w:r>
      <w:r w:rsidR="007C45C0" w:rsidRPr="00974902">
        <w:t xml:space="preserve">В </w:t>
      </w:r>
      <w:r w:rsidR="005E6CBB">
        <w:t>элементе</w:t>
      </w:r>
      <w:r w:rsidR="007C45C0" w:rsidRPr="00974902">
        <w:t xml:space="preserve"> «Область применения» </w:t>
      </w:r>
      <w:r w:rsidR="004A16E2" w:rsidRPr="00974902">
        <w:t>рекомендуется</w:t>
      </w:r>
      <w:r w:rsidR="007A7073" w:rsidRPr="00974902">
        <w:t xml:space="preserve"> указать</w:t>
      </w:r>
      <w:r w:rsidR="007C45C0" w:rsidRPr="00974902">
        <w:rPr>
          <w:spacing w:val="2"/>
          <w:shd w:val="clear" w:color="auto" w:fill="FFFFFF"/>
        </w:rPr>
        <w:t xml:space="preserve"> </w:t>
      </w:r>
      <w:r w:rsidR="007A7073" w:rsidRPr="00974902">
        <w:rPr>
          <w:spacing w:val="2"/>
          <w:shd w:val="clear" w:color="auto" w:fill="FFFFFF"/>
        </w:rPr>
        <w:t xml:space="preserve">область </w:t>
      </w:r>
      <w:r w:rsidR="008138C1">
        <w:rPr>
          <w:spacing w:val="2"/>
          <w:shd w:val="clear" w:color="auto" w:fill="FFFFFF"/>
        </w:rPr>
        <w:t>применения системы менеджмента качества</w:t>
      </w:r>
      <w:r w:rsidR="00AE10FE">
        <w:rPr>
          <w:spacing w:val="2"/>
          <w:shd w:val="clear" w:color="auto" w:fill="FFFFFF"/>
        </w:rPr>
        <w:t xml:space="preserve"> </w:t>
      </w:r>
      <w:r w:rsidR="00F9231D">
        <w:rPr>
          <w:spacing w:val="2"/>
          <w:shd w:val="clear" w:color="auto" w:fill="FFFFFF"/>
        </w:rPr>
        <w:t xml:space="preserve">лаборатории </w:t>
      </w:r>
      <w:r w:rsidR="00AE10FE">
        <w:rPr>
          <w:spacing w:val="2"/>
          <w:shd w:val="clear" w:color="auto" w:fill="FFFFFF"/>
        </w:rPr>
        <w:t xml:space="preserve">и </w:t>
      </w:r>
      <w:r w:rsidR="00AE10FE" w:rsidRPr="00974902">
        <w:rPr>
          <w:spacing w:val="2"/>
          <w:shd w:val="clear" w:color="auto" w:fill="FFFFFF"/>
        </w:rPr>
        <w:t>назначение РК</w:t>
      </w:r>
      <w:r w:rsidR="007A7073" w:rsidRPr="00974902">
        <w:rPr>
          <w:spacing w:val="2"/>
          <w:shd w:val="clear" w:color="auto" w:fill="FFFFFF"/>
        </w:rPr>
        <w:t>.</w:t>
      </w:r>
    </w:p>
    <w:p w:rsidR="004F0BA5" w:rsidRDefault="004F0BA5" w:rsidP="003B4600">
      <w:pPr>
        <w:spacing w:line="360" w:lineRule="auto"/>
        <w:ind w:firstLine="709"/>
        <w:jc w:val="both"/>
        <w:rPr>
          <w:spacing w:val="2"/>
          <w:shd w:val="clear" w:color="auto" w:fill="FFFFFF"/>
        </w:rPr>
      </w:pPr>
      <w:r w:rsidRPr="00974902">
        <w:rPr>
          <w:spacing w:val="2"/>
          <w:shd w:val="clear" w:color="auto" w:fill="FFFFFF"/>
        </w:rPr>
        <w:t xml:space="preserve">Рекомендуется указать потенциальных пользователей </w:t>
      </w:r>
      <w:r w:rsidR="007A7073" w:rsidRPr="00974902">
        <w:rPr>
          <w:spacing w:val="2"/>
          <w:shd w:val="clear" w:color="auto" w:fill="FFFFFF"/>
        </w:rPr>
        <w:t>РК</w:t>
      </w:r>
      <w:r w:rsidR="00EF3BB9" w:rsidRPr="00C3094C">
        <w:rPr>
          <w:spacing w:val="2"/>
          <w:shd w:val="clear" w:color="auto" w:fill="FFFFFF"/>
        </w:rPr>
        <w:t xml:space="preserve"> </w:t>
      </w:r>
      <w:r w:rsidRPr="00C3094C">
        <w:rPr>
          <w:spacing w:val="2"/>
          <w:shd w:val="clear" w:color="auto" w:fill="FFFFFF"/>
        </w:rPr>
        <w:t>посредством приведения соответствующей информации.</w:t>
      </w:r>
    </w:p>
    <w:p w:rsidR="003876F9" w:rsidRPr="00DF4229" w:rsidRDefault="003876F9" w:rsidP="003876F9">
      <w:pPr>
        <w:spacing w:line="360" w:lineRule="auto"/>
        <w:ind w:firstLine="709"/>
        <w:jc w:val="both"/>
      </w:pPr>
      <w:r w:rsidRPr="00DF4229">
        <w:t>Рекомендуется установить обязательство ознакомления работников лаборатории с РК, гаранти</w:t>
      </w:r>
      <w:r w:rsidR="005E6CBB">
        <w:t>и</w:t>
      </w:r>
      <w:r w:rsidRPr="00DF4229">
        <w:t xml:space="preserve"> выполнения его требований, сведения о периодичности актуализации, а также ответственность за внедрение и  контроль исполнения требований документа.</w:t>
      </w:r>
    </w:p>
    <w:p w:rsidR="003876F9" w:rsidRPr="00DF4229" w:rsidRDefault="003876F9" w:rsidP="003876F9">
      <w:pPr>
        <w:spacing w:line="360" w:lineRule="auto"/>
        <w:ind w:firstLine="709"/>
        <w:jc w:val="both"/>
        <w:rPr>
          <w:b/>
          <w:i/>
          <w:sz w:val="24"/>
          <w:szCs w:val="24"/>
        </w:rPr>
      </w:pPr>
      <w:r w:rsidRPr="00DF4229">
        <w:rPr>
          <w:b/>
          <w:i/>
          <w:sz w:val="24"/>
          <w:szCs w:val="24"/>
        </w:rPr>
        <w:t>Примеры</w:t>
      </w:r>
    </w:p>
    <w:p w:rsidR="003876F9" w:rsidRPr="00DF4229" w:rsidRDefault="003876F9" w:rsidP="003876F9">
      <w:pPr>
        <w:spacing w:line="360" w:lineRule="auto"/>
        <w:ind w:firstLine="709"/>
        <w:jc w:val="both"/>
        <w:rPr>
          <w:b/>
          <w:i/>
          <w:sz w:val="24"/>
          <w:szCs w:val="24"/>
        </w:rPr>
      </w:pPr>
      <w:r w:rsidRPr="00DF4229">
        <w:rPr>
          <w:b/>
          <w:i/>
          <w:sz w:val="24"/>
          <w:szCs w:val="24"/>
        </w:rPr>
        <w:t>1 Все работники лаборатории, участвующие в проведении исследований</w:t>
      </w:r>
      <w:r w:rsidR="00F90417">
        <w:rPr>
          <w:b/>
          <w:i/>
          <w:sz w:val="24"/>
          <w:szCs w:val="24"/>
        </w:rPr>
        <w:t xml:space="preserve"> (испытаний)</w:t>
      </w:r>
      <w:r w:rsidRPr="00DF4229">
        <w:rPr>
          <w:b/>
          <w:i/>
          <w:sz w:val="24"/>
          <w:szCs w:val="24"/>
        </w:rPr>
        <w:t xml:space="preserve"> и/или измерений, ознакомлены с настоящим Руководством по качеству, выполняют и соблюдают его требования.</w:t>
      </w:r>
    </w:p>
    <w:p w:rsidR="003876F9" w:rsidRPr="00DF4229" w:rsidRDefault="003876F9" w:rsidP="003876F9">
      <w:pPr>
        <w:spacing w:line="360" w:lineRule="auto"/>
        <w:ind w:firstLine="709"/>
        <w:jc w:val="both"/>
        <w:rPr>
          <w:b/>
          <w:i/>
          <w:sz w:val="24"/>
          <w:szCs w:val="24"/>
        </w:rPr>
      </w:pPr>
      <w:r w:rsidRPr="00DF4229">
        <w:rPr>
          <w:b/>
          <w:i/>
          <w:sz w:val="24"/>
          <w:szCs w:val="24"/>
        </w:rPr>
        <w:t>2 РК актуализируется не реже…………..</w:t>
      </w:r>
    </w:p>
    <w:p w:rsidR="003876F9" w:rsidRPr="00DF4229" w:rsidRDefault="003876F9" w:rsidP="003876F9">
      <w:pPr>
        <w:spacing w:line="360" w:lineRule="auto"/>
        <w:ind w:firstLine="709"/>
        <w:jc w:val="both"/>
        <w:rPr>
          <w:b/>
          <w:i/>
          <w:sz w:val="24"/>
          <w:szCs w:val="24"/>
        </w:rPr>
      </w:pPr>
      <w:r w:rsidRPr="00DF4229">
        <w:rPr>
          <w:b/>
          <w:i/>
          <w:sz w:val="24"/>
          <w:szCs w:val="24"/>
        </w:rPr>
        <w:t>3 Ответственность за внедрение РК несет………..</w:t>
      </w:r>
    </w:p>
    <w:p w:rsidR="003876F9" w:rsidRDefault="003876F9" w:rsidP="003876F9">
      <w:pPr>
        <w:spacing w:line="360" w:lineRule="auto"/>
        <w:ind w:firstLine="709"/>
        <w:jc w:val="both"/>
        <w:rPr>
          <w:b/>
          <w:i/>
          <w:sz w:val="24"/>
          <w:szCs w:val="24"/>
        </w:rPr>
      </w:pPr>
      <w:r w:rsidRPr="00DF4229">
        <w:rPr>
          <w:b/>
          <w:i/>
          <w:sz w:val="24"/>
          <w:szCs w:val="24"/>
        </w:rPr>
        <w:t>4 Ответственность за контроль исполнения требований РК несет………</w:t>
      </w:r>
      <w:r>
        <w:rPr>
          <w:b/>
          <w:i/>
          <w:sz w:val="24"/>
          <w:szCs w:val="24"/>
        </w:rPr>
        <w:t xml:space="preserve"> </w:t>
      </w:r>
    </w:p>
    <w:p w:rsidR="003B4600" w:rsidRPr="00974902" w:rsidRDefault="004F0BA5" w:rsidP="008509BD">
      <w:pPr>
        <w:spacing w:line="360" w:lineRule="auto"/>
        <w:ind w:firstLine="709"/>
        <w:jc w:val="both"/>
      </w:pPr>
      <w:r w:rsidRPr="00974902">
        <w:lastRenderedPageBreak/>
        <w:t xml:space="preserve">Также в данном </w:t>
      </w:r>
      <w:r w:rsidR="005E6CBB">
        <w:t>элементе</w:t>
      </w:r>
      <w:r w:rsidR="003B4600" w:rsidRPr="00974902">
        <w:t xml:space="preserve"> рекомендуется</w:t>
      </w:r>
      <w:r w:rsidR="00AD6BF3">
        <w:t xml:space="preserve"> </w:t>
      </w:r>
      <w:r w:rsidR="007A7073" w:rsidRPr="00974902">
        <w:t xml:space="preserve">установить </w:t>
      </w:r>
      <w:r w:rsidR="00F62ED6" w:rsidRPr="00974902">
        <w:t xml:space="preserve">обязательство соблюдения </w:t>
      </w:r>
      <w:r w:rsidR="006F024B" w:rsidRPr="00974902">
        <w:t xml:space="preserve">требований </w:t>
      </w:r>
      <w:r w:rsidR="00743971" w:rsidRPr="00974902">
        <w:t xml:space="preserve">РК </w:t>
      </w:r>
      <w:r w:rsidR="00F62ED6" w:rsidRPr="00974902">
        <w:t>на</w:t>
      </w:r>
      <w:r w:rsidR="003B4600" w:rsidRPr="00974902">
        <w:t xml:space="preserve"> все</w:t>
      </w:r>
      <w:r w:rsidR="00F62ED6" w:rsidRPr="00974902">
        <w:t>х</w:t>
      </w:r>
      <w:r w:rsidR="003B4600" w:rsidRPr="00974902">
        <w:t xml:space="preserve"> места</w:t>
      </w:r>
      <w:r w:rsidR="006F024B" w:rsidRPr="00974902">
        <w:t>х</w:t>
      </w:r>
      <w:r w:rsidR="003B4600" w:rsidRPr="00974902">
        <w:t xml:space="preserve"> осуществления деятельности лаборатории, включая удаленные места, а также места осуществления временных работ или передвижные точки.</w:t>
      </w:r>
    </w:p>
    <w:p w:rsidR="007A7073" w:rsidRPr="00974902" w:rsidRDefault="007A7073" w:rsidP="003B4600">
      <w:pPr>
        <w:spacing w:line="360" w:lineRule="auto"/>
        <w:ind w:firstLine="709"/>
        <w:jc w:val="both"/>
      </w:pPr>
      <w:r w:rsidRPr="00974902">
        <w:t>Элемент «Область применения» оформляют в виде раздела 1 (нумеруют единицей) и размещают на первой странице РК (или начиная с первой страницы).</w:t>
      </w:r>
    </w:p>
    <w:p w:rsidR="003B106B" w:rsidRPr="00974902" w:rsidRDefault="003B106B" w:rsidP="003B106B">
      <w:pPr>
        <w:spacing w:line="360" w:lineRule="auto"/>
        <w:ind w:firstLine="709"/>
        <w:jc w:val="both"/>
      </w:pPr>
      <w:r w:rsidRPr="00974902">
        <w:t xml:space="preserve">Все последующие </w:t>
      </w:r>
      <w:r w:rsidR="005E6CBB">
        <w:t>элементы</w:t>
      </w:r>
      <w:r w:rsidRPr="00974902">
        <w:t xml:space="preserve">, кроме приложений, </w:t>
      </w:r>
      <w:r w:rsidR="00F9231D">
        <w:t>имеют</w:t>
      </w:r>
      <w:r w:rsidRPr="00974902">
        <w:t xml:space="preserve"> сквозную нумерацию. Приложения имеют собственн</w:t>
      </w:r>
      <w:r w:rsidR="00AE10FE">
        <w:t>ое обозначение</w:t>
      </w:r>
      <w:r w:rsidRPr="00974902">
        <w:t>.</w:t>
      </w:r>
    </w:p>
    <w:p w:rsidR="003B4600" w:rsidRPr="00974902" w:rsidRDefault="003170AE" w:rsidP="003B4600">
      <w:pPr>
        <w:spacing w:line="360" w:lineRule="auto"/>
        <w:ind w:firstLine="709"/>
        <w:jc w:val="both"/>
      </w:pPr>
      <w:r w:rsidRPr="00DF4229">
        <w:t>6.</w:t>
      </w:r>
      <w:r w:rsidR="00EE68A2" w:rsidRPr="00DF4229">
        <w:t xml:space="preserve">6  </w:t>
      </w:r>
      <w:r w:rsidR="003B106B" w:rsidRPr="00DF4229">
        <w:t>Элемент</w:t>
      </w:r>
      <w:r w:rsidR="003B4600" w:rsidRPr="00DF4229">
        <w:t xml:space="preserve"> «Нормативные ссылки»</w:t>
      </w:r>
      <w:r w:rsidR="003B106B" w:rsidRPr="00DF4229">
        <w:t xml:space="preserve"> может</w:t>
      </w:r>
      <w:r w:rsidR="003B4600" w:rsidRPr="00DF4229">
        <w:t xml:space="preserve"> содерж</w:t>
      </w:r>
      <w:r w:rsidR="003B106B" w:rsidRPr="00DF4229">
        <w:t>ать</w:t>
      </w:r>
      <w:r w:rsidR="003B4600" w:rsidRPr="00DF4229">
        <w:t xml:space="preserve"> перечень нормативных</w:t>
      </w:r>
      <w:r w:rsidR="003B106B" w:rsidRPr="00DF4229">
        <w:t xml:space="preserve"> и правовых актов, нормативных и</w:t>
      </w:r>
      <w:r w:rsidR="00EE68A2" w:rsidRPr="00DF4229">
        <w:t xml:space="preserve"> </w:t>
      </w:r>
      <w:r w:rsidR="00805AA2" w:rsidRPr="00DF4229">
        <w:t>технически</w:t>
      </w:r>
      <w:r w:rsidR="003D57A7" w:rsidRPr="00DF4229">
        <w:t>х</w:t>
      </w:r>
      <w:r w:rsidR="00EE68A2" w:rsidRPr="00DF4229">
        <w:t xml:space="preserve"> </w:t>
      </w:r>
      <w:r w:rsidR="003B4600" w:rsidRPr="00DF4229">
        <w:t>документов</w:t>
      </w:r>
      <w:r w:rsidR="00AE10FE">
        <w:t xml:space="preserve"> </w:t>
      </w:r>
      <w:r w:rsidR="00AE10FE" w:rsidRPr="00974902">
        <w:t>в области менеджмента качества</w:t>
      </w:r>
      <w:r w:rsidR="003B4600" w:rsidRPr="00DF4229">
        <w:t xml:space="preserve">, используемых при разработке </w:t>
      </w:r>
      <w:r w:rsidR="00743971" w:rsidRPr="00DF4229">
        <w:t>РК</w:t>
      </w:r>
      <w:r w:rsidR="003B4600" w:rsidRPr="00DF4229">
        <w:t>, а также перечень документированных процедур</w:t>
      </w:r>
      <w:r w:rsidR="00EE68A2" w:rsidRPr="00DF4229">
        <w:t>, входящи</w:t>
      </w:r>
      <w:r w:rsidR="00AE10FE">
        <w:t>х в РК в виде текста или ссылок</w:t>
      </w:r>
      <w:r w:rsidR="003B4600" w:rsidRPr="00974902">
        <w:t>.</w:t>
      </w:r>
      <w:r w:rsidR="003B106B" w:rsidRPr="00974902">
        <w:t xml:space="preserve"> Перечень документированных процедур может также быть приведен в приложении к РК.</w:t>
      </w:r>
    </w:p>
    <w:p w:rsidR="003B4600" w:rsidRPr="00974902" w:rsidRDefault="003B4600" w:rsidP="009E57B5">
      <w:pPr>
        <w:spacing w:line="360" w:lineRule="auto"/>
        <w:ind w:firstLine="709"/>
        <w:jc w:val="both"/>
        <w:rPr>
          <w:b/>
          <w:sz w:val="24"/>
          <w:szCs w:val="24"/>
        </w:rPr>
      </w:pPr>
      <w:r w:rsidRPr="00974902">
        <w:rPr>
          <w:sz w:val="24"/>
          <w:szCs w:val="24"/>
        </w:rPr>
        <w:t>П</w:t>
      </w:r>
      <w:r w:rsidR="00990E07">
        <w:rPr>
          <w:sz w:val="24"/>
          <w:szCs w:val="24"/>
        </w:rPr>
        <w:t xml:space="preserve"> </w:t>
      </w:r>
      <w:r w:rsidRPr="00974902">
        <w:rPr>
          <w:sz w:val="24"/>
          <w:szCs w:val="24"/>
        </w:rPr>
        <w:t>р</w:t>
      </w:r>
      <w:r w:rsidR="00990E07">
        <w:rPr>
          <w:sz w:val="24"/>
          <w:szCs w:val="24"/>
        </w:rPr>
        <w:t xml:space="preserve"> </w:t>
      </w:r>
      <w:r w:rsidRPr="00974902">
        <w:rPr>
          <w:sz w:val="24"/>
          <w:szCs w:val="24"/>
        </w:rPr>
        <w:t>и</w:t>
      </w:r>
      <w:r w:rsidR="00990E07">
        <w:rPr>
          <w:sz w:val="24"/>
          <w:szCs w:val="24"/>
        </w:rPr>
        <w:t xml:space="preserve"> </w:t>
      </w:r>
      <w:r w:rsidRPr="00974902">
        <w:rPr>
          <w:sz w:val="24"/>
          <w:szCs w:val="24"/>
        </w:rPr>
        <w:t>м</w:t>
      </w:r>
      <w:r w:rsidR="00990E07">
        <w:rPr>
          <w:sz w:val="24"/>
          <w:szCs w:val="24"/>
        </w:rPr>
        <w:t xml:space="preserve"> </w:t>
      </w:r>
      <w:r w:rsidRPr="00974902">
        <w:rPr>
          <w:sz w:val="24"/>
          <w:szCs w:val="24"/>
        </w:rPr>
        <w:t>е</w:t>
      </w:r>
      <w:r w:rsidR="00990E07">
        <w:rPr>
          <w:sz w:val="24"/>
          <w:szCs w:val="24"/>
        </w:rPr>
        <w:t xml:space="preserve"> </w:t>
      </w:r>
      <w:r w:rsidRPr="00974902">
        <w:rPr>
          <w:sz w:val="24"/>
          <w:szCs w:val="24"/>
        </w:rPr>
        <w:t>ч</w:t>
      </w:r>
      <w:r w:rsidR="00990E07">
        <w:rPr>
          <w:sz w:val="24"/>
          <w:szCs w:val="24"/>
        </w:rPr>
        <w:t xml:space="preserve"> </w:t>
      </w:r>
      <w:r w:rsidRPr="00974902">
        <w:rPr>
          <w:sz w:val="24"/>
          <w:szCs w:val="24"/>
        </w:rPr>
        <w:t>а</w:t>
      </w:r>
      <w:r w:rsidR="00990E07">
        <w:rPr>
          <w:sz w:val="24"/>
          <w:szCs w:val="24"/>
        </w:rPr>
        <w:t xml:space="preserve"> </w:t>
      </w:r>
      <w:r w:rsidRPr="00974902">
        <w:rPr>
          <w:sz w:val="24"/>
          <w:szCs w:val="24"/>
        </w:rPr>
        <w:t>н</w:t>
      </w:r>
      <w:r w:rsidR="00990E07">
        <w:rPr>
          <w:sz w:val="24"/>
          <w:szCs w:val="24"/>
        </w:rPr>
        <w:t xml:space="preserve"> </w:t>
      </w:r>
      <w:r w:rsidRPr="00974902">
        <w:rPr>
          <w:sz w:val="24"/>
          <w:szCs w:val="24"/>
        </w:rPr>
        <w:t>и</w:t>
      </w:r>
      <w:r w:rsidR="00990E07">
        <w:rPr>
          <w:sz w:val="24"/>
          <w:szCs w:val="24"/>
        </w:rPr>
        <w:t xml:space="preserve"> </w:t>
      </w:r>
      <w:r w:rsidRPr="00974902">
        <w:rPr>
          <w:sz w:val="24"/>
          <w:szCs w:val="24"/>
        </w:rPr>
        <w:t>е</w:t>
      </w:r>
      <w:r w:rsidR="009E57B5" w:rsidRPr="00974902">
        <w:rPr>
          <w:sz w:val="24"/>
          <w:szCs w:val="24"/>
        </w:rPr>
        <w:t xml:space="preserve"> − </w:t>
      </w:r>
      <w:r w:rsidRPr="00974902">
        <w:rPr>
          <w:sz w:val="24"/>
          <w:szCs w:val="24"/>
        </w:rPr>
        <w:t xml:space="preserve">Если лаборатория имеет намерение пройти процедуру аккредитации, то в </w:t>
      </w:r>
      <w:r w:rsidR="005E6CBB">
        <w:rPr>
          <w:sz w:val="24"/>
          <w:szCs w:val="24"/>
        </w:rPr>
        <w:t>элементе</w:t>
      </w:r>
      <w:r w:rsidRPr="00974902">
        <w:rPr>
          <w:sz w:val="24"/>
          <w:szCs w:val="24"/>
        </w:rPr>
        <w:t xml:space="preserve"> </w:t>
      </w:r>
      <w:r w:rsidR="00AE10FE">
        <w:rPr>
          <w:sz w:val="24"/>
          <w:szCs w:val="24"/>
        </w:rPr>
        <w:t>«Нормативные ссылки»</w:t>
      </w:r>
      <w:r w:rsidR="008219D1">
        <w:rPr>
          <w:sz w:val="24"/>
          <w:szCs w:val="24"/>
        </w:rPr>
        <w:t xml:space="preserve"> </w:t>
      </w:r>
      <w:r w:rsidR="008219D1" w:rsidRPr="00974902">
        <w:rPr>
          <w:sz w:val="24"/>
          <w:szCs w:val="24"/>
        </w:rPr>
        <w:t>целесообразно</w:t>
      </w:r>
      <w:r w:rsidR="00AE10FE">
        <w:rPr>
          <w:sz w:val="24"/>
          <w:szCs w:val="24"/>
        </w:rPr>
        <w:t xml:space="preserve"> привести</w:t>
      </w:r>
      <w:r w:rsidRPr="00974902">
        <w:rPr>
          <w:sz w:val="24"/>
          <w:szCs w:val="24"/>
        </w:rPr>
        <w:t xml:space="preserve"> соответствующую законодательную базу в </w:t>
      </w:r>
      <w:r w:rsidR="005E6CBB">
        <w:rPr>
          <w:sz w:val="24"/>
          <w:szCs w:val="24"/>
        </w:rPr>
        <w:t xml:space="preserve">области </w:t>
      </w:r>
      <w:r w:rsidRPr="00974902">
        <w:rPr>
          <w:sz w:val="24"/>
          <w:szCs w:val="24"/>
        </w:rPr>
        <w:t>аккредитации</w:t>
      </w:r>
      <w:r w:rsidR="001055DC" w:rsidRPr="00974902">
        <w:rPr>
          <w:sz w:val="24"/>
          <w:szCs w:val="24"/>
        </w:rPr>
        <w:t>.</w:t>
      </w:r>
    </w:p>
    <w:p w:rsidR="00EE68A2" w:rsidRPr="00C60207" w:rsidRDefault="003170AE" w:rsidP="00EE68A2">
      <w:pPr>
        <w:spacing w:line="360" w:lineRule="auto"/>
        <w:ind w:firstLine="709"/>
        <w:jc w:val="both"/>
        <w:rPr>
          <w:sz w:val="24"/>
          <w:szCs w:val="24"/>
        </w:rPr>
      </w:pPr>
      <w:r w:rsidRPr="00990E07">
        <w:t>6.</w:t>
      </w:r>
      <w:r w:rsidR="00EE68A2" w:rsidRPr="00990E07">
        <w:t>7</w:t>
      </w:r>
      <w:r w:rsidR="00AE10FE">
        <w:t xml:space="preserve"> </w:t>
      </w:r>
      <w:r w:rsidR="00EE68A2" w:rsidRPr="00990E07">
        <w:t>Элемент «Термины, определения и сокращения» рекомендуется приводить в целях обеспечения взаимопонимания между различными пользователями РК путем определения терминов, не стандартизированных на международном (национальном)  уровне или уточненны</w:t>
      </w:r>
      <w:r w:rsidR="00AE10FE">
        <w:t>х</w:t>
      </w:r>
      <w:r w:rsidR="00EE68A2" w:rsidRPr="00990E07">
        <w:t xml:space="preserve"> стандартизированны</w:t>
      </w:r>
      <w:r w:rsidR="00AE10FE">
        <w:t>х</w:t>
      </w:r>
      <w:r w:rsidR="00EE68A2" w:rsidRPr="00990E07">
        <w:t xml:space="preserve"> термин</w:t>
      </w:r>
      <w:r w:rsidR="00AE10FE">
        <w:t>ов</w:t>
      </w:r>
      <w:r w:rsidR="00EE68A2" w:rsidRPr="00990E07">
        <w:t>, если они используются в более узком смысле.</w:t>
      </w:r>
    </w:p>
    <w:p w:rsidR="008509BD" w:rsidRPr="00974902" w:rsidRDefault="008509BD" w:rsidP="008509BD">
      <w:pPr>
        <w:pStyle w:val="formattext"/>
        <w:shd w:val="clear" w:color="auto" w:fill="FFFFFF"/>
        <w:spacing w:before="0" w:beforeAutospacing="0" w:after="0" w:afterAutospacing="0" w:line="360" w:lineRule="auto"/>
        <w:ind w:firstLine="709"/>
        <w:jc w:val="both"/>
        <w:textAlignment w:val="baseline"/>
        <w:rPr>
          <w:spacing w:val="2"/>
        </w:rPr>
      </w:pPr>
      <w:r w:rsidRPr="00974902">
        <w:rPr>
          <w:spacing w:val="2"/>
        </w:rPr>
        <w:t xml:space="preserve">П р и м е ч а н и е –  Термином, стандартизованным на </w:t>
      </w:r>
      <w:r w:rsidR="004F6406" w:rsidRPr="00974902">
        <w:rPr>
          <w:spacing w:val="2"/>
        </w:rPr>
        <w:t xml:space="preserve">международном (национальном) </w:t>
      </w:r>
      <w:r w:rsidRPr="00974902">
        <w:rPr>
          <w:spacing w:val="2"/>
        </w:rPr>
        <w:t xml:space="preserve">уровне, считается термин, установленный в </w:t>
      </w:r>
      <w:r w:rsidR="004F6406" w:rsidRPr="00974902">
        <w:rPr>
          <w:spacing w:val="2"/>
        </w:rPr>
        <w:t xml:space="preserve">международном (национальном) </w:t>
      </w:r>
      <w:r w:rsidRPr="00974902">
        <w:rPr>
          <w:spacing w:val="2"/>
        </w:rPr>
        <w:t>стандарте на термины и определения.</w:t>
      </w:r>
    </w:p>
    <w:p w:rsidR="003B4600" w:rsidRPr="00974902" w:rsidRDefault="003B4600" w:rsidP="008509BD">
      <w:pPr>
        <w:spacing w:line="360" w:lineRule="auto"/>
        <w:ind w:firstLine="709"/>
        <w:jc w:val="both"/>
      </w:pPr>
      <w:r w:rsidRPr="00974902">
        <w:t xml:space="preserve">Определения терминов должно быть кратким и состоять из одного предложения. При этом дополнительные пояснения </w:t>
      </w:r>
      <w:r w:rsidR="00AE10FE">
        <w:t>рекомендуется приводить</w:t>
      </w:r>
      <w:r w:rsidRPr="00974902">
        <w:t xml:space="preserve"> в примечаниях.</w:t>
      </w:r>
    </w:p>
    <w:p w:rsidR="003B4600" w:rsidRPr="00974902" w:rsidRDefault="003B4600" w:rsidP="003B4600">
      <w:pPr>
        <w:spacing w:line="360" w:lineRule="auto"/>
        <w:ind w:firstLine="709"/>
        <w:jc w:val="both"/>
      </w:pPr>
      <w:r w:rsidRPr="00974902">
        <w:t xml:space="preserve">Если в </w:t>
      </w:r>
      <w:r w:rsidR="008509BD" w:rsidRPr="00974902">
        <w:t xml:space="preserve">РК </w:t>
      </w:r>
      <w:r w:rsidRPr="00974902">
        <w:t>необходимо использовать значительное количество обозначений или сокращений, то их выносят в специальный подраздел сокращений.</w:t>
      </w:r>
    </w:p>
    <w:p w:rsidR="00302845" w:rsidRPr="00974902" w:rsidRDefault="008509BD" w:rsidP="008509BD">
      <w:pPr>
        <w:spacing w:line="360" w:lineRule="auto"/>
        <w:ind w:firstLine="709"/>
        <w:jc w:val="both"/>
        <w:rPr>
          <w:b/>
          <w:i/>
          <w:sz w:val="24"/>
          <w:szCs w:val="24"/>
        </w:rPr>
      </w:pPr>
      <w:r w:rsidRPr="00974902">
        <w:rPr>
          <w:b/>
          <w:i/>
          <w:sz w:val="24"/>
          <w:szCs w:val="24"/>
        </w:rPr>
        <w:t>Пример  − «И</w:t>
      </w:r>
      <w:r w:rsidR="00FB43FD" w:rsidRPr="00974902">
        <w:rPr>
          <w:b/>
          <w:i/>
          <w:sz w:val="24"/>
          <w:szCs w:val="24"/>
        </w:rPr>
        <w:t>Л</w:t>
      </w:r>
      <w:r w:rsidRPr="00974902">
        <w:rPr>
          <w:b/>
          <w:i/>
          <w:sz w:val="24"/>
          <w:szCs w:val="24"/>
        </w:rPr>
        <w:t xml:space="preserve"> – </w:t>
      </w:r>
      <w:r w:rsidR="00FB43FD" w:rsidRPr="00974902">
        <w:rPr>
          <w:b/>
          <w:i/>
          <w:sz w:val="24"/>
          <w:szCs w:val="24"/>
        </w:rPr>
        <w:t>испытательная лаборатория</w:t>
      </w:r>
      <w:r w:rsidR="00743971" w:rsidRPr="00974902">
        <w:rPr>
          <w:b/>
          <w:i/>
          <w:sz w:val="24"/>
          <w:szCs w:val="24"/>
        </w:rPr>
        <w:t>»</w:t>
      </w:r>
    </w:p>
    <w:p w:rsidR="003B106B" w:rsidRPr="00974902" w:rsidRDefault="003B106B" w:rsidP="003B106B">
      <w:pPr>
        <w:spacing w:line="360" w:lineRule="auto"/>
        <w:ind w:firstLine="709"/>
        <w:jc w:val="both"/>
      </w:pPr>
      <w:bookmarkStart w:id="4" w:name="_Hlk480187471"/>
      <w:r w:rsidRPr="00974902">
        <w:lastRenderedPageBreak/>
        <w:t>В элементе «Термины, определения и сокращения» также возможно приводить ссылки на действующ</w:t>
      </w:r>
      <w:r w:rsidR="0004152C">
        <w:t>ие</w:t>
      </w:r>
      <w:r w:rsidRPr="00974902">
        <w:t xml:space="preserve"> нормативн</w:t>
      </w:r>
      <w:r w:rsidR="0004152C">
        <w:t>ые</w:t>
      </w:r>
      <w:r w:rsidRPr="00974902">
        <w:t xml:space="preserve"> и техническ</w:t>
      </w:r>
      <w:r w:rsidR="0004152C">
        <w:t>ие документы</w:t>
      </w:r>
      <w:r w:rsidRPr="00974902">
        <w:t>, содержащ</w:t>
      </w:r>
      <w:r w:rsidR="0004152C">
        <w:t>ие</w:t>
      </w:r>
      <w:r w:rsidRPr="00974902">
        <w:t xml:space="preserve"> определения терминов, используемых в РК.</w:t>
      </w:r>
    </w:p>
    <w:p w:rsidR="00AE10FE" w:rsidRDefault="003170AE" w:rsidP="00CE1D37">
      <w:pPr>
        <w:spacing w:line="360" w:lineRule="auto"/>
        <w:ind w:firstLine="709"/>
        <w:jc w:val="both"/>
      </w:pPr>
      <w:r w:rsidRPr="00DF4229">
        <w:t>6.</w:t>
      </w:r>
      <w:r w:rsidR="00EE68A2" w:rsidRPr="00DF4229">
        <w:t xml:space="preserve">8 </w:t>
      </w:r>
      <w:r w:rsidR="00CE1D37" w:rsidRPr="00DF4229">
        <w:t>Элемент «Требования систем</w:t>
      </w:r>
      <w:r w:rsidR="005E6CBB">
        <w:t>ы</w:t>
      </w:r>
      <w:r w:rsidR="00CE1D37" w:rsidRPr="00DF4229">
        <w:t xml:space="preserve"> менеджмента качества» является основным информационным источником, подтверждающим соблюдение лабораторией всех </w:t>
      </w:r>
      <w:r w:rsidR="0004152C">
        <w:t>установленных</w:t>
      </w:r>
      <w:r w:rsidR="00CE1D37" w:rsidRPr="00DF4229">
        <w:t xml:space="preserve"> требований системы менеджмента качества. </w:t>
      </w:r>
    </w:p>
    <w:p w:rsidR="00CE1D37" w:rsidRPr="0004152C" w:rsidRDefault="0004152C" w:rsidP="00CE1D37">
      <w:pPr>
        <w:spacing w:line="360" w:lineRule="auto"/>
        <w:ind w:firstLine="709"/>
        <w:jc w:val="both"/>
      </w:pPr>
      <w:r>
        <w:t>Независимо</w:t>
      </w:r>
      <w:r w:rsidR="00CE1D37" w:rsidRPr="00DF4229">
        <w:t xml:space="preserve"> от намерения пройти процедуру аккредитации, рекомендуется излагать разделы, входящие в настоящий элемент, с учетом </w:t>
      </w:r>
      <w:r w:rsidR="00EE68A2" w:rsidRPr="00DF4229">
        <w:t>п</w:t>
      </w:r>
      <w:r>
        <w:t xml:space="preserve">унктов 23.1−23.22 раздела </w:t>
      </w:r>
      <w:r>
        <w:rPr>
          <w:lang w:val="en-US"/>
        </w:rPr>
        <w:t>II</w:t>
      </w:r>
      <w:r w:rsidRPr="0004152C">
        <w:t xml:space="preserve"> </w:t>
      </w:r>
      <w:r>
        <w:t xml:space="preserve">Критериев аккредитации </w:t>
      </w:r>
      <w:r w:rsidRPr="0004152C">
        <w:t>[1].</w:t>
      </w:r>
    </w:p>
    <w:p w:rsidR="00CE1D37" w:rsidRPr="00974902" w:rsidRDefault="00CE1D37" w:rsidP="00CE1D37">
      <w:pPr>
        <w:spacing w:line="360" w:lineRule="auto"/>
        <w:ind w:firstLine="709"/>
        <w:jc w:val="both"/>
      </w:pPr>
      <w:r w:rsidRPr="00974902">
        <w:t xml:space="preserve">Для претендующих на аккредитацию лабораторий все требования </w:t>
      </w:r>
      <w:r w:rsidR="002A179B">
        <w:t xml:space="preserve">Критериев аккредитации </w:t>
      </w:r>
      <w:r w:rsidRPr="00974902">
        <w:t>[1] являются обязательными.</w:t>
      </w:r>
    </w:p>
    <w:p w:rsidR="00CE1D37" w:rsidRPr="00974902" w:rsidRDefault="00CE1D37" w:rsidP="00CE1D37">
      <w:pPr>
        <w:spacing w:line="360" w:lineRule="auto"/>
        <w:ind w:firstLine="709"/>
        <w:jc w:val="both"/>
      </w:pPr>
      <w:r w:rsidRPr="00974902">
        <w:t>Лаборатория вправе самостоятельно решать, каким образом структурировать информацию, описывающую требования систем</w:t>
      </w:r>
      <w:r w:rsidR="00AE10FE">
        <w:t>ы</w:t>
      </w:r>
      <w:r w:rsidRPr="00974902">
        <w:t xml:space="preserve"> менеджмента качества</w:t>
      </w:r>
      <w:r w:rsidR="00AE10FE">
        <w:t xml:space="preserve"> и их реализацию</w:t>
      </w:r>
      <w:r w:rsidRPr="00974902">
        <w:t>, в РК.</w:t>
      </w:r>
    </w:p>
    <w:p w:rsidR="00CE1D37" w:rsidRDefault="00CE1D37" w:rsidP="00CE1D37">
      <w:pPr>
        <w:spacing w:line="360" w:lineRule="auto"/>
        <w:ind w:firstLine="709"/>
        <w:jc w:val="both"/>
        <w:rPr>
          <w:b/>
          <w:sz w:val="32"/>
          <w:szCs w:val="32"/>
          <w:u w:val="single"/>
        </w:rPr>
      </w:pPr>
      <w:r w:rsidRPr="00974902">
        <w:t>В элемент «Требования систем</w:t>
      </w:r>
      <w:r w:rsidR="00AE10FE">
        <w:t>ы</w:t>
      </w:r>
      <w:r w:rsidRPr="00974902">
        <w:t xml:space="preserve"> менеджмента качества» рекомендуется включать следующие разделы:</w:t>
      </w:r>
      <w:r w:rsidR="00EE68A2">
        <w:t xml:space="preserve"> </w:t>
      </w:r>
    </w:p>
    <w:bookmarkEnd w:id="4"/>
    <w:p w:rsidR="003B4600" w:rsidRPr="00651AC4" w:rsidRDefault="003B4600" w:rsidP="00C47BFC">
      <w:pPr>
        <w:spacing w:line="360" w:lineRule="auto"/>
        <w:ind w:firstLine="709"/>
        <w:jc w:val="both"/>
      </w:pPr>
      <w:r w:rsidRPr="00DD450B">
        <w:rPr>
          <w:b/>
        </w:rPr>
        <w:t>-</w:t>
      </w:r>
      <w:r w:rsidRPr="00651AC4">
        <w:t xml:space="preserve"> </w:t>
      </w:r>
      <w:bookmarkStart w:id="5" w:name="_Hlk479932087"/>
      <w:r w:rsidR="00632B19" w:rsidRPr="00651AC4">
        <w:t>п</w:t>
      </w:r>
      <w:r w:rsidRPr="00651AC4">
        <w:t>олитика в области качества</w:t>
      </w:r>
      <w:r w:rsidR="00CE1D37" w:rsidRPr="00651AC4">
        <w:t xml:space="preserve"> лаборатории</w:t>
      </w:r>
      <w:bookmarkEnd w:id="5"/>
      <w:r w:rsidR="00B66F3E">
        <w:t xml:space="preserve"> </w:t>
      </w:r>
      <w:r w:rsidR="007F53D0" w:rsidRPr="00651AC4">
        <w:t>(</w:t>
      </w:r>
      <w:r w:rsidR="003170AE" w:rsidRPr="00651AC4">
        <w:t>6.</w:t>
      </w:r>
      <w:r w:rsidR="00EE68A2" w:rsidRPr="00651AC4">
        <w:t>8.</w:t>
      </w:r>
      <w:r w:rsidR="003170AE" w:rsidRPr="00651AC4">
        <w:t>1</w:t>
      </w:r>
      <w:r w:rsidR="007F53D0" w:rsidRPr="00651AC4">
        <w:t>)</w:t>
      </w:r>
      <w:r w:rsidRPr="00651AC4">
        <w:t>;</w:t>
      </w:r>
    </w:p>
    <w:p w:rsidR="00AD6BF3" w:rsidRPr="00651AC4" w:rsidRDefault="00AD6BF3" w:rsidP="00AD6BF3">
      <w:pPr>
        <w:spacing w:line="360" w:lineRule="auto"/>
        <w:ind w:firstLine="709"/>
        <w:jc w:val="both"/>
      </w:pPr>
      <w:r w:rsidRPr="00DD450B">
        <w:rPr>
          <w:b/>
        </w:rPr>
        <w:t>-</w:t>
      </w:r>
      <w:r w:rsidRPr="00651AC4">
        <w:t xml:space="preserve"> внутренн</w:t>
      </w:r>
      <w:r w:rsidR="00651AC4">
        <w:t>яя</w:t>
      </w:r>
      <w:r w:rsidRPr="00651AC4">
        <w:t xml:space="preserve"> организаци</w:t>
      </w:r>
      <w:r w:rsidR="00651AC4">
        <w:t>я</w:t>
      </w:r>
      <w:r w:rsidRPr="00651AC4">
        <w:t xml:space="preserve"> деятельности лаборатории</w:t>
      </w:r>
      <w:r w:rsidR="00161C96" w:rsidRPr="00651AC4">
        <w:t xml:space="preserve"> </w:t>
      </w:r>
      <w:r w:rsidRPr="00651AC4">
        <w:t>(6.8.</w:t>
      </w:r>
      <w:r w:rsidR="00651AC4">
        <w:t>2</w:t>
      </w:r>
      <w:r w:rsidRPr="00651AC4">
        <w:t>);</w:t>
      </w:r>
    </w:p>
    <w:p w:rsidR="003C0A68" w:rsidRPr="00651AC4" w:rsidRDefault="003C0A68" w:rsidP="00C47BFC">
      <w:pPr>
        <w:pStyle w:val="p28"/>
        <w:shd w:val="clear" w:color="auto" w:fill="FFFFFF"/>
        <w:spacing w:before="0" w:beforeAutospacing="0" w:after="0" w:afterAutospacing="0" w:line="360" w:lineRule="auto"/>
        <w:ind w:firstLine="708"/>
        <w:jc w:val="both"/>
        <w:rPr>
          <w:color w:val="000000"/>
          <w:sz w:val="28"/>
          <w:szCs w:val="28"/>
        </w:rPr>
      </w:pPr>
      <w:r w:rsidRPr="00DD450B">
        <w:rPr>
          <w:b/>
          <w:color w:val="000000"/>
          <w:sz w:val="28"/>
          <w:szCs w:val="28"/>
        </w:rPr>
        <w:t xml:space="preserve">- </w:t>
      </w:r>
      <w:r w:rsidRPr="00651AC4">
        <w:rPr>
          <w:color w:val="000000"/>
          <w:sz w:val="28"/>
          <w:szCs w:val="28"/>
        </w:rPr>
        <w:t>независимост</w:t>
      </w:r>
      <w:r w:rsidR="00651AC4">
        <w:rPr>
          <w:color w:val="000000"/>
          <w:sz w:val="28"/>
          <w:szCs w:val="28"/>
        </w:rPr>
        <w:t>ь</w:t>
      </w:r>
      <w:r w:rsidRPr="00651AC4">
        <w:rPr>
          <w:color w:val="000000"/>
          <w:sz w:val="28"/>
          <w:szCs w:val="28"/>
        </w:rPr>
        <w:t xml:space="preserve"> и беспристрастност</w:t>
      </w:r>
      <w:r w:rsidR="00651AC4">
        <w:rPr>
          <w:color w:val="000000"/>
          <w:sz w:val="28"/>
          <w:szCs w:val="28"/>
        </w:rPr>
        <w:t>ь лаборатории</w:t>
      </w:r>
      <w:r w:rsidRPr="00651AC4">
        <w:rPr>
          <w:color w:val="000000"/>
          <w:sz w:val="28"/>
          <w:szCs w:val="28"/>
        </w:rPr>
        <w:t xml:space="preserve"> </w:t>
      </w:r>
      <w:r w:rsidR="00C47BFC" w:rsidRPr="00651AC4">
        <w:rPr>
          <w:color w:val="000000"/>
          <w:sz w:val="28"/>
          <w:szCs w:val="28"/>
        </w:rPr>
        <w:t>(</w:t>
      </w:r>
      <w:r w:rsidR="003170AE" w:rsidRPr="00651AC4">
        <w:rPr>
          <w:color w:val="000000"/>
          <w:sz w:val="28"/>
          <w:szCs w:val="28"/>
        </w:rPr>
        <w:t>6.</w:t>
      </w:r>
      <w:r w:rsidR="00EE68A2" w:rsidRPr="00651AC4">
        <w:rPr>
          <w:color w:val="000000"/>
          <w:sz w:val="28"/>
          <w:szCs w:val="28"/>
        </w:rPr>
        <w:t>8</w:t>
      </w:r>
      <w:r w:rsidR="003170AE" w:rsidRPr="00651AC4">
        <w:rPr>
          <w:color w:val="000000"/>
          <w:sz w:val="28"/>
          <w:szCs w:val="28"/>
        </w:rPr>
        <w:t>.</w:t>
      </w:r>
      <w:r w:rsidR="00651AC4">
        <w:rPr>
          <w:color w:val="000000"/>
          <w:sz w:val="28"/>
          <w:szCs w:val="28"/>
        </w:rPr>
        <w:t>3</w:t>
      </w:r>
      <w:r w:rsidR="00C47BFC" w:rsidRPr="00651AC4">
        <w:rPr>
          <w:color w:val="000000"/>
          <w:sz w:val="28"/>
          <w:szCs w:val="28"/>
        </w:rPr>
        <w:t>);</w:t>
      </w:r>
    </w:p>
    <w:p w:rsidR="00AD6BF3" w:rsidRPr="00651AC4" w:rsidRDefault="00AD6BF3" w:rsidP="00C47BFC">
      <w:pPr>
        <w:pStyle w:val="p28"/>
        <w:shd w:val="clear" w:color="auto" w:fill="FFFFFF"/>
        <w:spacing w:before="0" w:beforeAutospacing="0" w:after="0" w:afterAutospacing="0" w:line="360" w:lineRule="auto"/>
        <w:ind w:firstLine="708"/>
        <w:jc w:val="both"/>
        <w:rPr>
          <w:b/>
          <w:i/>
          <w:color w:val="000000"/>
          <w:sz w:val="28"/>
          <w:szCs w:val="28"/>
        </w:rPr>
      </w:pPr>
      <w:r w:rsidRPr="00DD450B">
        <w:rPr>
          <w:b/>
          <w:color w:val="000000"/>
          <w:sz w:val="28"/>
          <w:szCs w:val="28"/>
        </w:rPr>
        <w:t>-</w:t>
      </w:r>
      <w:r w:rsidR="00B66F3E">
        <w:rPr>
          <w:color w:val="000000"/>
          <w:sz w:val="28"/>
          <w:szCs w:val="28"/>
        </w:rPr>
        <w:t xml:space="preserve"> </w:t>
      </w:r>
      <w:r w:rsidRPr="00651AC4">
        <w:rPr>
          <w:color w:val="000000"/>
          <w:sz w:val="28"/>
          <w:szCs w:val="28"/>
        </w:rPr>
        <w:t>политика и процедуры выявления потребности в дополнительной профессиональной подготовке работников лаборатории</w:t>
      </w:r>
      <w:r w:rsidR="00651AC4">
        <w:rPr>
          <w:color w:val="000000"/>
          <w:sz w:val="28"/>
          <w:szCs w:val="28"/>
        </w:rPr>
        <w:t xml:space="preserve"> (6.8.4)</w:t>
      </w:r>
      <w:r w:rsidRPr="00651AC4">
        <w:rPr>
          <w:color w:val="000000"/>
          <w:sz w:val="28"/>
          <w:szCs w:val="28"/>
        </w:rPr>
        <w:t xml:space="preserve">; </w:t>
      </w:r>
    </w:p>
    <w:p w:rsidR="003C0A68" w:rsidRPr="00651AC4" w:rsidRDefault="003C0A68" w:rsidP="00C47BFC">
      <w:pPr>
        <w:pStyle w:val="p28"/>
        <w:shd w:val="clear" w:color="auto" w:fill="FFFFFF"/>
        <w:spacing w:before="0" w:beforeAutospacing="0" w:after="0" w:afterAutospacing="0" w:line="360" w:lineRule="auto"/>
        <w:ind w:firstLine="708"/>
        <w:jc w:val="both"/>
        <w:rPr>
          <w:color w:val="000000"/>
          <w:sz w:val="28"/>
          <w:szCs w:val="28"/>
        </w:rPr>
      </w:pPr>
      <w:r w:rsidRPr="00DD450B">
        <w:rPr>
          <w:b/>
          <w:color w:val="000000"/>
          <w:sz w:val="28"/>
          <w:szCs w:val="28"/>
        </w:rPr>
        <w:t xml:space="preserve">- </w:t>
      </w:r>
      <w:r w:rsidRPr="00651AC4">
        <w:rPr>
          <w:color w:val="000000"/>
          <w:sz w:val="28"/>
          <w:szCs w:val="28"/>
        </w:rPr>
        <w:t>конфиденциальност</w:t>
      </w:r>
      <w:r w:rsidR="00651AC4">
        <w:rPr>
          <w:color w:val="000000"/>
          <w:sz w:val="28"/>
          <w:szCs w:val="28"/>
        </w:rPr>
        <w:t>ь</w:t>
      </w:r>
      <w:r w:rsidRPr="00651AC4">
        <w:rPr>
          <w:color w:val="000000"/>
          <w:sz w:val="28"/>
          <w:szCs w:val="28"/>
        </w:rPr>
        <w:t xml:space="preserve"> информации</w:t>
      </w:r>
      <w:r w:rsidR="00C47BFC" w:rsidRPr="00651AC4">
        <w:rPr>
          <w:color w:val="000000"/>
          <w:sz w:val="28"/>
          <w:szCs w:val="28"/>
        </w:rPr>
        <w:t xml:space="preserve"> (</w:t>
      </w:r>
      <w:r w:rsidR="003170AE" w:rsidRPr="00651AC4">
        <w:rPr>
          <w:color w:val="000000"/>
          <w:sz w:val="28"/>
          <w:szCs w:val="28"/>
        </w:rPr>
        <w:t>6.</w:t>
      </w:r>
      <w:r w:rsidR="00EE68A2" w:rsidRPr="00651AC4">
        <w:rPr>
          <w:color w:val="000000"/>
          <w:sz w:val="28"/>
          <w:szCs w:val="28"/>
        </w:rPr>
        <w:t>8</w:t>
      </w:r>
      <w:r w:rsidR="003170AE" w:rsidRPr="00651AC4">
        <w:rPr>
          <w:color w:val="000000"/>
          <w:sz w:val="28"/>
          <w:szCs w:val="28"/>
        </w:rPr>
        <w:t>.</w:t>
      </w:r>
      <w:r w:rsidR="00651AC4">
        <w:rPr>
          <w:color w:val="000000"/>
          <w:sz w:val="28"/>
          <w:szCs w:val="28"/>
        </w:rPr>
        <w:t>5</w:t>
      </w:r>
      <w:r w:rsidR="00C47BFC" w:rsidRPr="00651AC4">
        <w:rPr>
          <w:color w:val="000000"/>
          <w:sz w:val="28"/>
          <w:szCs w:val="28"/>
        </w:rPr>
        <w:t>);</w:t>
      </w:r>
    </w:p>
    <w:p w:rsidR="003B4600" w:rsidRDefault="003B4600" w:rsidP="003B4600">
      <w:pPr>
        <w:spacing w:line="360" w:lineRule="auto"/>
        <w:ind w:firstLine="709"/>
        <w:jc w:val="both"/>
      </w:pPr>
      <w:r w:rsidRPr="00DD450B">
        <w:rPr>
          <w:b/>
        </w:rPr>
        <w:t xml:space="preserve">- </w:t>
      </w:r>
      <w:r w:rsidRPr="00651AC4">
        <w:t>управлени</w:t>
      </w:r>
      <w:r w:rsidR="00651AC4">
        <w:t>е</w:t>
      </w:r>
      <w:r w:rsidRPr="00651AC4">
        <w:t xml:space="preserve"> документацией</w:t>
      </w:r>
      <w:r w:rsidR="00CE1D37" w:rsidRPr="00651AC4">
        <w:t xml:space="preserve"> лаборатории (</w:t>
      </w:r>
      <w:r w:rsidR="003170AE" w:rsidRPr="00651AC4">
        <w:t>6.</w:t>
      </w:r>
      <w:r w:rsidR="00EE68A2" w:rsidRPr="00651AC4">
        <w:t>8</w:t>
      </w:r>
      <w:r w:rsidR="007F53D0" w:rsidRPr="00651AC4">
        <w:t>.</w:t>
      </w:r>
      <w:r w:rsidR="00651AC4">
        <w:t>6</w:t>
      </w:r>
      <w:r w:rsidR="007F53D0" w:rsidRPr="00651AC4">
        <w:t>)</w:t>
      </w:r>
      <w:r w:rsidRPr="00651AC4">
        <w:t>;</w:t>
      </w:r>
    </w:p>
    <w:p w:rsidR="00AD6BF3" w:rsidRDefault="00AD6BF3" w:rsidP="003B4600">
      <w:pPr>
        <w:spacing w:line="360" w:lineRule="auto"/>
        <w:ind w:firstLine="709"/>
        <w:jc w:val="both"/>
      </w:pPr>
      <w:r w:rsidRPr="0004152C">
        <w:rPr>
          <w:b/>
        </w:rPr>
        <w:t>-</w:t>
      </w:r>
      <w:r w:rsidR="00EF2983" w:rsidRPr="0004152C">
        <w:rPr>
          <w:b/>
        </w:rPr>
        <w:t xml:space="preserve"> </w:t>
      </w:r>
      <w:bookmarkStart w:id="6" w:name="_Hlk480714465"/>
      <w:r w:rsidRPr="0004152C">
        <w:t>заключение субподрядов</w:t>
      </w:r>
      <w:bookmarkEnd w:id="6"/>
      <w:r w:rsidR="00EF2983" w:rsidRPr="0004152C">
        <w:t xml:space="preserve"> и обслуживание заказчиков</w:t>
      </w:r>
      <w:r w:rsidRPr="00651AC4">
        <w:t xml:space="preserve"> </w:t>
      </w:r>
      <w:r w:rsidR="00651AC4">
        <w:t>(6.8.7);</w:t>
      </w:r>
    </w:p>
    <w:p w:rsidR="00AD6BF3" w:rsidRPr="00651AC4" w:rsidRDefault="00AD6BF3" w:rsidP="003B4600">
      <w:pPr>
        <w:spacing w:line="360" w:lineRule="auto"/>
        <w:ind w:firstLine="709"/>
        <w:jc w:val="both"/>
        <w:rPr>
          <w:b/>
          <w:i/>
          <w:color w:val="000000"/>
        </w:rPr>
      </w:pPr>
      <w:r w:rsidRPr="00DD450B">
        <w:rPr>
          <w:b/>
          <w:color w:val="000000"/>
        </w:rPr>
        <w:t xml:space="preserve">- </w:t>
      </w:r>
      <w:r w:rsidRPr="00651AC4">
        <w:rPr>
          <w:color w:val="000000"/>
        </w:rPr>
        <w:t>управлени</w:t>
      </w:r>
      <w:r w:rsidR="00651AC4">
        <w:rPr>
          <w:color w:val="000000"/>
        </w:rPr>
        <w:t>е</w:t>
      </w:r>
      <w:r w:rsidRPr="00651AC4">
        <w:rPr>
          <w:color w:val="000000"/>
        </w:rPr>
        <w:t xml:space="preserve"> оборудованием </w:t>
      </w:r>
      <w:r w:rsidR="00161C96" w:rsidRPr="00651AC4">
        <w:rPr>
          <w:color w:val="000000"/>
        </w:rPr>
        <w:t>для проведения исследований (испытаний) и/или измерений</w:t>
      </w:r>
      <w:r w:rsidR="00651AC4">
        <w:rPr>
          <w:color w:val="000000"/>
        </w:rPr>
        <w:t xml:space="preserve"> (6.8.8);</w:t>
      </w:r>
    </w:p>
    <w:p w:rsidR="00785EB6" w:rsidRDefault="00785EB6" w:rsidP="00785EB6">
      <w:pPr>
        <w:spacing w:line="360" w:lineRule="auto"/>
        <w:ind w:firstLine="709"/>
        <w:jc w:val="both"/>
      </w:pPr>
      <w:r w:rsidRPr="00DD450B">
        <w:rPr>
          <w:b/>
        </w:rPr>
        <w:t>-</w:t>
      </w:r>
      <w:r w:rsidRPr="00651AC4">
        <w:t xml:space="preserve"> внутренний контроль (6.8.</w:t>
      </w:r>
      <w:r w:rsidR="00651AC4">
        <w:t>9</w:t>
      </w:r>
      <w:r w:rsidRPr="00651AC4">
        <w:t>);</w:t>
      </w:r>
    </w:p>
    <w:p w:rsidR="00161C96" w:rsidRDefault="00785EB6" w:rsidP="00785EB6">
      <w:pPr>
        <w:spacing w:line="360" w:lineRule="auto"/>
        <w:ind w:firstLine="709"/>
        <w:jc w:val="both"/>
      </w:pPr>
      <w:r w:rsidRPr="00DD450B">
        <w:rPr>
          <w:b/>
        </w:rPr>
        <w:t xml:space="preserve">- </w:t>
      </w:r>
      <w:r w:rsidRPr="00651AC4">
        <w:t>управление качеством результатов исследований (испытаний) и/или измерений</w:t>
      </w:r>
      <w:r w:rsidR="00651AC4">
        <w:t xml:space="preserve"> (6.8.1</w:t>
      </w:r>
      <w:r w:rsidR="009528AE">
        <w:t>0</w:t>
      </w:r>
      <w:r w:rsidR="00651AC4">
        <w:t>)</w:t>
      </w:r>
      <w:r w:rsidR="00161C96" w:rsidRPr="00651AC4">
        <w:t>;</w:t>
      </w:r>
    </w:p>
    <w:p w:rsidR="00161C96" w:rsidRPr="00651AC4" w:rsidRDefault="00161C96" w:rsidP="00785EB6">
      <w:pPr>
        <w:spacing w:line="360" w:lineRule="auto"/>
        <w:ind w:firstLine="709"/>
        <w:jc w:val="both"/>
      </w:pPr>
      <w:r w:rsidRPr="00DD450B">
        <w:rPr>
          <w:b/>
        </w:rPr>
        <w:lastRenderedPageBreak/>
        <w:t>-</w:t>
      </w:r>
      <w:r w:rsidRPr="00651AC4">
        <w:t xml:space="preserve"> контрол</w:t>
      </w:r>
      <w:r w:rsidR="00651AC4">
        <w:t>ь</w:t>
      </w:r>
      <w:r w:rsidRPr="00651AC4">
        <w:t xml:space="preserve"> надлежащих внешних условий для </w:t>
      </w:r>
      <w:r w:rsidR="00491BD1" w:rsidRPr="00651AC4">
        <w:t xml:space="preserve">осуществления </w:t>
      </w:r>
      <w:r w:rsidRPr="00651AC4">
        <w:t>деятельности лаборатории</w:t>
      </w:r>
      <w:r w:rsidR="00651AC4">
        <w:t xml:space="preserve"> (6.8.1</w:t>
      </w:r>
      <w:r w:rsidR="00825FD1">
        <w:t>1</w:t>
      </w:r>
      <w:r w:rsidR="00651AC4">
        <w:t>)</w:t>
      </w:r>
      <w:r w:rsidRPr="00651AC4">
        <w:t>;</w:t>
      </w:r>
    </w:p>
    <w:p w:rsidR="00785EB6" w:rsidRPr="00651AC4" w:rsidRDefault="00161C96" w:rsidP="00785EB6">
      <w:pPr>
        <w:spacing w:line="360" w:lineRule="auto"/>
        <w:ind w:firstLine="709"/>
        <w:jc w:val="both"/>
      </w:pPr>
      <w:r w:rsidRPr="00DD450B">
        <w:rPr>
          <w:b/>
        </w:rPr>
        <w:t xml:space="preserve">- </w:t>
      </w:r>
      <w:r w:rsidR="00785EB6" w:rsidRPr="00651AC4">
        <w:t xml:space="preserve"> </w:t>
      </w:r>
      <w:r w:rsidR="00491BD1" w:rsidRPr="00651AC4">
        <w:t>безопасно</w:t>
      </w:r>
      <w:r w:rsidR="00ED4677">
        <w:t>е</w:t>
      </w:r>
      <w:r w:rsidR="00491BD1" w:rsidRPr="00651AC4">
        <w:t xml:space="preserve"> обращени</w:t>
      </w:r>
      <w:r w:rsidR="00ED4677">
        <w:t>е</w:t>
      </w:r>
      <w:r w:rsidR="00491BD1" w:rsidRPr="00651AC4">
        <w:t>, транспортировани</w:t>
      </w:r>
      <w:r w:rsidR="00ED4677">
        <w:t>е</w:t>
      </w:r>
      <w:r w:rsidR="00491BD1" w:rsidRPr="00651AC4">
        <w:t>, хранени</w:t>
      </w:r>
      <w:r w:rsidR="00ED4677">
        <w:t>е</w:t>
      </w:r>
      <w:r w:rsidR="00491BD1" w:rsidRPr="00651AC4">
        <w:t>, использовани</w:t>
      </w:r>
      <w:r w:rsidR="00ED4677">
        <w:t>е</w:t>
      </w:r>
      <w:r w:rsidR="00491BD1" w:rsidRPr="00651AC4">
        <w:t xml:space="preserve"> и планово</w:t>
      </w:r>
      <w:r w:rsidR="00ED4677">
        <w:t>е</w:t>
      </w:r>
      <w:r w:rsidR="00491BD1" w:rsidRPr="00651AC4">
        <w:t xml:space="preserve"> обслуживани</w:t>
      </w:r>
      <w:r w:rsidR="00ED4677">
        <w:t>е</w:t>
      </w:r>
      <w:r w:rsidR="00491BD1" w:rsidRPr="00651AC4">
        <w:t xml:space="preserve"> средств из</w:t>
      </w:r>
      <w:r w:rsidR="005F3DC2" w:rsidRPr="00651AC4">
        <w:t>мерений и испытательного оборудования</w:t>
      </w:r>
      <w:r w:rsidR="00651AC4">
        <w:t xml:space="preserve"> (6.8.1</w:t>
      </w:r>
      <w:r w:rsidR="00825FD1">
        <w:t>2</w:t>
      </w:r>
      <w:r w:rsidR="00651AC4">
        <w:t>)</w:t>
      </w:r>
      <w:r w:rsidR="005F3DC2" w:rsidRPr="00651AC4">
        <w:t>;</w:t>
      </w:r>
    </w:p>
    <w:p w:rsidR="005F3DC2" w:rsidRDefault="005F3DC2" w:rsidP="00785EB6">
      <w:pPr>
        <w:spacing w:line="360" w:lineRule="auto"/>
        <w:ind w:firstLine="709"/>
        <w:jc w:val="both"/>
      </w:pPr>
      <w:r w:rsidRPr="00DD450B">
        <w:rPr>
          <w:b/>
        </w:rPr>
        <w:t xml:space="preserve">- </w:t>
      </w:r>
      <w:r w:rsidRPr="00651AC4">
        <w:t>выбор и использовани</w:t>
      </w:r>
      <w:r w:rsidR="00ED4677">
        <w:t>е</w:t>
      </w:r>
      <w:r w:rsidRPr="00651AC4">
        <w:t xml:space="preserve"> методик исследований (испытаний) и измерений</w:t>
      </w:r>
      <w:r w:rsidR="00651AC4">
        <w:t xml:space="preserve"> (6.8.1</w:t>
      </w:r>
      <w:r w:rsidR="00825FD1">
        <w:t>3</w:t>
      </w:r>
      <w:r w:rsidR="00651AC4">
        <w:t>)</w:t>
      </w:r>
      <w:r w:rsidRPr="00651AC4">
        <w:t>;</w:t>
      </w:r>
    </w:p>
    <w:p w:rsidR="005F3DC2" w:rsidRPr="00651AC4" w:rsidRDefault="005F3DC2" w:rsidP="00785EB6">
      <w:pPr>
        <w:spacing w:line="360" w:lineRule="auto"/>
        <w:ind w:firstLine="709"/>
        <w:jc w:val="both"/>
      </w:pPr>
      <w:r w:rsidRPr="00DD450B">
        <w:rPr>
          <w:b/>
        </w:rPr>
        <w:t xml:space="preserve">- </w:t>
      </w:r>
      <w:r w:rsidRPr="00651AC4">
        <w:t>разработк</w:t>
      </w:r>
      <w:r w:rsidR="00ED4677">
        <w:t>а</w:t>
      </w:r>
      <w:r w:rsidRPr="00651AC4">
        <w:t>, оценк</w:t>
      </w:r>
      <w:r w:rsidR="00ED4677">
        <w:t>а</w:t>
      </w:r>
      <w:r w:rsidRPr="00651AC4">
        <w:t xml:space="preserve"> пригодности и ис</w:t>
      </w:r>
      <w:r w:rsidR="00ED4677">
        <w:t>пользование</w:t>
      </w:r>
      <w:r w:rsidRPr="00651AC4">
        <w:t xml:space="preserve"> лабораторией нестандартных методик</w:t>
      </w:r>
      <w:r w:rsidR="00651AC4">
        <w:t xml:space="preserve"> (6.8.1</w:t>
      </w:r>
      <w:r w:rsidR="00825FD1">
        <w:t>4</w:t>
      </w:r>
      <w:r w:rsidR="00651AC4">
        <w:t>)</w:t>
      </w:r>
      <w:r w:rsidRPr="00651AC4">
        <w:t>;</w:t>
      </w:r>
    </w:p>
    <w:p w:rsidR="005F3DC2" w:rsidRDefault="005F3DC2" w:rsidP="00785EB6">
      <w:pPr>
        <w:spacing w:line="360" w:lineRule="auto"/>
        <w:ind w:firstLine="709"/>
        <w:jc w:val="both"/>
      </w:pPr>
      <w:r w:rsidRPr="00DD450B">
        <w:rPr>
          <w:b/>
        </w:rPr>
        <w:t xml:space="preserve">- </w:t>
      </w:r>
      <w:r w:rsidR="00651AC4" w:rsidRPr="00974902">
        <w:t>управления работами по исследованиям (испытаниям) и/или измерениям, не соответствующими установленным требованиям</w:t>
      </w:r>
      <w:r w:rsidR="00651AC4">
        <w:t xml:space="preserve"> (6.8.1</w:t>
      </w:r>
      <w:r w:rsidR="00825FD1">
        <w:t>5</w:t>
      </w:r>
      <w:r w:rsidR="00651AC4">
        <w:t>)</w:t>
      </w:r>
      <w:r w:rsidRPr="00651AC4">
        <w:t>;</w:t>
      </w:r>
    </w:p>
    <w:p w:rsidR="005F3DC2" w:rsidRPr="00651AC4" w:rsidRDefault="005F3DC2" w:rsidP="005F3DC2">
      <w:pPr>
        <w:spacing w:line="360" w:lineRule="auto"/>
        <w:ind w:firstLine="709"/>
        <w:jc w:val="both"/>
      </w:pPr>
      <w:r w:rsidRPr="00DD450B">
        <w:rPr>
          <w:b/>
        </w:rPr>
        <w:t xml:space="preserve">- </w:t>
      </w:r>
      <w:r w:rsidRPr="00651AC4">
        <w:t>корректирующие действия (мероприятия)</w:t>
      </w:r>
      <w:r w:rsidR="00651AC4">
        <w:t xml:space="preserve"> (6.8.1</w:t>
      </w:r>
      <w:r w:rsidR="00825FD1">
        <w:t>6</w:t>
      </w:r>
      <w:r w:rsidR="00651AC4">
        <w:t>)</w:t>
      </w:r>
      <w:r w:rsidRPr="00651AC4">
        <w:t xml:space="preserve">; </w:t>
      </w:r>
    </w:p>
    <w:p w:rsidR="00651AC4" w:rsidRPr="00651AC4" w:rsidRDefault="005F3DC2" w:rsidP="005F3DC2">
      <w:pPr>
        <w:spacing w:line="360" w:lineRule="auto"/>
        <w:ind w:firstLine="709"/>
        <w:jc w:val="both"/>
      </w:pPr>
      <w:r w:rsidRPr="00DD450B">
        <w:rPr>
          <w:b/>
        </w:rPr>
        <w:t xml:space="preserve">- </w:t>
      </w:r>
      <w:r w:rsidRPr="00651AC4">
        <w:t>предупреждающие действия (мероприятия)</w:t>
      </w:r>
      <w:r w:rsidR="00651AC4">
        <w:t xml:space="preserve"> (6.8.1</w:t>
      </w:r>
      <w:r w:rsidR="00825FD1">
        <w:t>7</w:t>
      </w:r>
      <w:r w:rsidR="00651AC4">
        <w:t>)</w:t>
      </w:r>
      <w:r w:rsidRPr="00651AC4">
        <w:t>;</w:t>
      </w:r>
    </w:p>
    <w:p w:rsidR="00651AC4" w:rsidRPr="00651AC4" w:rsidRDefault="00651AC4" w:rsidP="005F3DC2">
      <w:pPr>
        <w:spacing w:line="360" w:lineRule="auto"/>
        <w:ind w:firstLine="709"/>
        <w:jc w:val="both"/>
      </w:pPr>
      <w:r w:rsidRPr="00DD450B">
        <w:rPr>
          <w:b/>
        </w:rPr>
        <w:t xml:space="preserve">- </w:t>
      </w:r>
      <w:r w:rsidRPr="00651AC4">
        <w:t xml:space="preserve">отбор образцов </w:t>
      </w:r>
      <w:r>
        <w:t>(6.8.</w:t>
      </w:r>
      <w:r w:rsidR="009528AE">
        <w:t>1</w:t>
      </w:r>
      <w:r w:rsidR="00825FD1">
        <w:t>8</w:t>
      </w:r>
      <w:r>
        <w:t>)</w:t>
      </w:r>
      <w:r w:rsidRPr="00651AC4">
        <w:t>;</w:t>
      </w:r>
    </w:p>
    <w:p w:rsidR="00651AC4" w:rsidRPr="00651AC4" w:rsidRDefault="00651AC4" w:rsidP="005F3DC2">
      <w:pPr>
        <w:spacing w:line="360" w:lineRule="auto"/>
        <w:ind w:firstLine="709"/>
        <w:jc w:val="both"/>
      </w:pPr>
      <w:r w:rsidRPr="00DD450B">
        <w:rPr>
          <w:b/>
        </w:rPr>
        <w:t xml:space="preserve">- </w:t>
      </w:r>
      <w:r w:rsidRPr="00651AC4">
        <w:t>обращени</w:t>
      </w:r>
      <w:r w:rsidR="00ED4677">
        <w:t xml:space="preserve">е </w:t>
      </w:r>
      <w:r w:rsidRPr="00651AC4">
        <w:t>с объектами исследований (испытаний) и/или измерений</w:t>
      </w:r>
      <w:r>
        <w:t xml:space="preserve"> (6.8.</w:t>
      </w:r>
      <w:r w:rsidR="00825FD1">
        <w:t>19</w:t>
      </w:r>
      <w:r>
        <w:t>)</w:t>
      </w:r>
      <w:r w:rsidRPr="00651AC4">
        <w:t>;</w:t>
      </w:r>
    </w:p>
    <w:p w:rsidR="00651AC4" w:rsidRPr="00651AC4" w:rsidRDefault="00651AC4" w:rsidP="005F3DC2">
      <w:pPr>
        <w:spacing w:line="360" w:lineRule="auto"/>
        <w:ind w:firstLine="709"/>
        <w:jc w:val="both"/>
      </w:pPr>
      <w:r w:rsidRPr="00DD450B">
        <w:rPr>
          <w:b/>
        </w:rPr>
        <w:t>-</w:t>
      </w:r>
      <w:r w:rsidRPr="00651AC4">
        <w:t xml:space="preserve"> организаци</w:t>
      </w:r>
      <w:r w:rsidR="00ED4677">
        <w:t>я</w:t>
      </w:r>
      <w:r w:rsidRPr="00651AC4">
        <w:t xml:space="preserve"> поверки и (или) калибровки средств измерений</w:t>
      </w:r>
      <w:r>
        <w:t xml:space="preserve"> (6.8.2</w:t>
      </w:r>
      <w:r w:rsidR="00825FD1">
        <w:t>0</w:t>
      </w:r>
      <w:r>
        <w:t>)</w:t>
      </w:r>
      <w:r w:rsidRPr="00651AC4">
        <w:t>;</w:t>
      </w:r>
    </w:p>
    <w:p w:rsidR="005F3DC2" w:rsidRDefault="00651AC4" w:rsidP="005F3DC2">
      <w:pPr>
        <w:spacing w:line="360" w:lineRule="auto"/>
        <w:ind w:firstLine="709"/>
        <w:jc w:val="both"/>
      </w:pPr>
      <w:r w:rsidRPr="00DD450B">
        <w:rPr>
          <w:b/>
        </w:rPr>
        <w:t>-</w:t>
      </w:r>
      <w:r w:rsidRPr="00651AC4">
        <w:t xml:space="preserve"> применени</w:t>
      </w:r>
      <w:r w:rsidR="00ED4677">
        <w:t>е</w:t>
      </w:r>
      <w:r w:rsidRPr="00651AC4">
        <w:t xml:space="preserve"> изображения знака национальной системы аккредитации</w:t>
      </w:r>
      <w:r>
        <w:t xml:space="preserve"> (6.8.2</w:t>
      </w:r>
      <w:r w:rsidR="00825FD1">
        <w:t>1</w:t>
      </w:r>
      <w:r>
        <w:t>)</w:t>
      </w:r>
      <w:r w:rsidRPr="00651AC4">
        <w:t>.</w:t>
      </w:r>
      <w:r w:rsidR="005F3DC2">
        <w:t xml:space="preserve"> </w:t>
      </w:r>
    </w:p>
    <w:p w:rsidR="00ED4677" w:rsidRPr="00ED4677" w:rsidRDefault="00ED4677" w:rsidP="005F3DC2">
      <w:pPr>
        <w:spacing w:line="360" w:lineRule="auto"/>
        <w:ind w:firstLine="709"/>
        <w:jc w:val="both"/>
        <w:rPr>
          <w:sz w:val="24"/>
          <w:szCs w:val="24"/>
        </w:rPr>
      </w:pPr>
      <w:r w:rsidRPr="00ED4677">
        <w:rPr>
          <w:sz w:val="24"/>
          <w:szCs w:val="24"/>
        </w:rPr>
        <w:t xml:space="preserve">П р и м е ч а н и е – </w:t>
      </w:r>
      <w:r w:rsidR="00B66F3E">
        <w:rPr>
          <w:sz w:val="24"/>
          <w:szCs w:val="24"/>
        </w:rPr>
        <w:t>Включение</w:t>
      </w:r>
      <w:r w:rsidRPr="00ED4677">
        <w:rPr>
          <w:sz w:val="24"/>
          <w:szCs w:val="24"/>
        </w:rPr>
        <w:t xml:space="preserve"> </w:t>
      </w:r>
      <w:r w:rsidR="00B66F3E">
        <w:rPr>
          <w:sz w:val="24"/>
          <w:szCs w:val="24"/>
        </w:rPr>
        <w:t xml:space="preserve">раздела </w:t>
      </w:r>
      <w:r w:rsidRPr="00ED4677">
        <w:rPr>
          <w:sz w:val="24"/>
          <w:szCs w:val="24"/>
        </w:rPr>
        <w:t>6.8.2</w:t>
      </w:r>
      <w:r w:rsidR="00F90417">
        <w:rPr>
          <w:sz w:val="24"/>
          <w:szCs w:val="24"/>
        </w:rPr>
        <w:t>1</w:t>
      </w:r>
      <w:r w:rsidRPr="00ED4677">
        <w:rPr>
          <w:sz w:val="24"/>
          <w:szCs w:val="24"/>
        </w:rPr>
        <w:t xml:space="preserve"> </w:t>
      </w:r>
      <w:r w:rsidR="00B66F3E">
        <w:rPr>
          <w:sz w:val="24"/>
          <w:szCs w:val="24"/>
        </w:rPr>
        <w:t xml:space="preserve">в РК </w:t>
      </w:r>
      <w:r w:rsidR="00E774F8">
        <w:rPr>
          <w:sz w:val="24"/>
          <w:szCs w:val="24"/>
        </w:rPr>
        <w:t>предусмотрено</w:t>
      </w:r>
      <w:r w:rsidRPr="00ED4677">
        <w:rPr>
          <w:sz w:val="24"/>
          <w:szCs w:val="24"/>
        </w:rPr>
        <w:t xml:space="preserve"> </w:t>
      </w:r>
      <w:r w:rsidR="00B66F3E">
        <w:rPr>
          <w:sz w:val="24"/>
          <w:szCs w:val="24"/>
        </w:rPr>
        <w:t>только для</w:t>
      </w:r>
      <w:r w:rsidRPr="00ED4677">
        <w:rPr>
          <w:sz w:val="24"/>
          <w:szCs w:val="24"/>
        </w:rPr>
        <w:t xml:space="preserve"> лаборатори</w:t>
      </w:r>
      <w:r w:rsidR="00B66F3E">
        <w:rPr>
          <w:sz w:val="24"/>
          <w:szCs w:val="24"/>
        </w:rPr>
        <w:t>й</w:t>
      </w:r>
      <w:r w:rsidRPr="00ED4677">
        <w:rPr>
          <w:sz w:val="24"/>
          <w:szCs w:val="24"/>
        </w:rPr>
        <w:t>, имеющи</w:t>
      </w:r>
      <w:r w:rsidR="00B66F3E">
        <w:rPr>
          <w:sz w:val="24"/>
          <w:szCs w:val="24"/>
        </w:rPr>
        <w:t>х</w:t>
      </w:r>
      <w:r w:rsidRPr="00ED4677">
        <w:rPr>
          <w:sz w:val="24"/>
          <w:szCs w:val="24"/>
        </w:rPr>
        <w:t xml:space="preserve"> намерение пройти процедуру аккредитации.</w:t>
      </w:r>
    </w:p>
    <w:p w:rsidR="00ED4677" w:rsidRDefault="00ED4677" w:rsidP="00ED4677">
      <w:pPr>
        <w:tabs>
          <w:tab w:val="left" w:pos="6675"/>
        </w:tabs>
        <w:spacing w:line="360" w:lineRule="auto"/>
        <w:ind w:firstLine="709"/>
        <w:jc w:val="both"/>
      </w:pPr>
      <w:r>
        <w:t>Лаборатория</w:t>
      </w:r>
      <w:r w:rsidRPr="00C60207">
        <w:t xml:space="preserve"> вправе самостоятельно</w:t>
      </w:r>
      <w:r w:rsidR="0004152C" w:rsidRPr="0004152C">
        <w:t xml:space="preserve"> </w:t>
      </w:r>
      <w:r w:rsidR="0004152C">
        <w:t>устанавливать содержание разделов, описывающих требования системы менеджмента качества, а также</w:t>
      </w:r>
      <w:r w:rsidRPr="00C60207">
        <w:t xml:space="preserve"> формулировать </w:t>
      </w:r>
      <w:r w:rsidR="0004152C">
        <w:t xml:space="preserve">их </w:t>
      </w:r>
      <w:r w:rsidRPr="00C60207">
        <w:t>названия</w:t>
      </w:r>
      <w:r w:rsidR="0004152C">
        <w:t xml:space="preserve"> и</w:t>
      </w:r>
      <w:r>
        <w:t xml:space="preserve"> располагать </w:t>
      </w:r>
      <w:r w:rsidR="00E774F8">
        <w:t>в виде отдельных элементов</w:t>
      </w:r>
      <w:r w:rsidRPr="00C60207">
        <w:t>. Названия раздел</w:t>
      </w:r>
      <w:r w:rsidR="0004152C">
        <w:t>а</w:t>
      </w:r>
      <w:r w:rsidRPr="00C60207">
        <w:t xml:space="preserve"> должн</w:t>
      </w:r>
      <w:r w:rsidR="0004152C">
        <w:t>о</w:t>
      </w:r>
      <w:r w:rsidRPr="00C60207">
        <w:t xml:space="preserve"> отражать содержащуюся в н</w:t>
      </w:r>
      <w:r w:rsidR="0004152C">
        <w:t>ем</w:t>
      </w:r>
      <w:r w:rsidRPr="00C60207">
        <w:t xml:space="preserve"> информацию.</w:t>
      </w:r>
    </w:p>
    <w:p w:rsidR="003272AA" w:rsidRPr="00974902" w:rsidRDefault="00B66F3E" w:rsidP="003272AA">
      <w:pPr>
        <w:shd w:val="clear" w:color="auto" w:fill="FFFFFF"/>
        <w:spacing w:line="360" w:lineRule="auto"/>
        <w:ind w:firstLine="709"/>
        <w:jc w:val="both"/>
        <w:textAlignment w:val="baseline"/>
      </w:pPr>
      <w:r>
        <w:t>6.8.1</w:t>
      </w:r>
      <w:r w:rsidR="003272AA" w:rsidRPr="00974902">
        <w:t xml:space="preserve"> Требования к </w:t>
      </w:r>
      <w:r w:rsidR="00E774F8">
        <w:t>п</w:t>
      </w:r>
      <w:r w:rsidR="003272AA" w:rsidRPr="00974902">
        <w:t>олитике в области качества</w:t>
      </w:r>
      <w:r w:rsidR="00F27A32">
        <w:t xml:space="preserve"> лаборатории</w:t>
      </w:r>
      <w:r w:rsidR="003272AA" w:rsidRPr="00974902">
        <w:t xml:space="preserve"> установлены в п</w:t>
      </w:r>
      <w:r w:rsidR="00E664BF">
        <w:t>ункте</w:t>
      </w:r>
      <w:r w:rsidR="003272AA" w:rsidRPr="00974902">
        <w:t xml:space="preserve"> 23.2</w:t>
      </w:r>
      <w:r w:rsidR="00E664BF">
        <w:t xml:space="preserve"> раздела </w:t>
      </w:r>
      <w:r w:rsidR="00E664BF" w:rsidRPr="00974902">
        <w:rPr>
          <w:lang w:val="en-US"/>
        </w:rPr>
        <w:t>II</w:t>
      </w:r>
      <w:r w:rsidR="00E664BF">
        <w:t xml:space="preserve"> Критериев аккредитации </w:t>
      </w:r>
      <w:r w:rsidR="00E664BF" w:rsidRPr="00E664BF">
        <w:t xml:space="preserve">[1]. </w:t>
      </w:r>
      <w:r>
        <w:t xml:space="preserve"> В настоящем разделе РК следует привести механизмы реализации указанных требований.</w:t>
      </w:r>
    </w:p>
    <w:p w:rsidR="00F94E34" w:rsidRPr="00E774F8" w:rsidRDefault="00F27A32" w:rsidP="003B4600">
      <w:pPr>
        <w:spacing w:line="360" w:lineRule="auto"/>
        <w:ind w:firstLine="709"/>
        <w:jc w:val="both"/>
      </w:pPr>
      <w:r w:rsidRPr="00E774F8">
        <w:t>Р</w:t>
      </w:r>
      <w:r w:rsidR="003B4600" w:rsidRPr="00E774F8">
        <w:t>аздел «Политика в области качества</w:t>
      </w:r>
      <w:r w:rsidR="00ED4677" w:rsidRPr="00E774F8">
        <w:t xml:space="preserve"> </w:t>
      </w:r>
      <w:r w:rsidR="00345C17" w:rsidRPr="00E774F8">
        <w:t>лаборатории</w:t>
      </w:r>
      <w:r w:rsidR="003B4600" w:rsidRPr="00E774F8">
        <w:t>»</w:t>
      </w:r>
      <w:r w:rsidR="00ED4677" w:rsidRPr="00E774F8">
        <w:t xml:space="preserve"> </w:t>
      </w:r>
      <w:r w:rsidR="00345C17" w:rsidRPr="00E774F8">
        <w:t>должен</w:t>
      </w:r>
      <w:r w:rsidR="00ED4677" w:rsidRPr="00E774F8">
        <w:t xml:space="preserve"> </w:t>
      </w:r>
      <w:r w:rsidR="003B0DC6" w:rsidRPr="00E774F8">
        <w:t>устанавлива</w:t>
      </w:r>
      <w:r w:rsidR="00345C17" w:rsidRPr="00E774F8">
        <w:t>ть</w:t>
      </w:r>
      <w:r w:rsidR="00F94E34" w:rsidRPr="00E774F8">
        <w:t>:</w:t>
      </w:r>
    </w:p>
    <w:p w:rsidR="00F94E34" w:rsidRPr="00E774F8" w:rsidRDefault="00F94E34" w:rsidP="003B4600">
      <w:pPr>
        <w:spacing w:line="360" w:lineRule="auto"/>
        <w:ind w:firstLine="709"/>
        <w:jc w:val="both"/>
      </w:pPr>
      <w:r w:rsidRPr="00E774F8">
        <w:rPr>
          <w:b/>
        </w:rPr>
        <w:t>-</w:t>
      </w:r>
      <w:r w:rsidR="003B4600" w:rsidRPr="00E774F8">
        <w:t xml:space="preserve"> цели и задачи в области качества</w:t>
      </w:r>
      <w:r w:rsidR="00ED4677" w:rsidRPr="00E774F8">
        <w:t xml:space="preserve"> деятельности лаборатории</w:t>
      </w:r>
      <w:r w:rsidRPr="00E774F8">
        <w:t>;</w:t>
      </w:r>
    </w:p>
    <w:p w:rsidR="00B66F3E" w:rsidRPr="00E774F8" w:rsidRDefault="00B66F3E" w:rsidP="00B66F3E">
      <w:pPr>
        <w:shd w:val="clear" w:color="auto" w:fill="FFFFFF"/>
        <w:spacing w:line="360" w:lineRule="auto"/>
        <w:ind w:firstLine="709"/>
        <w:jc w:val="both"/>
        <w:textAlignment w:val="baseline"/>
        <w:rPr>
          <w:spacing w:val="2"/>
        </w:rPr>
      </w:pPr>
      <w:r w:rsidRPr="00E774F8">
        <w:rPr>
          <w:b/>
          <w:spacing w:val="2"/>
        </w:rPr>
        <w:t>-</w:t>
      </w:r>
      <w:r w:rsidRPr="00E774F8">
        <w:rPr>
          <w:spacing w:val="2"/>
        </w:rPr>
        <w:t xml:space="preserve"> обязательство лаборатории обеспечивать соответствие выполняемых работ установленным требованиям;</w:t>
      </w:r>
    </w:p>
    <w:p w:rsidR="00EA1EEF" w:rsidRPr="00EA1EEF" w:rsidRDefault="00EA1EEF" w:rsidP="00EA1EEF">
      <w:pPr>
        <w:shd w:val="clear" w:color="auto" w:fill="FFFFFF"/>
        <w:spacing w:line="360" w:lineRule="auto"/>
        <w:ind w:firstLine="709"/>
        <w:jc w:val="both"/>
        <w:textAlignment w:val="baseline"/>
        <w:rPr>
          <w:spacing w:val="2"/>
        </w:rPr>
      </w:pPr>
      <w:r w:rsidRPr="006F2180">
        <w:rPr>
          <w:b/>
          <w:spacing w:val="2"/>
        </w:rPr>
        <w:lastRenderedPageBreak/>
        <w:t>-</w:t>
      </w:r>
      <w:r w:rsidRPr="006F2180">
        <w:rPr>
          <w:spacing w:val="2"/>
        </w:rPr>
        <w:t xml:space="preserve"> обязательство руководства </w:t>
      </w:r>
      <w:r>
        <w:rPr>
          <w:spacing w:val="2"/>
        </w:rPr>
        <w:t xml:space="preserve">лаборатории </w:t>
      </w:r>
      <w:r w:rsidRPr="006F2180">
        <w:t xml:space="preserve">постоянно повышать </w:t>
      </w:r>
      <w:r w:rsidRPr="00EA1EEF">
        <w:t>результативность системы менеджмента качества;</w:t>
      </w:r>
    </w:p>
    <w:p w:rsidR="00912950" w:rsidRPr="00C3094C" w:rsidRDefault="00F94E34" w:rsidP="00912950">
      <w:pPr>
        <w:spacing w:line="360" w:lineRule="auto"/>
        <w:ind w:firstLine="709"/>
        <w:jc w:val="both"/>
      </w:pPr>
      <w:r w:rsidRPr="00E664BF">
        <w:rPr>
          <w:b/>
        </w:rPr>
        <w:t>-</w:t>
      </w:r>
      <w:r w:rsidRPr="00EA1EEF">
        <w:t xml:space="preserve"> </w:t>
      </w:r>
      <w:r w:rsidR="003B4600" w:rsidRPr="00EA1EEF">
        <w:t>требование к работникам лаборатории</w:t>
      </w:r>
      <w:r w:rsidR="00912950" w:rsidRPr="00EA1EEF">
        <w:t xml:space="preserve">, участвующими в </w:t>
      </w:r>
      <w:r w:rsidR="00EA1EEF" w:rsidRPr="00EA1EEF">
        <w:t xml:space="preserve">проведении </w:t>
      </w:r>
      <w:r w:rsidR="00912950" w:rsidRPr="00EA1EEF">
        <w:t>ис</w:t>
      </w:r>
      <w:r w:rsidR="00FF4BC1" w:rsidRPr="00EA1EEF">
        <w:t>следовани</w:t>
      </w:r>
      <w:r w:rsidR="00EA1EEF" w:rsidRPr="00EA1EEF">
        <w:t>й</w:t>
      </w:r>
      <w:r w:rsidR="00912950" w:rsidRPr="00EA1EEF">
        <w:t xml:space="preserve"> (ис</w:t>
      </w:r>
      <w:r w:rsidR="00FF4BC1" w:rsidRPr="00EA1EEF">
        <w:t>пытани</w:t>
      </w:r>
      <w:r w:rsidR="00EA1EEF" w:rsidRPr="00EA1EEF">
        <w:t>й</w:t>
      </w:r>
      <w:r w:rsidR="00912950" w:rsidRPr="00EA1EEF">
        <w:t>) и /или измерени</w:t>
      </w:r>
      <w:r w:rsidR="00EA1EEF" w:rsidRPr="00EA1EEF">
        <w:t>й</w:t>
      </w:r>
      <w:r w:rsidR="00912950" w:rsidRPr="00EA1EEF">
        <w:t xml:space="preserve">, </w:t>
      </w:r>
      <w:r w:rsidR="00ED4677" w:rsidRPr="00EA1EEF">
        <w:rPr>
          <w:spacing w:val="2"/>
        </w:rPr>
        <w:t>ознакомиться с  РК и руководствоваться в своей деятельности  установленной политикой в области качества.</w:t>
      </w:r>
    </w:p>
    <w:p w:rsidR="00345C17" w:rsidRPr="00974902" w:rsidRDefault="00345C17" w:rsidP="00345C17">
      <w:pPr>
        <w:shd w:val="clear" w:color="auto" w:fill="FFFFFF"/>
        <w:spacing w:line="360" w:lineRule="auto"/>
        <w:ind w:firstLine="709"/>
        <w:jc w:val="both"/>
        <w:textAlignment w:val="baseline"/>
        <w:rPr>
          <w:spacing w:val="2"/>
        </w:rPr>
      </w:pPr>
      <w:r w:rsidRPr="00974902">
        <w:rPr>
          <w:spacing w:val="2"/>
        </w:rPr>
        <w:t>Цели в области качества должны быть основаны на политике организации в области качества и быть достижимыми.</w:t>
      </w:r>
    </w:p>
    <w:p w:rsidR="00345C17" w:rsidRPr="00974902" w:rsidRDefault="00345C17" w:rsidP="00345C17">
      <w:pPr>
        <w:shd w:val="clear" w:color="auto" w:fill="FFFFFF"/>
        <w:spacing w:line="360" w:lineRule="auto"/>
        <w:ind w:firstLine="709"/>
        <w:jc w:val="both"/>
        <w:textAlignment w:val="baseline"/>
        <w:rPr>
          <w:spacing w:val="2"/>
        </w:rPr>
      </w:pPr>
      <w:r w:rsidRPr="00974902">
        <w:rPr>
          <w:spacing w:val="2"/>
        </w:rPr>
        <w:t>Цели могут включать в себя реализацию всех необходимых требований систем</w:t>
      </w:r>
      <w:r w:rsidR="00E774F8">
        <w:rPr>
          <w:spacing w:val="2"/>
        </w:rPr>
        <w:t>ы</w:t>
      </w:r>
      <w:r w:rsidRPr="00974902">
        <w:rPr>
          <w:spacing w:val="2"/>
        </w:rPr>
        <w:t xml:space="preserve"> менеджмента</w:t>
      </w:r>
      <w:r w:rsidR="00E774F8">
        <w:rPr>
          <w:spacing w:val="2"/>
        </w:rPr>
        <w:t xml:space="preserve"> качества</w:t>
      </w:r>
      <w:r w:rsidRPr="00974902">
        <w:rPr>
          <w:spacing w:val="2"/>
        </w:rPr>
        <w:t xml:space="preserve">, приведенных в </w:t>
      </w:r>
      <w:r w:rsidR="0004152C">
        <w:rPr>
          <w:spacing w:val="2"/>
        </w:rPr>
        <w:t xml:space="preserve">пункте </w:t>
      </w:r>
      <w:r w:rsidR="00EA1EEF">
        <w:rPr>
          <w:spacing w:val="2"/>
        </w:rPr>
        <w:t>6.8</w:t>
      </w:r>
      <w:r w:rsidRPr="00974902">
        <w:rPr>
          <w:spacing w:val="2"/>
        </w:rPr>
        <w:t>.</w:t>
      </w:r>
    </w:p>
    <w:p w:rsidR="00345C17" w:rsidRPr="00974902" w:rsidRDefault="00345C17" w:rsidP="00345C17">
      <w:pPr>
        <w:shd w:val="clear" w:color="auto" w:fill="FFFFFF"/>
        <w:spacing w:line="360" w:lineRule="auto"/>
        <w:ind w:firstLine="709"/>
        <w:jc w:val="both"/>
        <w:textAlignment w:val="baseline"/>
        <w:rPr>
          <w:spacing w:val="2"/>
        </w:rPr>
      </w:pPr>
      <w:r w:rsidRPr="00974902">
        <w:rPr>
          <w:spacing w:val="2"/>
        </w:rPr>
        <w:t xml:space="preserve">Для достижения поставленных целей лаборатории </w:t>
      </w:r>
      <w:r w:rsidR="00E774F8">
        <w:rPr>
          <w:spacing w:val="2"/>
        </w:rPr>
        <w:t xml:space="preserve">рекомендуется </w:t>
      </w:r>
      <w:r w:rsidRPr="00974902">
        <w:rPr>
          <w:spacing w:val="2"/>
        </w:rPr>
        <w:t>сформулировать соответствующие задачи и представить их в настоящем разделе.</w:t>
      </w:r>
    </w:p>
    <w:p w:rsidR="00345C17" w:rsidRDefault="00345C17" w:rsidP="00345C17">
      <w:pPr>
        <w:shd w:val="clear" w:color="auto" w:fill="FFFFFF"/>
        <w:spacing w:line="360" w:lineRule="auto"/>
        <w:ind w:firstLine="709"/>
        <w:jc w:val="both"/>
        <w:textAlignment w:val="baseline"/>
        <w:rPr>
          <w:spacing w:val="2"/>
        </w:rPr>
      </w:pPr>
      <w:r w:rsidRPr="00974902">
        <w:rPr>
          <w:spacing w:val="2"/>
        </w:rPr>
        <w:t xml:space="preserve">Формулировка </w:t>
      </w:r>
      <w:r w:rsidR="00F90417" w:rsidRPr="00974902">
        <w:rPr>
          <w:spacing w:val="2"/>
        </w:rPr>
        <w:t xml:space="preserve">целей </w:t>
      </w:r>
      <w:r w:rsidR="00F90417">
        <w:rPr>
          <w:spacing w:val="2"/>
        </w:rPr>
        <w:t xml:space="preserve">и </w:t>
      </w:r>
      <w:r w:rsidRPr="00974902">
        <w:rPr>
          <w:spacing w:val="2"/>
        </w:rPr>
        <w:t>задач лаборатории в области качества должн</w:t>
      </w:r>
      <w:r w:rsidR="00F90417">
        <w:rPr>
          <w:spacing w:val="2"/>
        </w:rPr>
        <w:t>ы</w:t>
      </w:r>
      <w:r w:rsidRPr="00974902">
        <w:rPr>
          <w:spacing w:val="2"/>
        </w:rPr>
        <w:t xml:space="preserve"> быть кратк</w:t>
      </w:r>
      <w:r w:rsidR="00F90417">
        <w:rPr>
          <w:spacing w:val="2"/>
        </w:rPr>
        <w:t>ими</w:t>
      </w:r>
      <w:r w:rsidRPr="00974902">
        <w:rPr>
          <w:spacing w:val="2"/>
        </w:rPr>
        <w:t xml:space="preserve"> и четк</w:t>
      </w:r>
      <w:r w:rsidR="00F90417">
        <w:rPr>
          <w:spacing w:val="2"/>
        </w:rPr>
        <w:t>ими</w:t>
      </w:r>
      <w:r w:rsidRPr="00974902">
        <w:rPr>
          <w:spacing w:val="2"/>
        </w:rPr>
        <w:t>.</w:t>
      </w:r>
    </w:p>
    <w:p w:rsidR="00CF6245" w:rsidRPr="00E774F8" w:rsidRDefault="00CF6245" w:rsidP="00CF6245">
      <w:pPr>
        <w:shd w:val="clear" w:color="auto" w:fill="FFFFFF"/>
        <w:spacing w:line="360" w:lineRule="auto"/>
        <w:ind w:firstLine="709"/>
        <w:jc w:val="both"/>
        <w:textAlignment w:val="baseline"/>
      </w:pPr>
      <w:r w:rsidRPr="00E774F8">
        <w:t xml:space="preserve">Для претендующих на аккредитацию лабораторий необходимо указать их обязанность соблюдать </w:t>
      </w:r>
      <w:r w:rsidR="0004152C">
        <w:t xml:space="preserve">Критерии аккредитации </w:t>
      </w:r>
      <w:r w:rsidRPr="00E774F8">
        <w:t>[1].</w:t>
      </w:r>
    </w:p>
    <w:p w:rsidR="00C47BFC" w:rsidRPr="00974902" w:rsidRDefault="00C47BFC" w:rsidP="00C47BFC">
      <w:pPr>
        <w:pStyle w:val="ae"/>
        <w:tabs>
          <w:tab w:val="left" w:pos="387"/>
        </w:tabs>
        <w:spacing w:after="0" w:line="360" w:lineRule="auto"/>
        <w:ind w:right="20" w:firstLine="709"/>
        <w:jc w:val="both"/>
        <w:rPr>
          <w:lang w:val="ru-RU"/>
        </w:rPr>
      </w:pPr>
      <w:r w:rsidRPr="00974902">
        <w:rPr>
          <w:lang w:val="ru-RU"/>
        </w:rPr>
        <w:t>В случае если лаборатория является частью организации, политика в области качества должна быть  утверждена руководител</w:t>
      </w:r>
      <w:r w:rsidR="005A4502" w:rsidRPr="00974902">
        <w:rPr>
          <w:lang w:val="ru-RU"/>
        </w:rPr>
        <w:t>ем</w:t>
      </w:r>
      <w:r w:rsidRPr="00974902">
        <w:rPr>
          <w:lang w:val="ru-RU"/>
        </w:rPr>
        <w:t xml:space="preserve"> организации.</w:t>
      </w:r>
    </w:p>
    <w:p w:rsidR="00C47BFC" w:rsidRDefault="00C47BFC" w:rsidP="00C47BFC">
      <w:pPr>
        <w:pStyle w:val="ae"/>
        <w:tabs>
          <w:tab w:val="left" w:pos="387"/>
        </w:tabs>
        <w:spacing w:after="0" w:line="360" w:lineRule="auto"/>
        <w:ind w:right="20" w:firstLine="709"/>
        <w:jc w:val="both"/>
        <w:rPr>
          <w:lang w:val="ru-RU"/>
        </w:rPr>
      </w:pPr>
      <w:r w:rsidRPr="00974902">
        <w:rPr>
          <w:lang w:val="ru-RU"/>
        </w:rPr>
        <w:t>Если лаборатория является самостоятельной организацией, политику в области качества должен утверждать руководитель лаборатории.</w:t>
      </w:r>
    </w:p>
    <w:p w:rsidR="00E664BF" w:rsidRDefault="00E664BF" w:rsidP="00E664BF">
      <w:pPr>
        <w:shd w:val="clear" w:color="auto" w:fill="FFFFFF"/>
        <w:spacing w:line="360" w:lineRule="auto"/>
        <w:ind w:firstLine="709"/>
        <w:jc w:val="both"/>
        <w:textAlignment w:val="baseline"/>
        <w:rPr>
          <w:spacing w:val="2"/>
          <w:shd w:val="clear" w:color="auto" w:fill="FFFFFF"/>
        </w:rPr>
      </w:pPr>
      <w:r w:rsidRPr="00E774F8">
        <w:t xml:space="preserve">Рекомендуется также привести </w:t>
      </w:r>
      <w:r>
        <w:t>з</w:t>
      </w:r>
      <w:r w:rsidRPr="00E774F8">
        <w:t xml:space="preserve">аявление о политике в области качества, которое </w:t>
      </w:r>
      <w:r w:rsidRPr="00E774F8">
        <w:rPr>
          <w:spacing w:val="2"/>
          <w:shd w:val="clear" w:color="auto" w:fill="FFFFFF"/>
        </w:rPr>
        <w:t>должно быть кратким и может включать в себя</w:t>
      </w:r>
      <w:r>
        <w:rPr>
          <w:spacing w:val="2"/>
          <w:shd w:val="clear" w:color="auto" w:fill="FFFFFF"/>
        </w:rPr>
        <w:t>, в том числе,</w:t>
      </w:r>
      <w:r w:rsidRPr="00E774F8">
        <w:rPr>
          <w:spacing w:val="2"/>
          <w:shd w:val="clear" w:color="auto" w:fill="FFFFFF"/>
        </w:rPr>
        <w:t xml:space="preserve"> положение о том, что исследования (испытания) и/или измерени</w:t>
      </w:r>
      <w:r>
        <w:rPr>
          <w:spacing w:val="2"/>
          <w:shd w:val="clear" w:color="auto" w:fill="FFFFFF"/>
        </w:rPr>
        <w:t>я</w:t>
      </w:r>
      <w:r w:rsidRPr="00E774F8">
        <w:rPr>
          <w:spacing w:val="2"/>
          <w:shd w:val="clear" w:color="auto" w:fill="FFFFFF"/>
        </w:rPr>
        <w:t xml:space="preserve"> следует выполнять </w:t>
      </w:r>
      <w:r w:rsidR="0004152C">
        <w:rPr>
          <w:spacing w:val="2"/>
          <w:shd w:val="clear" w:color="auto" w:fill="FFFFFF"/>
        </w:rPr>
        <w:t xml:space="preserve">исключительно </w:t>
      </w:r>
      <w:r w:rsidRPr="00E774F8">
        <w:rPr>
          <w:spacing w:val="2"/>
          <w:shd w:val="clear" w:color="auto" w:fill="FFFFFF"/>
        </w:rPr>
        <w:t>в соответствии с установленными методиками и требованиями заказчиков</w:t>
      </w:r>
      <w:r>
        <w:rPr>
          <w:spacing w:val="2"/>
          <w:shd w:val="clear" w:color="auto" w:fill="FFFFFF"/>
        </w:rPr>
        <w:t>.</w:t>
      </w:r>
    </w:p>
    <w:p w:rsidR="0004327C" w:rsidRDefault="0004327C" w:rsidP="00C47BFC">
      <w:pPr>
        <w:pStyle w:val="ae"/>
        <w:tabs>
          <w:tab w:val="left" w:pos="387"/>
        </w:tabs>
        <w:spacing w:after="0" w:line="360" w:lineRule="auto"/>
        <w:ind w:right="20" w:firstLine="709"/>
        <w:jc w:val="both"/>
        <w:rPr>
          <w:lang w:val="ru-RU"/>
        </w:rPr>
      </w:pPr>
      <w:r>
        <w:rPr>
          <w:lang w:val="ru-RU"/>
        </w:rPr>
        <w:t>Требования к содержанию политики в области качества</w:t>
      </w:r>
      <w:r w:rsidR="00E43E8D">
        <w:rPr>
          <w:lang w:val="ru-RU"/>
        </w:rPr>
        <w:t xml:space="preserve"> и</w:t>
      </w:r>
      <w:r>
        <w:rPr>
          <w:lang w:val="ru-RU"/>
        </w:rPr>
        <w:t xml:space="preserve"> </w:t>
      </w:r>
      <w:r w:rsidR="00E43E8D">
        <w:rPr>
          <w:lang w:val="ru-RU"/>
        </w:rPr>
        <w:t xml:space="preserve">соответствующего </w:t>
      </w:r>
      <w:r>
        <w:rPr>
          <w:lang w:val="ru-RU"/>
        </w:rPr>
        <w:t xml:space="preserve">заявления </w:t>
      </w:r>
      <w:r w:rsidR="00E43E8D">
        <w:rPr>
          <w:lang w:val="ru-RU"/>
        </w:rPr>
        <w:t>изложены</w:t>
      </w:r>
      <w:r>
        <w:rPr>
          <w:lang w:val="ru-RU"/>
        </w:rPr>
        <w:t xml:space="preserve"> в ГОСТ ИСО/МЭК 17025 </w:t>
      </w:r>
      <w:r w:rsidR="0004152C">
        <w:rPr>
          <w:lang w:val="ru-RU"/>
        </w:rPr>
        <w:t>(</w:t>
      </w:r>
      <w:r>
        <w:rPr>
          <w:lang w:val="ru-RU"/>
        </w:rPr>
        <w:t>п</w:t>
      </w:r>
      <w:r w:rsidR="0004152C">
        <w:rPr>
          <w:lang w:val="ru-RU"/>
        </w:rPr>
        <w:t>ункт</w:t>
      </w:r>
      <w:r>
        <w:rPr>
          <w:lang w:val="ru-RU"/>
        </w:rPr>
        <w:t xml:space="preserve"> 4.2.2</w:t>
      </w:r>
      <w:r w:rsidR="0004152C">
        <w:rPr>
          <w:lang w:val="ru-RU"/>
        </w:rPr>
        <w:t>)</w:t>
      </w:r>
      <w:r>
        <w:rPr>
          <w:lang w:val="ru-RU"/>
        </w:rPr>
        <w:t>.</w:t>
      </w:r>
    </w:p>
    <w:p w:rsidR="00920FD9" w:rsidRDefault="00920FD9" w:rsidP="00920FD9">
      <w:pPr>
        <w:spacing w:line="360" w:lineRule="auto"/>
        <w:ind w:firstLine="709"/>
        <w:jc w:val="both"/>
      </w:pPr>
      <w:r w:rsidRPr="00E664BF">
        <w:t xml:space="preserve">6.8.2 Требования к внутренней организации деятельности лаборатории установлены </w:t>
      </w:r>
      <w:r w:rsidR="00E664BF" w:rsidRPr="00974902">
        <w:t>п</w:t>
      </w:r>
      <w:r w:rsidR="00E664BF">
        <w:t>ункте</w:t>
      </w:r>
      <w:r w:rsidR="00E664BF" w:rsidRPr="00974902">
        <w:t xml:space="preserve"> 23.</w:t>
      </w:r>
      <w:r w:rsidR="00E664BF">
        <w:t xml:space="preserve">3 раздела </w:t>
      </w:r>
      <w:r w:rsidR="00E664BF" w:rsidRPr="00974902">
        <w:rPr>
          <w:lang w:val="en-US"/>
        </w:rPr>
        <w:t>II</w:t>
      </w:r>
      <w:r w:rsidR="00E664BF">
        <w:t xml:space="preserve"> Критериев аккредитации </w:t>
      </w:r>
      <w:r w:rsidR="00E664BF" w:rsidRPr="00E664BF">
        <w:t xml:space="preserve">[1]. </w:t>
      </w:r>
      <w:r w:rsidR="00E664BF">
        <w:t xml:space="preserve"> </w:t>
      </w:r>
      <w:r w:rsidRPr="00E664BF">
        <w:t>В настоящем разделе РК следует привести механизмы реализации указанных требований.</w:t>
      </w:r>
    </w:p>
    <w:p w:rsidR="00920FD9" w:rsidRDefault="00920FD9" w:rsidP="00920FD9">
      <w:pPr>
        <w:spacing w:line="360" w:lineRule="auto"/>
        <w:ind w:firstLine="709"/>
        <w:jc w:val="both"/>
      </w:pPr>
      <w:r w:rsidRPr="00E62CB8">
        <w:lastRenderedPageBreak/>
        <w:t>В разделе «</w:t>
      </w:r>
      <w:r>
        <w:t>В</w:t>
      </w:r>
      <w:r w:rsidRPr="00E62CB8">
        <w:t>нутренн</w:t>
      </w:r>
      <w:r>
        <w:t>яя</w:t>
      </w:r>
      <w:r w:rsidRPr="00E62CB8">
        <w:t xml:space="preserve"> организации деятельности </w:t>
      </w:r>
      <w:r>
        <w:t>лаборатории</w:t>
      </w:r>
      <w:r w:rsidRPr="00E62CB8">
        <w:t>» рекомендуется привести, не ограничиваясь этим, следующую  информацию:</w:t>
      </w:r>
    </w:p>
    <w:p w:rsidR="00920FD9" w:rsidRPr="00E62CB8" w:rsidRDefault="00920FD9" w:rsidP="00920FD9">
      <w:pPr>
        <w:spacing w:line="360" w:lineRule="auto"/>
        <w:ind w:firstLine="709"/>
        <w:jc w:val="both"/>
      </w:pPr>
      <w:r w:rsidRPr="00DD450B">
        <w:rPr>
          <w:b/>
        </w:rPr>
        <w:t>-</w:t>
      </w:r>
      <w:r w:rsidRPr="00E62CB8">
        <w:t xml:space="preserve"> о подчиненности высшему руководству (должностное лицо, осуществляющее управление </w:t>
      </w:r>
      <w:r>
        <w:t>лабораторией</w:t>
      </w:r>
      <w:r w:rsidRPr="00E62CB8">
        <w:t xml:space="preserve"> с указанием номера и даты приказа о назначении);</w:t>
      </w:r>
    </w:p>
    <w:p w:rsidR="00920FD9" w:rsidRPr="00E62CB8" w:rsidRDefault="00920FD9" w:rsidP="00920FD9">
      <w:pPr>
        <w:spacing w:line="360" w:lineRule="auto"/>
        <w:ind w:firstLine="709"/>
        <w:jc w:val="both"/>
      </w:pPr>
      <w:r w:rsidRPr="00DD450B">
        <w:rPr>
          <w:b/>
        </w:rPr>
        <w:t>-</w:t>
      </w:r>
      <w:r w:rsidRPr="00E62CB8">
        <w:t xml:space="preserve"> организационной структуре организации, в которую входит </w:t>
      </w:r>
      <w:r>
        <w:t>лаборатория</w:t>
      </w:r>
      <w:r w:rsidRPr="00E62CB8">
        <w:t xml:space="preserve"> (при наличии);</w:t>
      </w:r>
    </w:p>
    <w:p w:rsidR="00920FD9" w:rsidRPr="00E62CB8" w:rsidRDefault="00920FD9" w:rsidP="00920FD9">
      <w:pPr>
        <w:spacing w:line="360" w:lineRule="auto"/>
        <w:ind w:firstLine="709"/>
        <w:jc w:val="both"/>
      </w:pPr>
      <w:r w:rsidRPr="00DD450B">
        <w:rPr>
          <w:b/>
        </w:rPr>
        <w:t>-</w:t>
      </w:r>
      <w:r w:rsidRPr="00E62CB8">
        <w:t xml:space="preserve"> организационной структуре </w:t>
      </w:r>
      <w:r>
        <w:t xml:space="preserve">лаборатории </w:t>
      </w:r>
      <w:r w:rsidRPr="00E62CB8">
        <w:t>(схема и описательная часть);</w:t>
      </w:r>
    </w:p>
    <w:p w:rsidR="00920FD9" w:rsidRPr="00E62CB8" w:rsidRDefault="00920FD9" w:rsidP="002A179B">
      <w:pPr>
        <w:spacing w:line="360" w:lineRule="auto"/>
        <w:ind w:firstLine="709"/>
        <w:jc w:val="both"/>
        <w:rPr>
          <w:sz w:val="24"/>
          <w:szCs w:val="24"/>
        </w:rPr>
      </w:pPr>
      <w:r w:rsidRPr="00E62CB8">
        <w:rPr>
          <w:sz w:val="24"/>
          <w:szCs w:val="24"/>
        </w:rPr>
        <w:t xml:space="preserve">П р и м е ч а н и </w:t>
      </w:r>
      <w:r w:rsidR="002A179B">
        <w:rPr>
          <w:sz w:val="24"/>
          <w:szCs w:val="24"/>
        </w:rPr>
        <w:t xml:space="preserve">е – </w:t>
      </w:r>
      <w:r w:rsidRPr="00E62CB8">
        <w:rPr>
          <w:sz w:val="24"/>
          <w:szCs w:val="24"/>
        </w:rPr>
        <w:t>Схемы организационной структуры целесообразно привести в приложении к РК, на которое будет дана ссылка в настоящем разделе.</w:t>
      </w:r>
    </w:p>
    <w:p w:rsidR="00920FD9" w:rsidRPr="00E62CB8" w:rsidRDefault="00920FD9" w:rsidP="00920FD9">
      <w:pPr>
        <w:spacing w:line="360" w:lineRule="auto"/>
        <w:ind w:firstLine="709"/>
        <w:jc w:val="both"/>
      </w:pPr>
      <w:r w:rsidRPr="00DD450B">
        <w:rPr>
          <w:b/>
        </w:rPr>
        <w:t>-</w:t>
      </w:r>
      <w:r w:rsidRPr="00E62CB8">
        <w:t xml:space="preserve"> ответственность высшего руководства в части реализации требований </w:t>
      </w:r>
      <w:r>
        <w:t>системы менеджмента качества</w:t>
      </w:r>
      <w:r w:rsidRPr="00E62CB8">
        <w:t>;</w:t>
      </w:r>
    </w:p>
    <w:p w:rsidR="00920FD9" w:rsidRPr="00E62CB8" w:rsidRDefault="00920FD9" w:rsidP="00920FD9">
      <w:pPr>
        <w:spacing w:line="360" w:lineRule="auto"/>
        <w:ind w:firstLine="709"/>
        <w:jc w:val="both"/>
      </w:pPr>
      <w:r w:rsidRPr="00DD450B">
        <w:rPr>
          <w:b/>
        </w:rPr>
        <w:t>-</w:t>
      </w:r>
      <w:r w:rsidRPr="00E62CB8">
        <w:t xml:space="preserve"> ответственности работников </w:t>
      </w:r>
      <w:r>
        <w:t>лаборатории</w:t>
      </w:r>
      <w:r w:rsidRPr="00E62CB8">
        <w:t xml:space="preserve">, участвующих </w:t>
      </w:r>
      <w:r>
        <w:t>в проведении исследований</w:t>
      </w:r>
      <w:r w:rsidRPr="00E62CB8">
        <w:t xml:space="preserve"> </w:t>
      </w:r>
      <w:r>
        <w:t xml:space="preserve">(испытаний) и/или измерений </w:t>
      </w:r>
      <w:r w:rsidRPr="00E62CB8">
        <w:t>за реализацию требований системы менеджмента качества, а также отдельных функций, связанных с ней;</w:t>
      </w:r>
    </w:p>
    <w:p w:rsidR="00920FD9" w:rsidRPr="00E62CB8" w:rsidRDefault="00920FD9" w:rsidP="00920FD9">
      <w:pPr>
        <w:spacing w:line="360" w:lineRule="auto"/>
        <w:ind w:firstLine="709"/>
        <w:jc w:val="both"/>
      </w:pPr>
      <w:r w:rsidRPr="00DD450B">
        <w:rPr>
          <w:b/>
        </w:rPr>
        <w:t>-</w:t>
      </w:r>
      <w:r w:rsidRPr="00E62CB8">
        <w:t xml:space="preserve"> распределении ответственности при взаимодействии структурного подразделения с исполнительным органом;</w:t>
      </w:r>
    </w:p>
    <w:p w:rsidR="00920FD9" w:rsidRPr="00E62CB8" w:rsidRDefault="00920FD9" w:rsidP="00920FD9">
      <w:pPr>
        <w:spacing w:line="360" w:lineRule="auto"/>
        <w:ind w:firstLine="709"/>
        <w:jc w:val="both"/>
      </w:pPr>
      <w:r w:rsidRPr="00DD450B">
        <w:rPr>
          <w:b/>
        </w:rPr>
        <w:t>-</w:t>
      </w:r>
      <w:r w:rsidRPr="00DD450B">
        <w:t xml:space="preserve"> </w:t>
      </w:r>
      <w:r w:rsidRPr="00E62CB8">
        <w:t xml:space="preserve">документально установленных правах и обязанностях работников </w:t>
      </w:r>
      <w:r w:rsidR="00676DC9">
        <w:t>лаборатории</w:t>
      </w:r>
      <w:r w:rsidRPr="00E62CB8">
        <w:t xml:space="preserve">, </w:t>
      </w:r>
      <w:r w:rsidR="00676DC9" w:rsidRPr="00E62CB8">
        <w:t xml:space="preserve">участвующих </w:t>
      </w:r>
      <w:r w:rsidR="00676DC9">
        <w:t>в проведении исследований</w:t>
      </w:r>
      <w:r w:rsidR="00676DC9" w:rsidRPr="00E62CB8">
        <w:t xml:space="preserve"> </w:t>
      </w:r>
      <w:r w:rsidR="00676DC9">
        <w:t xml:space="preserve">(испытаний) и/или измерений со ссылкой на соответствующие </w:t>
      </w:r>
      <w:r w:rsidR="00E664BF">
        <w:t>внутренние документы (</w:t>
      </w:r>
      <w:r w:rsidR="00676DC9">
        <w:t>должностные инструкции</w:t>
      </w:r>
      <w:r w:rsidR="00E664BF">
        <w:t>)</w:t>
      </w:r>
      <w:r w:rsidRPr="00E62CB8">
        <w:t xml:space="preserve">; </w:t>
      </w:r>
    </w:p>
    <w:p w:rsidR="00920FD9" w:rsidRDefault="00920FD9" w:rsidP="00920FD9">
      <w:pPr>
        <w:spacing w:line="360" w:lineRule="auto"/>
        <w:ind w:firstLine="709"/>
        <w:jc w:val="both"/>
      </w:pPr>
      <w:r w:rsidRPr="00DD450B">
        <w:rPr>
          <w:b/>
        </w:rPr>
        <w:t>-</w:t>
      </w:r>
      <w:r w:rsidRPr="00E62CB8">
        <w:t xml:space="preserve"> порядке ознакомления работников </w:t>
      </w:r>
      <w:r w:rsidR="00676DC9">
        <w:t>лаборатории</w:t>
      </w:r>
      <w:r w:rsidRPr="00E62CB8">
        <w:t xml:space="preserve">, </w:t>
      </w:r>
      <w:r w:rsidR="00676DC9" w:rsidRPr="00E62CB8">
        <w:t xml:space="preserve">участвующих </w:t>
      </w:r>
      <w:r w:rsidR="00676DC9">
        <w:t>в проведении исследований</w:t>
      </w:r>
      <w:r w:rsidR="00676DC9" w:rsidRPr="00E62CB8">
        <w:t xml:space="preserve"> </w:t>
      </w:r>
      <w:r w:rsidR="00676DC9">
        <w:t>(испытаний) и/или измерений</w:t>
      </w:r>
      <w:r w:rsidRPr="00E62CB8">
        <w:t>, с документально установленными  правами и обязанностями.</w:t>
      </w:r>
    </w:p>
    <w:p w:rsidR="00920FD9" w:rsidRDefault="00920FD9" w:rsidP="00920FD9">
      <w:pPr>
        <w:spacing w:line="360" w:lineRule="auto"/>
        <w:ind w:firstLine="709"/>
        <w:jc w:val="both"/>
      </w:pPr>
      <w:r w:rsidRPr="00225913">
        <w:t xml:space="preserve">Требования к организационной структуре </w:t>
      </w:r>
      <w:r>
        <w:t>лаборатории</w:t>
      </w:r>
      <w:r w:rsidRPr="00225913">
        <w:t>, изложены в ГОСТ ИСО/МЭК 170</w:t>
      </w:r>
      <w:r>
        <w:t>2</w:t>
      </w:r>
      <w:r w:rsidR="0004152C">
        <w:t>5</w:t>
      </w:r>
      <w:r w:rsidRPr="00225913">
        <w:t xml:space="preserve"> </w:t>
      </w:r>
      <w:r w:rsidR="0004152C">
        <w:t>(</w:t>
      </w:r>
      <w:r w:rsidRPr="00225913">
        <w:t>п</w:t>
      </w:r>
      <w:r w:rsidR="0004152C">
        <w:t>ункт</w:t>
      </w:r>
      <w:r w:rsidRPr="00225913">
        <w:t xml:space="preserve"> </w:t>
      </w:r>
      <w:r>
        <w:t>4</w:t>
      </w:r>
      <w:r w:rsidRPr="00225913">
        <w:t>.1</w:t>
      </w:r>
      <w:r w:rsidR="0004152C">
        <w:t>)</w:t>
      </w:r>
      <w:r w:rsidRPr="00225913">
        <w:t>.</w:t>
      </w:r>
    </w:p>
    <w:p w:rsidR="00676DC9" w:rsidRDefault="00676DC9" w:rsidP="00676DC9">
      <w:pPr>
        <w:spacing w:line="360" w:lineRule="auto"/>
        <w:ind w:firstLine="709"/>
        <w:jc w:val="both"/>
      </w:pPr>
      <w:r>
        <w:t>6</w:t>
      </w:r>
      <w:r w:rsidRPr="00E62CB8">
        <w:t xml:space="preserve">.8.3 Требования к системе обеспечения независимости и беспристрастности </w:t>
      </w:r>
      <w:r>
        <w:t>лаборатории</w:t>
      </w:r>
      <w:r w:rsidRPr="00E62CB8">
        <w:t xml:space="preserve"> установлены в </w:t>
      </w:r>
      <w:r w:rsidR="00E664BF">
        <w:t xml:space="preserve">пункте </w:t>
      </w:r>
      <w:r w:rsidR="00E664BF" w:rsidRPr="00974902">
        <w:t>23.</w:t>
      </w:r>
      <w:r w:rsidR="00E664BF">
        <w:t xml:space="preserve">4 раздела </w:t>
      </w:r>
      <w:r w:rsidR="00E664BF" w:rsidRPr="00974902">
        <w:rPr>
          <w:lang w:val="en-US"/>
        </w:rPr>
        <w:t>II</w:t>
      </w:r>
      <w:r w:rsidR="00E664BF">
        <w:t xml:space="preserve"> Критериев аккредитации </w:t>
      </w:r>
      <w:r w:rsidR="00E664BF" w:rsidRPr="00E664BF">
        <w:t>[1]</w:t>
      </w:r>
      <w:r>
        <w:t>. В настоящем разделе РК следует привести механизмы реализации указанных требований.</w:t>
      </w:r>
    </w:p>
    <w:p w:rsidR="00676DC9" w:rsidRPr="00E62CB8" w:rsidRDefault="00676DC9" w:rsidP="00676DC9">
      <w:pPr>
        <w:spacing w:line="360" w:lineRule="auto"/>
        <w:ind w:firstLine="709"/>
        <w:jc w:val="both"/>
      </w:pPr>
      <w:r w:rsidRPr="00E62CB8">
        <w:lastRenderedPageBreak/>
        <w:t>В разделе «</w:t>
      </w:r>
      <w:r>
        <w:t>Н</w:t>
      </w:r>
      <w:r w:rsidRPr="00E62CB8">
        <w:t>езависимост</w:t>
      </w:r>
      <w:r>
        <w:t>ь</w:t>
      </w:r>
      <w:r w:rsidRPr="00E62CB8">
        <w:t xml:space="preserve"> и беспристрастност</w:t>
      </w:r>
      <w:r>
        <w:t>ь лаборатории</w:t>
      </w:r>
      <w:r w:rsidRPr="00E62CB8">
        <w:t>» рекомендуется дополнительно привести следующие сведения:</w:t>
      </w:r>
    </w:p>
    <w:p w:rsidR="00676DC9" w:rsidRPr="00E62CB8" w:rsidRDefault="00676DC9" w:rsidP="00676DC9">
      <w:pPr>
        <w:spacing w:line="360" w:lineRule="auto"/>
        <w:ind w:firstLine="709"/>
        <w:jc w:val="both"/>
      </w:pPr>
      <w:r w:rsidRPr="00DD450B">
        <w:rPr>
          <w:b/>
        </w:rPr>
        <w:t>-</w:t>
      </w:r>
      <w:r w:rsidRPr="00E62CB8">
        <w:t xml:space="preserve"> о независимости и беспристрастности </w:t>
      </w:r>
      <w:r>
        <w:t xml:space="preserve">лаборатории </w:t>
      </w:r>
      <w:r w:rsidRPr="00E62CB8">
        <w:t>со ссылкой на соответствующее заявление;</w:t>
      </w:r>
    </w:p>
    <w:p w:rsidR="00676DC9" w:rsidRPr="00E62CB8" w:rsidRDefault="00676DC9" w:rsidP="00676DC9">
      <w:pPr>
        <w:spacing w:line="360" w:lineRule="auto"/>
        <w:ind w:firstLine="709"/>
        <w:jc w:val="both"/>
        <w:rPr>
          <w:sz w:val="24"/>
          <w:szCs w:val="24"/>
        </w:rPr>
      </w:pPr>
      <w:r w:rsidRPr="00E62CB8">
        <w:rPr>
          <w:sz w:val="24"/>
          <w:szCs w:val="24"/>
        </w:rPr>
        <w:t xml:space="preserve">П р и м е ч а н и е –  В настоящем разделе целесообразно приводить общие сведения о </w:t>
      </w:r>
      <w:r>
        <w:rPr>
          <w:sz w:val="24"/>
          <w:szCs w:val="24"/>
        </w:rPr>
        <w:t xml:space="preserve">независимости и беспристрастности лаборатории, а также о </w:t>
      </w:r>
      <w:r w:rsidRPr="00E62CB8">
        <w:rPr>
          <w:sz w:val="24"/>
          <w:szCs w:val="24"/>
        </w:rPr>
        <w:t xml:space="preserve"> механизмах </w:t>
      </w:r>
      <w:r>
        <w:rPr>
          <w:sz w:val="24"/>
          <w:szCs w:val="24"/>
        </w:rPr>
        <w:t>их обеспечения</w:t>
      </w:r>
      <w:r w:rsidRPr="00E62CB8">
        <w:rPr>
          <w:sz w:val="24"/>
          <w:szCs w:val="24"/>
        </w:rPr>
        <w:t xml:space="preserve">. В приложении к РК рекомендуется привести </w:t>
      </w:r>
      <w:r w:rsidR="00E664BF">
        <w:rPr>
          <w:sz w:val="24"/>
          <w:szCs w:val="24"/>
        </w:rPr>
        <w:t>з</w:t>
      </w:r>
      <w:r w:rsidRPr="00E62CB8">
        <w:rPr>
          <w:sz w:val="24"/>
          <w:szCs w:val="24"/>
        </w:rPr>
        <w:t>аявление о независимости, бесприс</w:t>
      </w:r>
      <w:r w:rsidR="00B46DE8">
        <w:rPr>
          <w:sz w:val="24"/>
          <w:szCs w:val="24"/>
        </w:rPr>
        <w:t>трастности и конфиденциальности лаборатории</w:t>
      </w:r>
      <w:r w:rsidRPr="00E62CB8">
        <w:rPr>
          <w:sz w:val="24"/>
          <w:szCs w:val="24"/>
        </w:rPr>
        <w:t>.</w:t>
      </w:r>
    </w:p>
    <w:p w:rsidR="00676DC9" w:rsidRPr="00E62CB8" w:rsidRDefault="00676DC9" w:rsidP="00676DC9">
      <w:pPr>
        <w:spacing w:line="360" w:lineRule="auto"/>
        <w:ind w:firstLine="709"/>
        <w:jc w:val="both"/>
      </w:pPr>
      <w:r w:rsidRPr="00DD450B">
        <w:rPr>
          <w:b/>
        </w:rPr>
        <w:t>-</w:t>
      </w:r>
      <w:r w:rsidRPr="00E62CB8">
        <w:t xml:space="preserve"> финансовой независимости;</w:t>
      </w:r>
    </w:p>
    <w:p w:rsidR="00676DC9" w:rsidRPr="00E62CB8" w:rsidRDefault="00676DC9" w:rsidP="00676DC9">
      <w:pPr>
        <w:spacing w:line="360" w:lineRule="auto"/>
        <w:ind w:firstLine="709"/>
        <w:jc w:val="both"/>
      </w:pPr>
      <w:r w:rsidRPr="00DD450B">
        <w:rPr>
          <w:b/>
        </w:rPr>
        <w:t xml:space="preserve">- </w:t>
      </w:r>
      <w:r w:rsidRPr="00E62CB8">
        <w:t>возможных рисках возникновения угроз независимости и беспристрастности</w:t>
      </w:r>
      <w:r w:rsidR="00E664BF">
        <w:t>.</w:t>
      </w:r>
    </w:p>
    <w:p w:rsidR="00676DC9" w:rsidRPr="0099580F" w:rsidRDefault="00676DC9" w:rsidP="00676DC9">
      <w:pPr>
        <w:spacing w:line="360" w:lineRule="auto"/>
        <w:ind w:firstLine="709"/>
        <w:jc w:val="both"/>
        <w:rPr>
          <w:b/>
          <w:spacing w:val="2"/>
        </w:rPr>
      </w:pPr>
      <w:r w:rsidRPr="0099580F">
        <w:t xml:space="preserve">Если </w:t>
      </w:r>
      <w:r>
        <w:t>лаборатория</w:t>
      </w:r>
      <w:r w:rsidRPr="0099580F">
        <w:t xml:space="preserve"> входит в организацию, осуществляющую иные виды деятельности, необходимо дать разъяснение в части их структурного взаимодействия, подтверждающего отсутствие возможных угроз независимости и беспристрастнос</w:t>
      </w:r>
      <w:r>
        <w:t>т</w:t>
      </w:r>
      <w:r w:rsidRPr="0099580F">
        <w:t>и.</w:t>
      </w:r>
    </w:p>
    <w:p w:rsidR="001C7F76" w:rsidRDefault="001C7F76" w:rsidP="00345C17">
      <w:pPr>
        <w:spacing w:line="360" w:lineRule="auto"/>
        <w:ind w:firstLine="709"/>
        <w:jc w:val="both"/>
        <w:rPr>
          <w:spacing w:val="2"/>
          <w:shd w:val="clear" w:color="auto" w:fill="FFFFFF"/>
        </w:rPr>
      </w:pPr>
      <w:r w:rsidRPr="009528AE">
        <w:rPr>
          <w:spacing w:val="2"/>
          <w:shd w:val="clear" w:color="auto" w:fill="FFFFFF"/>
        </w:rPr>
        <w:t>В настояще</w:t>
      </w:r>
      <w:r w:rsidR="00B46DE8">
        <w:rPr>
          <w:spacing w:val="2"/>
          <w:shd w:val="clear" w:color="auto" w:fill="FFFFFF"/>
        </w:rPr>
        <w:t>м</w:t>
      </w:r>
      <w:r w:rsidRPr="009528AE">
        <w:rPr>
          <w:spacing w:val="2"/>
          <w:shd w:val="clear" w:color="auto" w:fill="FFFFFF"/>
        </w:rPr>
        <w:t xml:space="preserve"> раздел</w:t>
      </w:r>
      <w:r w:rsidR="00B46DE8">
        <w:rPr>
          <w:spacing w:val="2"/>
          <w:shd w:val="clear" w:color="auto" w:fill="FFFFFF"/>
        </w:rPr>
        <w:t>е</w:t>
      </w:r>
      <w:r w:rsidRPr="009528AE">
        <w:rPr>
          <w:spacing w:val="2"/>
          <w:shd w:val="clear" w:color="auto" w:fill="FFFFFF"/>
        </w:rPr>
        <w:t xml:space="preserve"> рекомендуется прив</w:t>
      </w:r>
      <w:r w:rsidR="00174906" w:rsidRPr="009528AE">
        <w:rPr>
          <w:spacing w:val="2"/>
          <w:shd w:val="clear" w:color="auto" w:fill="FFFFFF"/>
        </w:rPr>
        <w:t>ести</w:t>
      </w:r>
      <w:r w:rsidRPr="009528AE">
        <w:rPr>
          <w:spacing w:val="2"/>
          <w:shd w:val="clear" w:color="auto" w:fill="FFFFFF"/>
        </w:rPr>
        <w:t xml:space="preserve"> гарантии беспристрастности лаборатории, в том числе информацию о том,  что ни она, ни ее сотрудники не испытывают коммерческо</w:t>
      </w:r>
      <w:r w:rsidR="00B46DE8">
        <w:rPr>
          <w:spacing w:val="2"/>
          <w:shd w:val="clear" w:color="auto" w:fill="FFFFFF"/>
        </w:rPr>
        <w:t>е</w:t>
      </w:r>
      <w:r w:rsidRPr="009528AE">
        <w:rPr>
          <w:spacing w:val="2"/>
          <w:shd w:val="clear" w:color="auto" w:fill="FFFFFF"/>
        </w:rPr>
        <w:t>, финансово</w:t>
      </w:r>
      <w:r w:rsidR="00B46DE8">
        <w:rPr>
          <w:spacing w:val="2"/>
          <w:shd w:val="clear" w:color="auto" w:fill="FFFFFF"/>
        </w:rPr>
        <w:t>е</w:t>
      </w:r>
      <w:r w:rsidRPr="009528AE">
        <w:rPr>
          <w:spacing w:val="2"/>
          <w:shd w:val="clear" w:color="auto" w:fill="FFFFFF"/>
        </w:rPr>
        <w:t xml:space="preserve"> или друго</w:t>
      </w:r>
      <w:r w:rsidR="00B46DE8">
        <w:rPr>
          <w:spacing w:val="2"/>
          <w:shd w:val="clear" w:color="auto" w:fill="FFFFFF"/>
        </w:rPr>
        <w:t>е</w:t>
      </w:r>
      <w:r w:rsidRPr="009528AE">
        <w:rPr>
          <w:spacing w:val="2"/>
          <w:shd w:val="clear" w:color="auto" w:fill="FFFFFF"/>
        </w:rPr>
        <w:t xml:space="preserve"> давлени</w:t>
      </w:r>
      <w:r w:rsidR="00B46DE8">
        <w:rPr>
          <w:spacing w:val="2"/>
          <w:shd w:val="clear" w:color="auto" w:fill="FFFFFF"/>
        </w:rPr>
        <w:t>е</w:t>
      </w:r>
      <w:r w:rsidRPr="009528AE">
        <w:rPr>
          <w:spacing w:val="2"/>
          <w:shd w:val="clear" w:color="auto" w:fill="FFFFFF"/>
        </w:rPr>
        <w:t xml:space="preserve">, которое могло бы оказать влияние на </w:t>
      </w:r>
      <w:r w:rsidR="00B46DE8">
        <w:rPr>
          <w:spacing w:val="2"/>
          <w:shd w:val="clear" w:color="auto" w:fill="FFFFFF"/>
        </w:rPr>
        <w:t>результаты исследований (испытаний) и/или измерений</w:t>
      </w:r>
      <w:r w:rsidR="00174906">
        <w:rPr>
          <w:spacing w:val="2"/>
          <w:shd w:val="clear" w:color="auto" w:fill="FFFFFF"/>
        </w:rPr>
        <w:t>.</w:t>
      </w:r>
    </w:p>
    <w:p w:rsidR="00174906" w:rsidRPr="00974902" w:rsidRDefault="00174906" w:rsidP="00E664BF">
      <w:pPr>
        <w:pStyle w:val="ConsPlusNormal"/>
        <w:spacing w:line="360" w:lineRule="auto"/>
        <w:ind w:firstLine="709"/>
        <w:jc w:val="both"/>
        <w:rPr>
          <w:rFonts w:ascii="Times New Roman" w:hAnsi="Times New Roman" w:cs="Times New Roman"/>
          <w:sz w:val="28"/>
          <w:szCs w:val="28"/>
        </w:rPr>
      </w:pPr>
      <w:r w:rsidRPr="00974902">
        <w:rPr>
          <w:rFonts w:ascii="Times New Roman" w:hAnsi="Times New Roman" w:cs="Times New Roman"/>
          <w:sz w:val="28"/>
          <w:szCs w:val="28"/>
        </w:rPr>
        <w:t>Для соблюдений гаранти</w:t>
      </w:r>
      <w:r w:rsidR="00F90417">
        <w:rPr>
          <w:rFonts w:ascii="Times New Roman" w:hAnsi="Times New Roman" w:cs="Times New Roman"/>
          <w:sz w:val="28"/>
          <w:szCs w:val="28"/>
        </w:rPr>
        <w:t>и</w:t>
      </w:r>
      <w:r w:rsidRPr="00974902">
        <w:rPr>
          <w:rFonts w:ascii="Times New Roman" w:hAnsi="Times New Roman" w:cs="Times New Roman"/>
          <w:sz w:val="28"/>
          <w:szCs w:val="28"/>
        </w:rPr>
        <w:t xml:space="preserve"> независимости лаборатория (организация, в состав которой входит лаборатория) должна выполнять, в том числе, следующие требования:</w:t>
      </w:r>
    </w:p>
    <w:p w:rsidR="00174906" w:rsidRPr="00974902" w:rsidRDefault="00174906" w:rsidP="00174906">
      <w:pPr>
        <w:pStyle w:val="ConsPlusNormal"/>
        <w:spacing w:line="360" w:lineRule="auto"/>
        <w:ind w:firstLine="851"/>
        <w:jc w:val="both"/>
        <w:rPr>
          <w:rFonts w:ascii="Times New Roman" w:hAnsi="Times New Roman" w:cs="Times New Roman"/>
          <w:sz w:val="28"/>
          <w:szCs w:val="28"/>
        </w:rPr>
      </w:pPr>
      <w:r w:rsidRPr="00DD450B">
        <w:rPr>
          <w:rFonts w:ascii="Times New Roman" w:hAnsi="Times New Roman" w:cs="Times New Roman"/>
          <w:b/>
          <w:sz w:val="28"/>
          <w:szCs w:val="28"/>
        </w:rPr>
        <w:t>-</w:t>
      </w:r>
      <w:r w:rsidRPr="00974902">
        <w:rPr>
          <w:rFonts w:ascii="Times New Roman" w:hAnsi="Times New Roman" w:cs="Times New Roman"/>
          <w:sz w:val="28"/>
          <w:szCs w:val="28"/>
        </w:rPr>
        <w:t xml:space="preserve"> не являться проектировщиком, изготовителем, продавцом, приобретателем продукции, включенной в область деятельности </w:t>
      </w:r>
      <w:r w:rsidR="00B46DE8">
        <w:rPr>
          <w:rFonts w:ascii="Times New Roman" w:hAnsi="Times New Roman" w:cs="Times New Roman"/>
          <w:sz w:val="28"/>
          <w:szCs w:val="28"/>
        </w:rPr>
        <w:t>лаборатории</w:t>
      </w:r>
      <w:r w:rsidRPr="00974902">
        <w:rPr>
          <w:rFonts w:ascii="Times New Roman" w:hAnsi="Times New Roman" w:cs="Times New Roman"/>
          <w:sz w:val="28"/>
          <w:szCs w:val="28"/>
        </w:rPr>
        <w:t>;</w:t>
      </w:r>
    </w:p>
    <w:p w:rsidR="00174906" w:rsidRPr="00974902" w:rsidRDefault="00174906" w:rsidP="00F90417">
      <w:pPr>
        <w:pStyle w:val="ConsPlusNormal"/>
        <w:spacing w:line="360" w:lineRule="auto"/>
        <w:ind w:firstLine="851"/>
        <w:jc w:val="both"/>
        <w:rPr>
          <w:rFonts w:ascii="Times New Roman" w:hAnsi="Times New Roman" w:cs="Times New Roman"/>
          <w:sz w:val="28"/>
          <w:szCs w:val="28"/>
        </w:rPr>
      </w:pPr>
      <w:r w:rsidRPr="00DD450B">
        <w:rPr>
          <w:rFonts w:ascii="Times New Roman" w:hAnsi="Times New Roman" w:cs="Times New Roman"/>
          <w:b/>
          <w:sz w:val="28"/>
          <w:szCs w:val="28"/>
        </w:rPr>
        <w:t>-</w:t>
      </w:r>
      <w:r w:rsidRPr="00974902">
        <w:rPr>
          <w:rFonts w:ascii="Times New Roman" w:hAnsi="Times New Roman" w:cs="Times New Roman"/>
          <w:sz w:val="28"/>
          <w:szCs w:val="28"/>
        </w:rPr>
        <w:t xml:space="preserve"> не предлагать и не оказывать консультационных услуг заявителям;</w:t>
      </w:r>
    </w:p>
    <w:p w:rsidR="00174906" w:rsidRPr="00974902" w:rsidRDefault="00174906" w:rsidP="00174906">
      <w:pPr>
        <w:pStyle w:val="ConsPlusNormal"/>
        <w:spacing w:line="360" w:lineRule="auto"/>
        <w:ind w:firstLine="851"/>
        <w:jc w:val="both"/>
        <w:rPr>
          <w:rFonts w:ascii="Times New Roman" w:hAnsi="Times New Roman" w:cs="Times New Roman"/>
          <w:sz w:val="28"/>
          <w:szCs w:val="28"/>
        </w:rPr>
      </w:pPr>
      <w:r w:rsidRPr="00DD450B">
        <w:rPr>
          <w:rFonts w:ascii="Times New Roman" w:hAnsi="Times New Roman" w:cs="Times New Roman"/>
          <w:b/>
          <w:sz w:val="28"/>
          <w:szCs w:val="28"/>
        </w:rPr>
        <w:t>-</w:t>
      </w:r>
      <w:r w:rsidRPr="00974902">
        <w:rPr>
          <w:rFonts w:ascii="Times New Roman" w:hAnsi="Times New Roman" w:cs="Times New Roman"/>
          <w:sz w:val="28"/>
          <w:szCs w:val="28"/>
        </w:rPr>
        <w:t xml:space="preserve"> в состав учредителей (руководящий состав) не должны входить лица, заинтересованные в результатах лабораторных исследований (испытаний) и/или измерений.</w:t>
      </w:r>
    </w:p>
    <w:p w:rsidR="00174906" w:rsidRDefault="00F27A32" w:rsidP="00345C17">
      <w:pPr>
        <w:spacing w:line="360" w:lineRule="auto"/>
        <w:ind w:firstLine="709"/>
        <w:jc w:val="both"/>
      </w:pPr>
      <w:r>
        <w:t>6.</w:t>
      </w:r>
      <w:r w:rsidR="00174906">
        <w:t xml:space="preserve">8.4 </w:t>
      </w:r>
      <w:r w:rsidR="00174906" w:rsidRPr="00E62CB8">
        <w:t>Раздел «</w:t>
      </w:r>
      <w:r w:rsidR="00174906">
        <w:rPr>
          <w:color w:val="000000"/>
        </w:rPr>
        <w:t>П</w:t>
      </w:r>
      <w:r w:rsidR="00174906" w:rsidRPr="00651AC4">
        <w:rPr>
          <w:color w:val="000000"/>
        </w:rPr>
        <w:t>олитика и процедуры выявления потребности в дополнительной профессиональной подготовке работников лаборатории</w:t>
      </w:r>
      <w:r w:rsidR="00174906" w:rsidRPr="00E62CB8">
        <w:t xml:space="preserve">», в </w:t>
      </w:r>
      <w:r w:rsidR="00174906" w:rsidRPr="00E62CB8">
        <w:lastRenderedPageBreak/>
        <w:t xml:space="preserve">соответствии с </w:t>
      </w:r>
      <w:r w:rsidR="00E664BF">
        <w:t xml:space="preserve">пунктом </w:t>
      </w:r>
      <w:r w:rsidR="00E664BF" w:rsidRPr="00974902">
        <w:t>23.</w:t>
      </w:r>
      <w:r w:rsidR="00E664BF">
        <w:t xml:space="preserve">5 раздела </w:t>
      </w:r>
      <w:r w:rsidR="00E664BF" w:rsidRPr="00974902">
        <w:rPr>
          <w:lang w:val="en-US"/>
        </w:rPr>
        <w:t>II</w:t>
      </w:r>
      <w:r w:rsidR="00E664BF">
        <w:t xml:space="preserve"> Критериев аккредитации </w:t>
      </w:r>
      <w:r w:rsidR="00E664BF" w:rsidRPr="00E664BF">
        <w:t>[1]</w:t>
      </w:r>
      <w:r w:rsidR="00174906">
        <w:t xml:space="preserve">, </w:t>
      </w:r>
      <w:r w:rsidR="00174906" w:rsidRPr="00E62CB8">
        <w:t>должен содержать</w:t>
      </w:r>
      <w:r w:rsidR="00174906">
        <w:t>:</w:t>
      </w:r>
    </w:p>
    <w:p w:rsidR="00174906" w:rsidRDefault="00174906" w:rsidP="00345C17">
      <w:pPr>
        <w:spacing w:line="360" w:lineRule="auto"/>
        <w:ind w:firstLine="709"/>
        <w:jc w:val="both"/>
        <w:rPr>
          <w:spacing w:val="2"/>
        </w:rPr>
      </w:pPr>
      <w:r w:rsidRPr="00DD450B">
        <w:rPr>
          <w:b/>
        </w:rPr>
        <w:t>-</w:t>
      </w:r>
      <w:r>
        <w:t xml:space="preserve"> </w:t>
      </w:r>
      <w:r w:rsidRPr="00174906">
        <w:rPr>
          <w:spacing w:val="2"/>
        </w:rPr>
        <w:t>политики и процедур</w:t>
      </w:r>
      <w:r>
        <w:rPr>
          <w:spacing w:val="2"/>
        </w:rPr>
        <w:t>ы</w:t>
      </w:r>
      <w:r w:rsidRPr="00174906">
        <w:rPr>
          <w:spacing w:val="2"/>
        </w:rPr>
        <w:t xml:space="preserve"> </w:t>
      </w:r>
      <w:r w:rsidR="00357D5A">
        <w:rPr>
          <w:spacing w:val="2"/>
        </w:rPr>
        <w:t xml:space="preserve">осуществления </w:t>
      </w:r>
      <w:r w:rsidR="00E664BF" w:rsidRPr="00174906">
        <w:rPr>
          <w:spacing w:val="2"/>
        </w:rPr>
        <w:t>обучени</w:t>
      </w:r>
      <w:r w:rsidR="00E664BF">
        <w:rPr>
          <w:spacing w:val="2"/>
        </w:rPr>
        <w:t>я</w:t>
      </w:r>
      <w:r w:rsidR="00E664BF" w:rsidRPr="00174906">
        <w:rPr>
          <w:spacing w:val="2"/>
        </w:rPr>
        <w:t xml:space="preserve"> работников лаборатории</w:t>
      </w:r>
      <w:r w:rsidR="00357D5A">
        <w:rPr>
          <w:spacing w:val="2"/>
        </w:rPr>
        <w:t xml:space="preserve">, включая </w:t>
      </w:r>
      <w:r w:rsidRPr="00174906">
        <w:rPr>
          <w:spacing w:val="2"/>
        </w:rPr>
        <w:t>выявлени</w:t>
      </w:r>
      <w:r w:rsidR="00357D5A">
        <w:rPr>
          <w:spacing w:val="2"/>
        </w:rPr>
        <w:t>е</w:t>
      </w:r>
      <w:r w:rsidRPr="00174906">
        <w:rPr>
          <w:spacing w:val="2"/>
        </w:rPr>
        <w:t xml:space="preserve"> потребности в </w:t>
      </w:r>
      <w:r w:rsidR="00357D5A">
        <w:rPr>
          <w:spacing w:val="2"/>
        </w:rPr>
        <w:t xml:space="preserve">их </w:t>
      </w:r>
      <w:r w:rsidRPr="00174906">
        <w:rPr>
          <w:spacing w:val="2"/>
        </w:rPr>
        <w:t>дополнительной профессиональной подготовке</w:t>
      </w:r>
      <w:r>
        <w:rPr>
          <w:spacing w:val="2"/>
        </w:rPr>
        <w:t>;</w:t>
      </w:r>
    </w:p>
    <w:p w:rsidR="00FE372A" w:rsidRDefault="00174906" w:rsidP="00345C17">
      <w:pPr>
        <w:spacing w:line="360" w:lineRule="auto"/>
        <w:ind w:firstLine="709"/>
        <w:jc w:val="both"/>
        <w:rPr>
          <w:spacing w:val="2"/>
        </w:rPr>
      </w:pPr>
      <w:r w:rsidRPr="00DD450B">
        <w:rPr>
          <w:b/>
          <w:spacing w:val="2"/>
        </w:rPr>
        <w:t>-</w:t>
      </w:r>
      <w:r>
        <w:rPr>
          <w:spacing w:val="2"/>
        </w:rPr>
        <w:t xml:space="preserve"> </w:t>
      </w:r>
      <w:r w:rsidRPr="00174906">
        <w:rPr>
          <w:spacing w:val="2"/>
        </w:rPr>
        <w:t>политики и процедур</w:t>
      </w:r>
      <w:r>
        <w:rPr>
          <w:spacing w:val="2"/>
        </w:rPr>
        <w:t>ы</w:t>
      </w:r>
      <w:r w:rsidRPr="00174906">
        <w:rPr>
          <w:spacing w:val="2"/>
        </w:rPr>
        <w:t xml:space="preserve"> обеспечения п</w:t>
      </w:r>
      <w:r w:rsidR="00FE372A">
        <w:rPr>
          <w:spacing w:val="2"/>
        </w:rPr>
        <w:t>рохождения ими такой подготовки;</w:t>
      </w:r>
    </w:p>
    <w:p w:rsidR="00174906" w:rsidRDefault="00FE372A" w:rsidP="00345C17">
      <w:pPr>
        <w:spacing w:line="360" w:lineRule="auto"/>
        <w:ind w:firstLine="709"/>
        <w:jc w:val="both"/>
        <w:rPr>
          <w:spacing w:val="2"/>
        </w:rPr>
      </w:pPr>
      <w:r w:rsidRPr="00DD450B">
        <w:rPr>
          <w:b/>
          <w:spacing w:val="2"/>
        </w:rPr>
        <w:t>-</w:t>
      </w:r>
      <w:r w:rsidR="00174906" w:rsidRPr="00174906">
        <w:rPr>
          <w:spacing w:val="2"/>
        </w:rPr>
        <w:t xml:space="preserve"> правил</w:t>
      </w:r>
      <w:r w:rsidR="00174906">
        <w:rPr>
          <w:spacing w:val="2"/>
        </w:rPr>
        <w:t>а</w:t>
      </w:r>
      <w:r w:rsidR="00174906" w:rsidRPr="00174906">
        <w:rPr>
          <w:spacing w:val="2"/>
        </w:rPr>
        <w:t xml:space="preserve"> привлечения стажеров к работам по исследованиям (испытаниям) и</w:t>
      </w:r>
      <w:r w:rsidR="00174906">
        <w:rPr>
          <w:spacing w:val="2"/>
        </w:rPr>
        <w:t>/или</w:t>
      </w:r>
      <w:r w:rsidR="00174906" w:rsidRPr="00174906">
        <w:rPr>
          <w:spacing w:val="2"/>
        </w:rPr>
        <w:t xml:space="preserve"> измерениям соответствия</w:t>
      </w:r>
      <w:r w:rsidR="00174906">
        <w:rPr>
          <w:spacing w:val="2"/>
        </w:rPr>
        <w:t>;</w:t>
      </w:r>
    </w:p>
    <w:p w:rsidR="00174906" w:rsidRDefault="00174906" w:rsidP="00345C17">
      <w:pPr>
        <w:spacing w:line="360" w:lineRule="auto"/>
        <w:ind w:firstLine="709"/>
        <w:jc w:val="both"/>
        <w:rPr>
          <w:spacing w:val="2"/>
        </w:rPr>
      </w:pPr>
      <w:r w:rsidRPr="00DD450B">
        <w:rPr>
          <w:b/>
          <w:spacing w:val="2"/>
        </w:rPr>
        <w:t>-</w:t>
      </w:r>
      <w:r>
        <w:rPr>
          <w:spacing w:val="2"/>
        </w:rPr>
        <w:t xml:space="preserve"> </w:t>
      </w:r>
      <w:r w:rsidRPr="00174906">
        <w:rPr>
          <w:spacing w:val="2"/>
        </w:rPr>
        <w:t xml:space="preserve"> системы обеспечения компетентности работников лаборатории</w:t>
      </w:r>
      <w:r>
        <w:rPr>
          <w:spacing w:val="2"/>
        </w:rPr>
        <w:t>;</w:t>
      </w:r>
    </w:p>
    <w:p w:rsidR="00174906" w:rsidRDefault="00174906" w:rsidP="00345C17">
      <w:pPr>
        <w:spacing w:line="360" w:lineRule="auto"/>
        <w:ind w:firstLine="709"/>
        <w:jc w:val="both"/>
        <w:rPr>
          <w:spacing w:val="2"/>
        </w:rPr>
      </w:pPr>
      <w:r w:rsidRPr="00DD450B">
        <w:rPr>
          <w:b/>
          <w:spacing w:val="2"/>
        </w:rPr>
        <w:t>-</w:t>
      </w:r>
      <w:r>
        <w:rPr>
          <w:spacing w:val="2"/>
        </w:rPr>
        <w:t xml:space="preserve"> системы</w:t>
      </w:r>
      <w:r w:rsidRPr="00174906">
        <w:rPr>
          <w:spacing w:val="2"/>
        </w:rPr>
        <w:t xml:space="preserve"> контроля за деятельностью работников лаборатории со стороны уполномоченных лиц</w:t>
      </w:r>
      <w:r>
        <w:rPr>
          <w:spacing w:val="2"/>
        </w:rPr>
        <w:t>.</w:t>
      </w:r>
    </w:p>
    <w:p w:rsidR="00FE372A" w:rsidRDefault="00FE372A" w:rsidP="00345C17">
      <w:pPr>
        <w:spacing w:line="360" w:lineRule="auto"/>
        <w:ind w:firstLine="709"/>
        <w:jc w:val="both"/>
      </w:pPr>
      <w:r>
        <w:rPr>
          <w:spacing w:val="2"/>
        </w:rPr>
        <w:t xml:space="preserve">В настоящем разделе, помимо механизмов реализации требований </w:t>
      </w:r>
      <w:r w:rsidR="00357D5A" w:rsidRPr="00974902">
        <w:t>23.</w:t>
      </w:r>
      <w:r w:rsidR="00357D5A">
        <w:t xml:space="preserve">5 раздела </w:t>
      </w:r>
      <w:r w:rsidR="00357D5A" w:rsidRPr="00974902">
        <w:rPr>
          <w:lang w:val="en-US"/>
        </w:rPr>
        <w:t>II</w:t>
      </w:r>
      <w:r w:rsidR="00357D5A">
        <w:t xml:space="preserve"> Критериев аккредитации </w:t>
      </w:r>
      <w:r w:rsidR="00357D5A" w:rsidRPr="00E664BF">
        <w:t>[1]</w:t>
      </w:r>
      <w:r>
        <w:t>, рекомендуется привести дополнительную информацию</w:t>
      </w:r>
      <w:r w:rsidR="00FF773E">
        <w:t>, включающую</w:t>
      </w:r>
      <w:r>
        <w:t>:</w:t>
      </w:r>
    </w:p>
    <w:p w:rsidR="00FE372A" w:rsidRDefault="00FE372A" w:rsidP="00345C17">
      <w:pPr>
        <w:spacing w:line="360" w:lineRule="auto"/>
        <w:ind w:firstLine="709"/>
        <w:jc w:val="both"/>
        <w:rPr>
          <w:spacing w:val="2"/>
        </w:rPr>
      </w:pPr>
      <w:r w:rsidRPr="00DD450B">
        <w:rPr>
          <w:b/>
          <w:spacing w:val="2"/>
        </w:rPr>
        <w:t>-</w:t>
      </w:r>
      <w:r w:rsidRPr="00CF6245">
        <w:rPr>
          <w:spacing w:val="2"/>
        </w:rPr>
        <w:t xml:space="preserve"> </w:t>
      </w:r>
      <w:r w:rsidR="005946EF" w:rsidRPr="00CF6245">
        <w:rPr>
          <w:spacing w:val="2"/>
        </w:rPr>
        <w:t xml:space="preserve">сведения </w:t>
      </w:r>
      <w:r w:rsidRPr="00CF6245">
        <w:rPr>
          <w:spacing w:val="2"/>
        </w:rPr>
        <w:t xml:space="preserve">о </w:t>
      </w:r>
      <w:r w:rsidR="007966E8" w:rsidRPr="00CF6245">
        <w:rPr>
          <w:spacing w:val="2"/>
        </w:rPr>
        <w:t xml:space="preserve">должностном </w:t>
      </w:r>
      <w:r w:rsidRPr="00CF6245">
        <w:rPr>
          <w:spacing w:val="2"/>
        </w:rPr>
        <w:t>лице, ответственном</w:t>
      </w:r>
      <w:r w:rsidRPr="00CF6245">
        <w:t xml:space="preserve"> </w:t>
      </w:r>
      <w:r w:rsidRPr="00CF6245">
        <w:rPr>
          <w:spacing w:val="2"/>
        </w:rPr>
        <w:t xml:space="preserve">за организацию </w:t>
      </w:r>
      <w:r w:rsidR="00357D5A">
        <w:rPr>
          <w:spacing w:val="2"/>
        </w:rPr>
        <w:t xml:space="preserve">проведения </w:t>
      </w:r>
      <w:r w:rsidRPr="00CF6245">
        <w:rPr>
          <w:spacing w:val="2"/>
        </w:rPr>
        <w:t xml:space="preserve"> подготовки, повышения и подтверждения квалификации работников лаборатории, участвующих в проведении исследований (испытаний) и/или измерений;</w:t>
      </w:r>
    </w:p>
    <w:p w:rsidR="00FE372A" w:rsidRDefault="00FE372A" w:rsidP="00345C17">
      <w:pPr>
        <w:spacing w:line="360" w:lineRule="auto"/>
        <w:ind w:firstLine="709"/>
        <w:jc w:val="both"/>
        <w:rPr>
          <w:spacing w:val="2"/>
        </w:rPr>
      </w:pPr>
      <w:r w:rsidRPr="00DD450B">
        <w:rPr>
          <w:b/>
          <w:spacing w:val="2"/>
        </w:rPr>
        <w:t>-</w:t>
      </w:r>
      <w:r>
        <w:rPr>
          <w:spacing w:val="2"/>
        </w:rPr>
        <w:t xml:space="preserve"> требования к образованию и опыту </w:t>
      </w:r>
      <w:r w:rsidRPr="00FE372A">
        <w:rPr>
          <w:spacing w:val="2"/>
        </w:rPr>
        <w:t xml:space="preserve">работников </w:t>
      </w:r>
      <w:r>
        <w:rPr>
          <w:spacing w:val="2"/>
        </w:rPr>
        <w:t>лаборатории</w:t>
      </w:r>
      <w:r w:rsidRPr="00FE372A">
        <w:rPr>
          <w:spacing w:val="2"/>
        </w:rPr>
        <w:t xml:space="preserve">, </w:t>
      </w:r>
      <w:r>
        <w:rPr>
          <w:spacing w:val="2"/>
        </w:rPr>
        <w:t>участвующих в проведении исследований (испытаний) и/или измерений;</w:t>
      </w:r>
    </w:p>
    <w:p w:rsidR="00FE372A" w:rsidRDefault="00FE372A" w:rsidP="00345C17">
      <w:pPr>
        <w:spacing w:line="360" w:lineRule="auto"/>
        <w:ind w:firstLine="709"/>
        <w:jc w:val="both"/>
        <w:rPr>
          <w:spacing w:val="2"/>
        </w:rPr>
      </w:pPr>
      <w:r w:rsidRPr="00DD450B">
        <w:rPr>
          <w:b/>
          <w:spacing w:val="2"/>
        </w:rPr>
        <w:t>-</w:t>
      </w:r>
      <w:r>
        <w:rPr>
          <w:spacing w:val="2"/>
        </w:rPr>
        <w:t xml:space="preserve"> </w:t>
      </w:r>
      <w:r w:rsidR="005946EF">
        <w:rPr>
          <w:spacing w:val="2"/>
        </w:rPr>
        <w:t>требования к знани</w:t>
      </w:r>
      <w:r w:rsidR="00B46DE8">
        <w:rPr>
          <w:spacing w:val="2"/>
        </w:rPr>
        <w:t>ям</w:t>
      </w:r>
      <w:r>
        <w:rPr>
          <w:spacing w:val="2"/>
        </w:rPr>
        <w:t xml:space="preserve"> </w:t>
      </w:r>
      <w:r w:rsidRPr="00FE372A">
        <w:rPr>
          <w:spacing w:val="2"/>
        </w:rPr>
        <w:t>работник</w:t>
      </w:r>
      <w:r w:rsidR="00FF773E">
        <w:rPr>
          <w:spacing w:val="2"/>
        </w:rPr>
        <w:t>ами</w:t>
      </w:r>
      <w:r w:rsidRPr="00FE372A">
        <w:rPr>
          <w:spacing w:val="2"/>
        </w:rPr>
        <w:t xml:space="preserve"> </w:t>
      </w:r>
      <w:r>
        <w:rPr>
          <w:spacing w:val="2"/>
        </w:rPr>
        <w:t>лаборатории</w:t>
      </w:r>
      <w:r w:rsidRPr="00FE372A">
        <w:rPr>
          <w:spacing w:val="2"/>
        </w:rPr>
        <w:t xml:space="preserve">, </w:t>
      </w:r>
      <w:r>
        <w:rPr>
          <w:spacing w:val="2"/>
        </w:rPr>
        <w:t xml:space="preserve">участвующих в проведении исследований (испытаний) и/или измерений, </w:t>
      </w:r>
      <w:r w:rsidR="00FF773E">
        <w:rPr>
          <w:spacing w:val="2"/>
        </w:rPr>
        <w:t xml:space="preserve">нормативных, правовых и технических документов (в том числе внутренних) в </w:t>
      </w:r>
      <w:r w:rsidR="00CF6245">
        <w:rPr>
          <w:spacing w:val="2"/>
        </w:rPr>
        <w:t>области</w:t>
      </w:r>
      <w:r w:rsidR="00FF773E">
        <w:rPr>
          <w:spacing w:val="2"/>
        </w:rPr>
        <w:t xml:space="preserve"> деятельности</w:t>
      </w:r>
      <w:r w:rsidR="00B46DE8">
        <w:rPr>
          <w:spacing w:val="2"/>
        </w:rPr>
        <w:t xml:space="preserve"> лаборатории</w:t>
      </w:r>
      <w:r w:rsidR="00FF773E">
        <w:rPr>
          <w:spacing w:val="2"/>
        </w:rPr>
        <w:t>;</w:t>
      </w:r>
    </w:p>
    <w:p w:rsidR="005946EF" w:rsidRDefault="005946EF" w:rsidP="005946EF">
      <w:pPr>
        <w:spacing w:line="360" w:lineRule="auto"/>
        <w:ind w:firstLine="709"/>
        <w:jc w:val="both"/>
        <w:rPr>
          <w:spacing w:val="2"/>
        </w:rPr>
      </w:pPr>
      <w:r w:rsidRPr="00DD450B">
        <w:rPr>
          <w:b/>
          <w:spacing w:val="2"/>
        </w:rPr>
        <w:t xml:space="preserve">- </w:t>
      </w:r>
      <w:r>
        <w:rPr>
          <w:spacing w:val="2"/>
        </w:rPr>
        <w:t>требования к образованию и опыту стажеров</w:t>
      </w:r>
      <w:r w:rsidRPr="00FE372A">
        <w:rPr>
          <w:spacing w:val="2"/>
        </w:rPr>
        <w:t xml:space="preserve">, </w:t>
      </w:r>
      <w:r>
        <w:rPr>
          <w:spacing w:val="2"/>
        </w:rPr>
        <w:t>привлеченных к проведению исследований (испытаний) и/или измерений.</w:t>
      </w:r>
    </w:p>
    <w:p w:rsidR="005946EF" w:rsidRDefault="005946EF" w:rsidP="00345C17">
      <w:pPr>
        <w:spacing w:line="360" w:lineRule="auto"/>
        <w:ind w:firstLine="709"/>
        <w:jc w:val="both"/>
        <w:rPr>
          <w:spacing w:val="2"/>
        </w:rPr>
      </w:pPr>
      <w:r w:rsidRPr="00DD450B">
        <w:rPr>
          <w:b/>
          <w:spacing w:val="2"/>
        </w:rPr>
        <w:t>-</w:t>
      </w:r>
      <w:r>
        <w:rPr>
          <w:spacing w:val="2"/>
        </w:rPr>
        <w:t xml:space="preserve"> информацию о формировании </w:t>
      </w:r>
      <w:r w:rsidR="00943295">
        <w:rPr>
          <w:spacing w:val="2"/>
        </w:rPr>
        <w:t xml:space="preserve">и дальнейшей реализации </w:t>
      </w:r>
      <w:r>
        <w:rPr>
          <w:spacing w:val="2"/>
        </w:rPr>
        <w:t>план</w:t>
      </w:r>
      <w:r w:rsidR="00943295">
        <w:rPr>
          <w:spacing w:val="2"/>
        </w:rPr>
        <w:t>а</w:t>
      </w:r>
      <w:r>
        <w:rPr>
          <w:spacing w:val="2"/>
        </w:rPr>
        <w:t xml:space="preserve"> </w:t>
      </w:r>
      <w:r w:rsidR="00CF6245" w:rsidRPr="00651AC4">
        <w:rPr>
          <w:color w:val="000000"/>
        </w:rPr>
        <w:t>дополнительной</w:t>
      </w:r>
      <w:r w:rsidR="00CF6245">
        <w:rPr>
          <w:spacing w:val="2"/>
        </w:rPr>
        <w:t xml:space="preserve"> п</w:t>
      </w:r>
      <w:r w:rsidR="00CF6245" w:rsidRPr="00FF773E">
        <w:rPr>
          <w:spacing w:val="2"/>
        </w:rPr>
        <w:t>рофессиональн</w:t>
      </w:r>
      <w:r w:rsidR="00CF6245">
        <w:rPr>
          <w:spacing w:val="2"/>
        </w:rPr>
        <w:t>ой</w:t>
      </w:r>
      <w:r w:rsidR="00CF6245" w:rsidRPr="00FF773E">
        <w:rPr>
          <w:spacing w:val="2"/>
        </w:rPr>
        <w:t xml:space="preserve"> подготовк</w:t>
      </w:r>
      <w:r w:rsidR="00CF6245">
        <w:rPr>
          <w:spacing w:val="2"/>
        </w:rPr>
        <w:t>и</w:t>
      </w:r>
      <w:r w:rsidRPr="005946EF">
        <w:rPr>
          <w:spacing w:val="2"/>
        </w:rPr>
        <w:t xml:space="preserve"> работник</w:t>
      </w:r>
      <w:r>
        <w:rPr>
          <w:spacing w:val="2"/>
        </w:rPr>
        <w:t>ов лаборатории.</w:t>
      </w:r>
    </w:p>
    <w:p w:rsidR="00943295" w:rsidRDefault="00943295" w:rsidP="00943295">
      <w:pPr>
        <w:spacing w:line="360" w:lineRule="auto"/>
        <w:ind w:firstLine="709"/>
        <w:jc w:val="both"/>
      </w:pPr>
      <w:r w:rsidRPr="00E62CB8">
        <w:t xml:space="preserve">Требования к </w:t>
      </w:r>
      <w:r>
        <w:t>компетентности работников лаборатории,</w:t>
      </w:r>
      <w:r w:rsidRPr="00E62CB8">
        <w:t xml:space="preserve"> </w:t>
      </w:r>
      <w:r>
        <w:rPr>
          <w:spacing w:val="2"/>
        </w:rPr>
        <w:t>участвующих в проведении исследований (испытаний) и/или измерений,</w:t>
      </w:r>
      <w:r w:rsidRPr="00E62CB8">
        <w:t xml:space="preserve"> изложены в </w:t>
      </w:r>
      <w:r w:rsidRPr="00225913">
        <w:t>ГОСТ ИСО/МЭК 170</w:t>
      </w:r>
      <w:r>
        <w:t>2</w:t>
      </w:r>
      <w:r w:rsidRPr="00225913">
        <w:t>5</w:t>
      </w:r>
      <w:r w:rsidRPr="00E62CB8">
        <w:t xml:space="preserve">, </w:t>
      </w:r>
      <w:r w:rsidR="00B46DE8">
        <w:t>(</w:t>
      </w:r>
      <w:r w:rsidRPr="00E62CB8">
        <w:t>п</w:t>
      </w:r>
      <w:r w:rsidR="00B46DE8">
        <w:t xml:space="preserve">ункт </w:t>
      </w:r>
      <w:r>
        <w:t>5</w:t>
      </w:r>
      <w:r w:rsidRPr="00E62CB8">
        <w:t>.</w:t>
      </w:r>
      <w:r>
        <w:t>2</w:t>
      </w:r>
      <w:r w:rsidR="00B46DE8">
        <w:t>)</w:t>
      </w:r>
      <w:r w:rsidRPr="00E62CB8">
        <w:t>.</w:t>
      </w:r>
    </w:p>
    <w:p w:rsidR="00FC5680" w:rsidRPr="00974902" w:rsidRDefault="00CF39AE" w:rsidP="00FC5680">
      <w:pPr>
        <w:spacing w:line="360" w:lineRule="auto"/>
        <w:ind w:firstLine="709"/>
        <w:jc w:val="both"/>
        <w:rPr>
          <w:spacing w:val="2"/>
        </w:rPr>
      </w:pPr>
      <w:r>
        <w:rPr>
          <w:color w:val="000000"/>
        </w:rPr>
        <w:lastRenderedPageBreak/>
        <w:t>6.</w:t>
      </w:r>
      <w:r w:rsidR="00FC38CC">
        <w:rPr>
          <w:color w:val="000000"/>
        </w:rPr>
        <w:t>8.5</w:t>
      </w:r>
      <w:r w:rsidR="00943295">
        <w:rPr>
          <w:color w:val="000000"/>
        </w:rPr>
        <w:t xml:space="preserve"> </w:t>
      </w:r>
      <w:r w:rsidR="00FC5680" w:rsidRPr="00974902">
        <w:t xml:space="preserve">В соответствии с </w:t>
      </w:r>
      <w:r w:rsidR="00357D5A">
        <w:t xml:space="preserve">пунктом </w:t>
      </w:r>
      <w:r w:rsidR="00357D5A" w:rsidRPr="00974902">
        <w:t>23.</w:t>
      </w:r>
      <w:r w:rsidR="00357D5A">
        <w:t xml:space="preserve">6 раздела </w:t>
      </w:r>
      <w:r w:rsidR="00357D5A" w:rsidRPr="00974902">
        <w:rPr>
          <w:lang w:val="en-US"/>
        </w:rPr>
        <w:t>II</w:t>
      </w:r>
      <w:r w:rsidR="00357D5A">
        <w:t xml:space="preserve"> Критериев аккредитации </w:t>
      </w:r>
      <w:r w:rsidR="00357D5A" w:rsidRPr="00E664BF">
        <w:t>[1]</w:t>
      </w:r>
      <w:r w:rsidR="00357D5A">
        <w:t xml:space="preserve">, </w:t>
      </w:r>
      <w:r w:rsidR="00943295" w:rsidRPr="00E62CB8">
        <w:t xml:space="preserve">в </w:t>
      </w:r>
      <w:r w:rsidR="00943295">
        <w:t xml:space="preserve">содержании </w:t>
      </w:r>
      <w:r w:rsidR="00943295" w:rsidRPr="00E62CB8">
        <w:t xml:space="preserve">РК </w:t>
      </w:r>
      <w:r w:rsidR="00943295" w:rsidRPr="00E62CB8">
        <w:rPr>
          <w:spacing w:val="2"/>
          <w:shd w:val="clear" w:color="auto" w:fill="FFFFFF"/>
        </w:rPr>
        <w:t>должно</w:t>
      </w:r>
      <w:r w:rsidR="00943295">
        <w:rPr>
          <w:spacing w:val="2"/>
          <w:shd w:val="clear" w:color="auto" w:fill="FFFFFF"/>
        </w:rPr>
        <w:t xml:space="preserve"> быть</w:t>
      </w:r>
      <w:r w:rsidR="00943295" w:rsidRPr="00E62CB8">
        <w:rPr>
          <w:spacing w:val="2"/>
          <w:shd w:val="clear" w:color="auto" w:fill="FFFFFF"/>
        </w:rPr>
        <w:t xml:space="preserve"> предусм</w:t>
      </w:r>
      <w:r w:rsidR="00943295">
        <w:rPr>
          <w:spacing w:val="2"/>
          <w:shd w:val="clear" w:color="auto" w:fill="FFFFFF"/>
        </w:rPr>
        <w:t>о</w:t>
      </w:r>
      <w:r w:rsidR="00943295" w:rsidRPr="00E62CB8">
        <w:rPr>
          <w:spacing w:val="2"/>
          <w:shd w:val="clear" w:color="auto" w:fill="FFFFFF"/>
        </w:rPr>
        <w:t>тр</w:t>
      </w:r>
      <w:r w:rsidR="00943295">
        <w:rPr>
          <w:spacing w:val="2"/>
          <w:shd w:val="clear" w:color="auto" w:fill="FFFFFF"/>
        </w:rPr>
        <w:t>ено</w:t>
      </w:r>
      <w:r w:rsidR="00943295" w:rsidRPr="00E62CB8">
        <w:rPr>
          <w:spacing w:val="2"/>
          <w:shd w:val="clear" w:color="auto" w:fill="FFFFFF"/>
        </w:rPr>
        <w:t xml:space="preserve"> </w:t>
      </w:r>
      <w:r w:rsidR="00943295" w:rsidRPr="00E62CB8">
        <w:rPr>
          <w:spacing w:val="2"/>
        </w:rPr>
        <w:t>наличие</w:t>
      </w:r>
      <w:r w:rsidR="00FC5680" w:rsidRPr="00974902">
        <w:rPr>
          <w:spacing w:val="2"/>
          <w:shd w:val="clear" w:color="auto" w:fill="FFFFFF"/>
        </w:rPr>
        <w:t xml:space="preserve"> </w:t>
      </w:r>
      <w:r w:rsidR="00FC5680" w:rsidRPr="00974902">
        <w:rPr>
          <w:spacing w:val="2"/>
        </w:rPr>
        <w:t xml:space="preserve">правил обеспечения конфиденциальности информации, в том числе поступающей от третьих лиц. </w:t>
      </w:r>
    </w:p>
    <w:p w:rsidR="00FC5680" w:rsidRPr="00974902" w:rsidRDefault="00FC5680" w:rsidP="00FC5680">
      <w:pPr>
        <w:spacing w:line="360" w:lineRule="auto"/>
        <w:ind w:firstLine="709"/>
        <w:jc w:val="both"/>
      </w:pPr>
      <w:r w:rsidRPr="00974902">
        <w:t>В разделе «</w:t>
      </w:r>
      <w:r w:rsidR="00943295">
        <w:t>К</w:t>
      </w:r>
      <w:r w:rsidRPr="00974902">
        <w:rPr>
          <w:spacing w:val="2"/>
        </w:rPr>
        <w:t>онфиденциальност</w:t>
      </w:r>
      <w:r w:rsidR="00357D5A">
        <w:rPr>
          <w:spacing w:val="2"/>
        </w:rPr>
        <w:t>ь</w:t>
      </w:r>
      <w:r w:rsidRPr="00974902">
        <w:rPr>
          <w:spacing w:val="2"/>
        </w:rPr>
        <w:t xml:space="preserve"> информации»</w:t>
      </w:r>
      <w:r w:rsidRPr="00974902">
        <w:t xml:space="preserve"> рекомендуется установить категории конфиденциальной информации и правила,</w:t>
      </w:r>
      <w:r w:rsidR="002A179B">
        <w:t xml:space="preserve"> </w:t>
      </w:r>
      <w:r w:rsidR="002A179B" w:rsidRPr="00E62CB8">
        <w:t xml:space="preserve">действующие в </w:t>
      </w:r>
      <w:r w:rsidR="002A179B">
        <w:t>лаборатории</w:t>
      </w:r>
      <w:r w:rsidR="002A179B" w:rsidRPr="00E62CB8">
        <w:t xml:space="preserve">, </w:t>
      </w:r>
      <w:r w:rsidRPr="00974902">
        <w:t xml:space="preserve"> обеспечивающие ее неразглашение.</w:t>
      </w:r>
    </w:p>
    <w:p w:rsidR="00FC5680" w:rsidRDefault="00FC5680" w:rsidP="00FC5680">
      <w:pPr>
        <w:spacing w:line="360" w:lineRule="auto"/>
        <w:ind w:firstLine="709"/>
        <w:jc w:val="both"/>
        <w:rPr>
          <w:sz w:val="24"/>
          <w:szCs w:val="24"/>
        </w:rPr>
      </w:pPr>
      <w:r w:rsidRPr="00974902">
        <w:rPr>
          <w:sz w:val="24"/>
          <w:szCs w:val="24"/>
        </w:rPr>
        <w:t xml:space="preserve">П р и м е ч а н и е – В настоящем разделе целесообразно приводить общие сведения о конфиденциальности и механизмах ее </w:t>
      </w:r>
      <w:r w:rsidR="00357D5A">
        <w:rPr>
          <w:sz w:val="24"/>
          <w:szCs w:val="24"/>
        </w:rPr>
        <w:t>обеспечения</w:t>
      </w:r>
      <w:r w:rsidRPr="00974902">
        <w:rPr>
          <w:sz w:val="24"/>
          <w:szCs w:val="24"/>
        </w:rPr>
        <w:t xml:space="preserve">. В приложении к РК рекомендуется привести заявление </w:t>
      </w:r>
      <w:r w:rsidR="00B46DE8">
        <w:rPr>
          <w:sz w:val="24"/>
          <w:szCs w:val="24"/>
        </w:rPr>
        <w:t xml:space="preserve">лаборатории </w:t>
      </w:r>
      <w:r w:rsidRPr="00974902">
        <w:rPr>
          <w:sz w:val="24"/>
          <w:szCs w:val="24"/>
        </w:rPr>
        <w:t>о независимости, беспристрастности и конфиденциальности</w:t>
      </w:r>
      <w:r w:rsidR="00B46DE8">
        <w:rPr>
          <w:sz w:val="24"/>
          <w:szCs w:val="24"/>
        </w:rPr>
        <w:t>.</w:t>
      </w:r>
    </w:p>
    <w:p w:rsidR="00943295" w:rsidRPr="00E62CB8" w:rsidRDefault="00943295" w:rsidP="00943295">
      <w:pPr>
        <w:spacing w:line="360" w:lineRule="auto"/>
        <w:ind w:firstLine="709"/>
        <w:jc w:val="both"/>
      </w:pPr>
      <w:r w:rsidRPr="00E62CB8">
        <w:t>Примерами конфиденциальной информации могут являться следующие сведения:</w:t>
      </w:r>
    </w:p>
    <w:p w:rsidR="00943295" w:rsidRPr="00974902" w:rsidRDefault="00943295" w:rsidP="00943295">
      <w:pPr>
        <w:pStyle w:val="Standard"/>
        <w:tabs>
          <w:tab w:val="left" w:pos="1134"/>
        </w:tabs>
        <w:spacing w:line="360" w:lineRule="auto"/>
        <w:ind w:firstLine="709"/>
        <w:jc w:val="both"/>
        <w:textAlignment w:val="baseline"/>
        <w:rPr>
          <w:sz w:val="28"/>
          <w:szCs w:val="28"/>
        </w:rPr>
      </w:pPr>
      <w:r w:rsidRPr="00DD450B">
        <w:rPr>
          <w:b/>
          <w:sz w:val="28"/>
          <w:szCs w:val="28"/>
        </w:rPr>
        <w:t>-</w:t>
      </w:r>
      <w:r w:rsidRPr="00974902">
        <w:rPr>
          <w:sz w:val="28"/>
          <w:szCs w:val="28"/>
        </w:rPr>
        <w:t xml:space="preserve"> составляющие коммерческую тайну лаборатории (организации);</w:t>
      </w:r>
    </w:p>
    <w:p w:rsidR="00943295" w:rsidRPr="00974902" w:rsidRDefault="00943295" w:rsidP="00943295">
      <w:pPr>
        <w:pStyle w:val="Standard"/>
        <w:tabs>
          <w:tab w:val="left" w:pos="1134"/>
        </w:tabs>
        <w:spacing w:line="360" w:lineRule="auto"/>
        <w:ind w:firstLine="709"/>
        <w:jc w:val="both"/>
        <w:textAlignment w:val="baseline"/>
        <w:rPr>
          <w:sz w:val="28"/>
          <w:szCs w:val="28"/>
        </w:rPr>
      </w:pPr>
      <w:r w:rsidRPr="00DD450B">
        <w:rPr>
          <w:b/>
          <w:sz w:val="28"/>
          <w:szCs w:val="28"/>
        </w:rPr>
        <w:t>-</w:t>
      </w:r>
      <w:r w:rsidRPr="00974902">
        <w:rPr>
          <w:sz w:val="28"/>
          <w:szCs w:val="28"/>
        </w:rPr>
        <w:t xml:space="preserve"> персональные данные работников лаборатории;</w:t>
      </w:r>
    </w:p>
    <w:p w:rsidR="00943295" w:rsidRPr="00974902" w:rsidRDefault="00943295" w:rsidP="00943295">
      <w:pPr>
        <w:pStyle w:val="Standard"/>
        <w:tabs>
          <w:tab w:val="left" w:pos="1134"/>
        </w:tabs>
        <w:spacing w:line="360" w:lineRule="auto"/>
        <w:ind w:firstLine="709"/>
        <w:jc w:val="both"/>
        <w:textAlignment w:val="baseline"/>
        <w:rPr>
          <w:sz w:val="28"/>
          <w:szCs w:val="28"/>
        </w:rPr>
      </w:pPr>
      <w:r w:rsidRPr="00DD450B">
        <w:rPr>
          <w:b/>
          <w:sz w:val="28"/>
          <w:szCs w:val="28"/>
        </w:rPr>
        <w:t>-</w:t>
      </w:r>
      <w:r w:rsidRPr="00974902">
        <w:rPr>
          <w:sz w:val="28"/>
          <w:szCs w:val="28"/>
        </w:rPr>
        <w:t xml:space="preserve"> сведения, составляющие конфиденциальную информацию третьих лиц (партнеров, подрядчиков</w:t>
      </w:r>
      <w:r>
        <w:rPr>
          <w:sz w:val="28"/>
          <w:szCs w:val="28"/>
        </w:rPr>
        <w:t>, заявителя</w:t>
      </w:r>
      <w:r w:rsidRPr="00974902">
        <w:rPr>
          <w:sz w:val="28"/>
          <w:szCs w:val="28"/>
        </w:rPr>
        <w:t>);</w:t>
      </w:r>
    </w:p>
    <w:p w:rsidR="00943295" w:rsidRPr="00974902" w:rsidRDefault="00943295" w:rsidP="00943295">
      <w:pPr>
        <w:pStyle w:val="Standard"/>
        <w:tabs>
          <w:tab w:val="left" w:pos="1134"/>
        </w:tabs>
        <w:spacing w:line="360" w:lineRule="auto"/>
        <w:ind w:firstLine="709"/>
        <w:jc w:val="both"/>
        <w:textAlignment w:val="baseline"/>
        <w:rPr>
          <w:sz w:val="28"/>
          <w:szCs w:val="28"/>
        </w:rPr>
      </w:pPr>
      <w:r w:rsidRPr="00DD450B">
        <w:rPr>
          <w:b/>
          <w:sz w:val="28"/>
          <w:szCs w:val="28"/>
        </w:rPr>
        <w:t>-</w:t>
      </w:r>
      <w:r w:rsidRPr="00974902">
        <w:rPr>
          <w:sz w:val="28"/>
          <w:szCs w:val="28"/>
        </w:rPr>
        <w:t xml:space="preserve"> документы, являющиеся собственностью заявителя (технические условия, стандарты организации и др.), предоставленные для проведения лабораторных исследований (испытаний) и/или измерений;</w:t>
      </w:r>
    </w:p>
    <w:p w:rsidR="00943295" w:rsidRPr="00974902" w:rsidRDefault="00943295" w:rsidP="00943295">
      <w:pPr>
        <w:pStyle w:val="Standard"/>
        <w:tabs>
          <w:tab w:val="left" w:pos="1134"/>
        </w:tabs>
        <w:spacing w:line="360" w:lineRule="auto"/>
        <w:ind w:firstLine="709"/>
        <w:jc w:val="both"/>
        <w:textAlignment w:val="baseline"/>
        <w:rPr>
          <w:sz w:val="28"/>
          <w:szCs w:val="28"/>
        </w:rPr>
      </w:pPr>
      <w:r w:rsidRPr="00DD450B">
        <w:rPr>
          <w:b/>
          <w:color w:val="000000"/>
          <w:sz w:val="28"/>
          <w:szCs w:val="28"/>
        </w:rPr>
        <w:t>-</w:t>
      </w:r>
      <w:r w:rsidRPr="00974902">
        <w:rPr>
          <w:color w:val="000000"/>
          <w:sz w:val="28"/>
          <w:szCs w:val="28"/>
        </w:rPr>
        <w:t xml:space="preserve"> результаты </w:t>
      </w:r>
      <w:r w:rsidRPr="00974902">
        <w:rPr>
          <w:sz w:val="28"/>
          <w:szCs w:val="28"/>
        </w:rPr>
        <w:t>исследований (испытаний) и/или измерений;</w:t>
      </w:r>
    </w:p>
    <w:p w:rsidR="00943295" w:rsidRPr="00974902" w:rsidRDefault="00943295" w:rsidP="00943295">
      <w:pPr>
        <w:pStyle w:val="Standard"/>
        <w:tabs>
          <w:tab w:val="left" w:pos="1134"/>
        </w:tabs>
        <w:spacing w:line="360" w:lineRule="auto"/>
        <w:ind w:firstLine="709"/>
        <w:jc w:val="both"/>
        <w:textAlignment w:val="baseline"/>
        <w:rPr>
          <w:sz w:val="28"/>
          <w:szCs w:val="28"/>
        </w:rPr>
      </w:pPr>
      <w:r w:rsidRPr="00DD450B">
        <w:rPr>
          <w:b/>
          <w:sz w:val="28"/>
          <w:szCs w:val="28"/>
        </w:rPr>
        <w:t>-</w:t>
      </w:r>
      <w:r w:rsidRPr="00974902">
        <w:rPr>
          <w:sz w:val="28"/>
          <w:szCs w:val="28"/>
        </w:rPr>
        <w:t xml:space="preserve"> любые другие сведения, разглашение и/или неправомерное использование которых может нанести ущерб интересам лаборатории (организации).</w:t>
      </w:r>
    </w:p>
    <w:p w:rsidR="00DA5157" w:rsidRPr="00C3094C" w:rsidRDefault="00DA5157" w:rsidP="00DA5157">
      <w:pPr>
        <w:tabs>
          <w:tab w:val="left" w:pos="851"/>
        </w:tabs>
        <w:spacing w:line="360" w:lineRule="auto"/>
        <w:ind w:firstLine="720"/>
        <w:contextualSpacing/>
        <w:jc w:val="both"/>
      </w:pPr>
      <w:r w:rsidRPr="00C3094C">
        <w:t>Также рекомендуется приводить информацию о:</w:t>
      </w:r>
    </w:p>
    <w:p w:rsidR="00DA5157" w:rsidRPr="00C3094C" w:rsidRDefault="00DA5157" w:rsidP="00DA5157">
      <w:pPr>
        <w:tabs>
          <w:tab w:val="left" w:pos="851"/>
        </w:tabs>
        <w:spacing w:line="360" w:lineRule="auto"/>
        <w:ind w:firstLine="720"/>
        <w:contextualSpacing/>
        <w:jc w:val="both"/>
      </w:pPr>
      <w:r w:rsidRPr="00DD450B">
        <w:rPr>
          <w:b/>
        </w:rPr>
        <w:t>-</w:t>
      </w:r>
      <w:r w:rsidRPr="00C3094C">
        <w:t xml:space="preserve"> возможности осуществления доступа к конфиденциальной информации;</w:t>
      </w:r>
    </w:p>
    <w:p w:rsidR="00DA5157" w:rsidRPr="00C3094C" w:rsidRDefault="00DA5157" w:rsidP="00DA5157">
      <w:pPr>
        <w:tabs>
          <w:tab w:val="left" w:pos="851"/>
        </w:tabs>
        <w:spacing w:line="360" w:lineRule="auto"/>
        <w:ind w:firstLine="720"/>
        <w:contextualSpacing/>
        <w:jc w:val="both"/>
      </w:pPr>
      <w:r w:rsidRPr="00DD450B">
        <w:rPr>
          <w:b/>
        </w:rPr>
        <w:t>-</w:t>
      </w:r>
      <w:r w:rsidRPr="00C3094C">
        <w:t xml:space="preserve"> спорных вопросах, касающихся конфиденциальности и раскрытия информации;</w:t>
      </w:r>
    </w:p>
    <w:p w:rsidR="00DA5157" w:rsidRPr="00C3094C" w:rsidRDefault="00DA5157" w:rsidP="00DA5157">
      <w:pPr>
        <w:tabs>
          <w:tab w:val="left" w:pos="851"/>
        </w:tabs>
        <w:spacing w:line="360" w:lineRule="auto"/>
        <w:ind w:firstLine="720"/>
        <w:contextualSpacing/>
        <w:jc w:val="both"/>
      </w:pPr>
      <w:r w:rsidRPr="00DD450B">
        <w:rPr>
          <w:b/>
        </w:rPr>
        <w:t>-</w:t>
      </w:r>
      <w:r w:rsidRPr="00C3094C">
        <w:t xml:space="preserve"> порядке информирования заказчика о возможной огласке информации, за исключением информации, которую заказчик делает общедоступной;</w:t>
      </w:r>
    </w:p>
    <w:p w:rsidR="00DA5157" w:rsidRDefault="00DA5157" w:rsidP="00DA5157">
      <w:pPr>
        <w:tabs>
          <w:tab w:val="left" w:pos="851"/>
        </w:tabs>
        <w:spacing w:line="360" w:lineRule="auto"/>
        <w:ind w:firstLine="720"/>
        <w:contextualSpacing/>
        <w:jc w:val="both"/>
      </w:pPr>
      <w:r w:rsidRPr="00DD450B">
        <w:rPr>
          <w:b/>
        </w:rPr>
        <w:t>-</w:t>
      </w:r>
      <w:r w:rsidRPr="00C3094C">
        <w:t xml:space="preserve"> наличии технических средств для безопасной обработки (например, почтовые отправления, электронная почта, уничтожение записей) </w:t>
      </w:r>
      <w:r w:rsidRPr="00C3094C">
        <w:lastRenderedPageBreak/>
        <w:t xml:space="preserve">конфиденциальной информации (например, документов, записей) и объектов </w:t>
      </w:r>
      <w:r w:rsidR="00C00254" w:rsidRPr="00C3094C">
        <w:t>ис</w:t>
      </w:r>
      <w:r w:rsidR="00AC2052" w:rsidRPr="00C3094C">
        <w:t>следований</w:t>
      </w:r>
      <w:r w:rsidR="00C00254" w:rsidRPr="00C3094C">
        <w:t xml:space="preserve"> (ис</w:t>
      </w:r>
      <w:r w:rsidR="00AC2052" w:rsidRPr="00C3094C">
        <w:t>пытаний</w:t>
      </w:r>
      <w:r w:rsidR="00C00254" w:rsidRPr="00C3094C">
        <w:t>) и/или измерений</w:t>
      </w:r>
      <w:r w:rsidRPr="00C3094C">
        <w:t>.</w:t>
      </w:r>
    </w:p>
    <w:p w:rsidR="00FC38CC" w:rsidRPr="00E62CB8" w:rsidRDefault="00FC38CC" w:rsidP="00FC38CC">
      <w:pPr>
        <w:spacing w:line="360" w:lineRule="auto"/>
        <w:ind w:firstLine="709"/>
        <w:jc w:val="both"/>
      </w:pPr>
      <w:r>
        <w:t>6</w:t>
      </w:r>
      <w:r w:rsidRPr="00E62CB8">
        <w:t xml:space="preserve">.8.6 Требования к системе управления документацией (правилам документооброта) </w:t>
      </w:r>
      <w:r>
        <w:t>лаборатории</w:t>
      </w:r>
      <w:r w:rsidRPr="00E62CB8">
        <w:t xml:space="preserve"> установлены в </w:t>
      </w:r>
      <w:r w:rsidR="00357D5A">
        <w:t xml:space="preserve">пункте </w:t>
      </w:r>
      <w:r w:rsidR="00357D5A" w:rsidRPr="00974902">
        <w:t>23.</w:t>
      </w:r>
      <w:r w:rsidR="00357D5A">
        <w:t xml:space="preserve">7 раздела </w:t>
      </w:r>
      <w:r w:rsidR="00357D5A" w:rsidRPr="00974902">
        <w:rPr>
          <w:lang w:val="en-US"/>
        </w:rPr>
        <w:t>II</w:t>
      </w:r>
      <w:r w:rsidR="00357D5A">
        <w:t xml:space="preserve"> Критериев аккредитации </w:t>
      </w:r>
      <w:r w:rsidR="00357D5A" w:rsidRPr="00E664BF">
        <w:t>[1]</w:t>
      </w:r>
      <w:r>
        <w:t>. В настоящем разделе РК следует привести механизмы реализации указанных требований.</w:t>
      </w:r>
    </w:p>
    <w:p w:rsidR="00FC38CC" w:rsidRPr="00E62CB8" w:rsidRDefault="00FC38CC" w:rsidP="00FC38CC">
      <w:pPr>
        <w:spacing w:line="360" w:lineRule="auto"/>
        <w:ind w:firstLine="709"/>
        <w:jc w:val="both"/>
      </w:pPr>
      <w:r w:rsidRPr="00E62CB8">
        <w:t xml:space="preserve">Система управления документацией предназначена для поддержания документации и записей, обеспечивающих функционирование </w:t>
      </w:r>
      <w:r>
        <w:t>лаборатории</w:t>
      </w:r>
      <w:r w:rsidRPr="00E62CB8">
        <w:t xml:space="preserve"> в рабочем состоянии.</w:t>
      </w:r>
    </w:p>
    <w:p w:rsidR="00FC38CC" w:rsidRDefault="00FC38CC" w:rsidP="00FC38CC">
      <w:pPr>
        <w:spacing w:line="360" w:lineRule="auto"/>
        <w:ind w:firstLine="709"/>
        <w:jc w:val="both"/>
      </w:pPr>
      <w:r w:rsidRPr="00E62CB8">
        <w:t>В разделе «</w:t>
      </w:r>
      <w:r>
        <w:t>У</w:t>
      </w:r>
      <w:r w:rsidRPr="00E62CB8">
        <w:t>правлени</w:t>
      </w:r>
      <w:r>
        <w:t>е</w:t>
      </w:r>
      <w:r w:rsidRPr="00E62CB8">
        <w:t xml:space="preserve"> документацией</w:t>
      </w:r>
      <w:r>
        <w:t xml:space="preserve"> лаборатории</w:t>
      </w:r>
      <w:r w:rsidRPr="00E62CB8">
        <w:t xml:space="preserve">» рекомендуется привести </w:t>
      </w:r>
      <w:r>
        <w:t xml:space="preserve">всю необходимую </w:t>
      </w:r>
      <w:r w:rsidRPr="00E62CB8">
        <w:t>информацию о внедрении и функционировании системы управления документацией, регламентированной процедура</w:t>
      </w:r>
      <w:r w:rsidR="00161CE7">
        <w:t>ми системы менеджмента качества</w:t>
      </w:r>
      <w:r w:rsidR="002A179B">
        <w:t>.</w:t>
      </w:r>
    </w:p>
    <w:p w:rsidR="002A179B" w:rsidRPr="00E62CB8" w:rsidRDefault="002A179B" w:rsidP="002A179B">
      <w:pPr>
        <w:spacing w:line="360" w:lineRule="auto"/>
        <w:ind w:firstLine="709"/>
        <w:jc w:val="both"/>
      </w:pPr>
      <w:r w:rsidRPr="00E62CB8">
        <w:t xml:space="preserve">В настоящем разделе целесообразно описать или привести ссылку на документированные процедуры управления всеми документами, являющимися частью системы менеджмента качества. </w:t>
      </w:r>
    </w:p>
    <w:p w:rsidR="00161CE7" w:rsidRPr="00161CE7" w:rsidRDefault="00161CE7" w:rsidP="00161CE7">
      <w:pPr>
        <w:shd w:val="clear" w:color="auto" w:fill="FFFFFF"/>
        <w:spacing w:line="360" w:lineRule="auto"/>
        <w:ind w:firstLine="709"/>
        <w:jc w:val="both"/>
        <w:textAlignment w:val="baseline"/>
        <w:rPr>
          <w:b/>
          <w:i/>
          <w:sz w:val="24"/>
          <w:szCs w:val="24"/>
        </w:rPr>
      </w:pPr>
      <w:r w:rsidRPr="00161CE7">
        <w:rPr>
          <w:b/>
          <w:i/>
          <w:sz w:val="24"/>
          <w:szCs w:val="24"/>
        </w:rPr>
        <w:t>Пример – Система управления документацией установлена в документе ДП СМК</w:t>
      </w:r>
      <w:r w:rsidRPr="00161CE7">
        <w:rPr>
          <w:b/>
          <w:i/>
          <w:color w:val="000000"/>
          <w:sz w:val="24"/>
          <w:szCs w:val="24"/>
        </w:rPr>
        <w:t xml:space="preserve"> </w:t>
      </w:r>
      <w:r w:rsidRPr="00161CE7">
        <w:rPr>
          <w:b/>
          <w:i/>
          <w:sz w:val="24"/>
          <w:szCs w:val="24"/>
        </w:rPr>
        <w:t>«Система менеджмента качества. Управление документацией».</w:t>
      </w:r>
    </w:p>
    <w:p w:rsidR="00FC38CC" w:rsidRPr="00E62CB8" w:rsidRDefault="00357D5A" w:rsidP="00FC38CC">
      <w:pPr>
        <w:spacing w:line="360" w:lineRule="auto"/>
        <w:ind w:firstLine="709"/>
        <w:jc w:val="both"/>
      </w:pPr>
      <w:r>
        <w:t xml:space="preserve">Для реализации требований пункта </w:t>
      </w:r>
      <w:r w:rsidRPr="00974902">
        <w:t>23.</w:t>
      </w:r>
      <w:r>
        <w:t xml:space="preserve">6 раздела </w:t>
      </w:r>
      <w:r w:rsidRPr="00974902">
        <w:rPr>
          <w:lang w:val="en-US"/>
        </w:rPr>
        <w:t>II</w:t>
      </w:r>
      <w:r>
        <w:t xml:space="preserve"> Критериев аккредитации </w:t>
      </w:r>
      <w:r w:rsidRPr="00E664BF">
        <w:t>[1]</w:t>
      </w:r>
      <w:r w:rsidR="00FC38CC" w:rsidRPr="00E62CB8">
        <w:t xml:space="preserve"> настоящий раздел</w:t>
      </w:r>
      <w:r>
        <w:t xml:space="preserve"> </w:t>
      </w:r>
      <w:r w:rsidR="00FC38CC" w:rsidRPr="00E62CB8">
        <w:t>целесообразно включить следующие подразделы:</w:t>
      </w:r>
    </w:p>
    <w:p w:rsidR="00FC38CC" w:rsidRPr="00E62CB8" w:rsidRDefault="00FC38CC" w:rsidP="00FC38CC">
      <w:pPr>
        <w:spacing w:line="360" w:lineRule="auto"/>
        <w:ind w:firstLine="709"/>
        <w:jc w:val="both"/>
      </w:pPr>
      <w:r w:rsidRPr="00DD450B">
        <w:rPr>
          <w:b/>
        </w:rPr>
        <w:t>-</w:t>
      </w:r>
      <w:r w:rsidRPr="00E62CB8">
        <w:t xml:space="preserve"> система управления документацией; </w:t>
      </w:r>
    </w:p>
    <w:p w:rsidR="00FC38CC" w:rsidRPr="00E62CB8" w:rsidRDefault="00FC38CC" w:rsidP="00FC38CC">
      <w:pPr>
        <w:spacing w:line="360" w:lineRule="auto"/>
        <w:ind w:firstLine="709"/>
        <w:jc w:val="both"/>
      </w:pPr>
      <w:r w:rsidRPr="00DD450B">
        <w:rPr>
          <w:b/>
        </w:rPr>
        <w:t>-</w:t>
      </w:r>
      <w:r w:rsidRPr="00E62CB8">
        <w:t xml:space="preserve"> правила управления документацией</w:t>
      </w:r>
      <w:r w:rsidR="00DA3676">
        <w:t xml:space="preserve"> (</w:t>
      </w:r>
      <w:r w:rsidR="0092732B">
        <w:t xml:space="preserve">с установлением категорий </w:t>
      </w:r>
      <w:r w:rsidR="00DA3676">
        <w:t>внутренней</w:t>
      </w:r>
      <w:r w:rsidR="0092732B">
        <w:t xml:space="preserve"> документации</w:t>
      </w:r>
      <w:r w:rsidR="00DA3676">
        <w:t>)</w:t>
      </w:r>
      <w:r w:rsidRPr="00E62CB8">
        <w:t xml:space="preserve">; </w:t>
      </w:r>
    </w:p>
    <w:p w:rsidR="00FC38CC" w:rsidRPr="00E62CB8" w:rsidRDefault="00FC38CC" w:rsidP="00FC38CC">
      <w:pPr>
        <w:spacing w:line="360" w:lineRule="auto"/>
        <w:ind w:firstLine="709"/>
        <w:jc w:val="both"/>
      </w:pPr>
      <w:r w:rsidRPr="00DD450B">
        <w:rPr>
          <w:b/>
        </w:rPr>
        <w:t>-</w:t>
      </w:r>
      <w:r w:rsidRPr="00E62CB8">
        <w:t xml:space="preserve"> сведени</w:t>
      </w:r>
      <w:r w:rsidR="00B46DE8">
        <w:t>я</w:t>
      </w:r>
      <w:r w:rsidRPr="00E62CB8">
        <w:t xml:space="preserve"> о работниках </w:t>
      </w:r>
      <w:r>
        <w:t>лаборатории</w:t>
      </w:r>
      <w:r w:rsidRPr="00E62CB8">
        <w:t xml:space="preserve">, </w:t>
      </w:r>
      <w:r>
        <w:rPr>
          <w:spacing w:val="2"/>
        </w:rPr>
        <w:t>участвующих в проведении исследований (испытаний) и/или измерений</w:t>
      </w:r>
      <w:r w:rsidRPr="00E62CB8">
        <w:t>.</w:t>
      </w:r>
    </w:p>
    <w:p w:rsidR="00FC38CC" w:rsidRPr="00E62CB8" w:rsidRDefault="00FC38CC" w:rsidP="00FC38CC">
      <w:pPr>
        <w:spacing w:line="360" w:lineRule="auto"/>
        <w:ind w:firstLine="709"/>
        <w:jc w:val="both"/>
      </w:pPr>
      <w:r w:rsidRPr="00E62CB8">
        <w:t xml:space="preserve">Рекомендуемая форма документа по представлению сведений о работниках </w:t>
      </w:r>
      <w:r>
        <w:rPr>
          <w:spacing w:val="2"/>
        </w:rPr>
        <w:t>лаборатории, участвующих в проведении исследований (испытаний) и/или измерений,</w:t>
      </w:r>
      <w:r w:rsidRPr="00E62CB8">
        <w:t xml:space="preserve">  приведена в приложении В настоящего стандарта.</w:t>
      </w:r>
    </w:p>
    <w:p w:rsidR="00FC38CC" w:rsidRDefault="00FC38CC" w:rsidP="00FC38CC">
      <w:pPr>
        <w:spacing w:line="360" w:lineRule="auto"/>
        <w:ind w:firstLine="709"/>
        <w:jc w:val="both"/>
      </w:pPr>
      <w:r w:rsidRPr="00E94E0B">
        <w:t>В настоящем разделе цел</w:t>
      </w:r>
      <w:r w:rsidR="00DA3676" w:rsidRPr="00E94E0B">
        <w:t xml:space="preserve">есообразно также привести сведения об управлении внешней документацией, в том числе полученной посредством работы с </w:t>
      </w:r>
      <w:r w:rsidRPr="00E94E0B">
        <w:lastRenderedPageBreak/>
        <w:t>электронны</w:t>
      </w:r>
      <w:r w:rsidR="00DA3676" w:rsidRPr="00E94E0B">
        <w:t>ми</w:t>
      </w:r>
      <w:r w:rsidRPr="00E94E0B">
        <w:t xml:space="preserve"> база</w:t>
      </w:r>
      <w:r w:rsidR="00DA3676" w:rsidRPr="00E94E0B">
        <w:t>ми</w:t>
      </w:r>
      <w:r w:rsidRPr="00E94E0B">
        <w:t xml:space="preserve"> данных нормативной и технической документации, используем</w:t>
      </w:r>
      <w:r w:rsidR="00DA3676" w:rsidRPr="00E94E0B">
        <w:t>ой</w:t>
      </w:r>
      <w:r w:rsidRPr="00E94E0B">
        <w:t xml:space="preserve"> лабораторией.</w:t>
      </w:r>
    </w:p>
    <w:p w:rsidR="00FC38CC" w:rsidRDefault="00FC38CC" w:rsidP="00FC38CC">
      <w:pPr>
        <w:spacing w:line="360" w:lineRule="auto"/>
        <w:ind w:firstLine="709"/>
        <w:jc w:val="both"/>
      </w:pPr>
      <w:r w:rsidRPr="00E62CB8">
        <w:t xml:space="preserve">Требования </w:t>
      </w:r>
      <w:r w:rsidR="000F2D5E">
        <w:t>к лаборатории в части</w:t>
      </w:r>
      <w:r w:rsidRPr="00E62CB8">
        <w:t xml:space="preserve"> </w:t>
      </w:r>
      <w:r>
        <w:t>управлени</w:t>
      </w:r>
      <w:r w:rsidR="000F2D5E">
        <w:t>я</w:t>
      </w:r>
      <w:r>
        <w:t xml:space="preserve"> документацией </w:t>
      </w:r>
      <w:r w:rsidRPr="00E62CB8">
        <w:t xml:space="preserve">изложены в </w:t>
      </w:r>
      <w:r w:rsidRPr="00225913">
        <w:t>ГОСТ ИСО/МЭК 170</w:t>
      </w:r>
      <w:r>
        <w:t>2</w:t>
      </w:r>
      <w:r w:rsidRPr="00225913">
        <w:t>5</w:t>
      </w:r>
      <w:r w:rsidRPr="00E62CB8">
        <w:t xml:space="preserve"> </w:t>
      </w:r>
      <w:r w:rsidR="0092732B">
        <w:t>(</w:t>
      </w:r>
      <w:r w:rsidRPr="00E62CB8">
        <w:t>п</w:t>
      </w:r>
      <w:r w:rsidR="0092732B">
        <w:t>ункт</w:t>
      </w:r>
      <w:r w:rsidRPr="00E62CB8">
        <w:t xml:space="preserve"> </w:t>
      </w:r>
      <w:r>
        <w:t>4</w:t>
      </w:r>
      <w:r w:rsidRPr="00E62CB8">
        <w:t>.</w:t>
      </w:r>
      <w:r>
        <w:t>3</w:t>
      </w:r>
      <w:r w:rsidR="0092732B">
        <w:t>)</w:t>
      </w:r>
      <w:r w:rsidRPr="00E62CB8">
        <w:t>.</w:t>
      </w:r>
    </w:p>
    <w:p w:rsidR="00FC38CC" w:rsidRPr="0092732B" w:rsidRDefault="00FC38CC" w:rsidP="00FC38CC">
      <w:pPr>
        <w:shd w:val="clear" w:color="auto" w:fill="FFFFFF"/>
        <w:spacing w:line="360" w:lineRule="auto"/>
        <w:ind w:firstLine="709"/>
        <w:jc w:val="both"/>
        <w:textAlignment w:val="baseline"/>
        <w:rPr>
          <w:spacing w:val="2"/>
        </w:rPr>
      </w:pPr>
      <w:r w:rsidRPr="0092732B">
        <w:t>6.8.</w:t>
      </w:r>
      <w:r w:rsidR="00DA3676" w:rsidRPr="0092732B">
        <w:t>7</w:t>
      </w:r>
      <w:r w:rsidRPr="0092732B">
        <w:t xml:space="preserve"> </w:t>
      </w:r>
      <w:r w:rsidR="0092732B" w:rsidRPr="0092732B">
        <w:t>В</w:t>
      </w:r>
      <w:r w:rsidRPr="0092732B">
        <w:t xml:space="preserve"> соответствии </w:t>
      </w:r>
      <w:r w:rsidR="00357D5A" w:rsidRPr="0092732B">
        <w:t xml:space="preserve">пунктом 23.8 раздела </w:t>
      </w:r>
      <w:r w:rsidR="00357D5A" w:rsidRPr="0092732B">
        <w:rPr>
          <w:lang w:val="en-US"/>
        </w:rPr>
        <w:t>II</w:t>
      </w:r>
      <w:r w:rsidR="00357D5A" w:rsidRPr="0092732B">
        <w:t xml:space="preserve"> Критериев аккредитации [1],</w:t>
      </w:r>
      <w:r w:rsidRPr="0092732B">
        <w:t xml:space="preserve"> </w:t>
      </w:r>
      <w:r w:rsidR="0092732B" w:rsidRPr="0092732B">
        <w:t>лаборатория должна разработать и внедрить</w:t>
      </w:r>
      <w:r w:rsidRPr="0092732B">
        <w:t xml:space="preserve">  </w:t>
      </w:r>
      <w:r w:rsidRPr="0092732B">
        <w:rPr>
          <w:spacing w:val="2"/>
        </w:rPr>
        <w:t xml:space="preserve">правила привлечения субподрядчиков в целях выполнения отдельных работ, а также правила ведения записей о соответствии выполненной ими работы установленным требованиям. </w:t>
      </w:r>
    </w:p>
    <w:p w:rsidR="00870966" w:rsidRDefault="00870966" w:rsidP="00870966">
      <w:pPr>
        <w:shd w:val="clear" w:color="auto" w:fill="FFFFFF"/>
        <w:spacing w:line="360" w:lineRule="auto"/>
        <w:ind w:firstLine="709"/>
        <w:jc w:val="both"/>
        <w:textAlignment w:val="baseline"/>
      </w:pPr>
      <w:r w:rsidRPr="00E62CB8">
        <w:t xml:space="preserve">В </w:t>
      </w:r>
      <w:r w:rsidR="0092732B">
        <w:t xml:space="preserve">разделе </w:t>
      </w:r>
      <w:r w:rsidR="0092732B" w:rsidRPr="00357D5A">
        <w:t>«Заключение субподрядов и обслуживание заказчиков»,</w:t>
      </w:r>
      <w:r w:rsidR="0092732B">
        <w:t xml:space="preserve"> </w:t>
      </w:r>
      <w:r w:rsidRPr="00E62CB8">
        <w:t>целесообразно</w:t>
      </w:r>
      <w:r>
        <w:t>, в том числе,</w:t>
      </w:r>
      <w:r w:rsidRPr="00E62CB8">
        <w:t xml:space="preserve"> установить требования к организациям (включая требования к организационно-правовой структуре, необходимым сертификатам и документам, подтверждающим компетентность), с которыми </w:t>
      </w:r>
      <w:r>
        <w:t>лаборатория</w:t>
      </w:r>
      <w:r w:rsidRPr="00E62CB8">
        <w:t xml:space="preserve"> может взаимодействовать, а также определить должностное лицо, ответственное за выбор субподрядчиков</w:t>
      </w:r>
      <w:r>
        <w:t>, включая методологию оценки квалификации субподрядчика</w:t>
      </w:r>
      <w:r w:rsidRPr="00E62CB8">
        <w:t xml:space="preserve">, заключение договоров и последующую работу с ними. </w:t>
      </w:r>
    </w:p>
    <w:p w:rsidR="00870966" w:rsidRDefault="00870966" w:rsidP="00870966">
      <w:pPr>
        <w:shd w:val="clear" w:color="auto" w:fill="FFFFFF"/>
        <w:spacing w:line="360" w:lineRule="auto"/>
        <w:ind w:firstLine="709"/>
        <w:jc w:val="both"/>
        <w:textAlignment w:val="baseline"/>
      </w:pPr>
      <w:r>
        <w:t>Требования к привлечению лабораторией субподрядчиков изложены в ГОСТ ИСО/МЭК 17025 п. 4.5.</w:t>
      </w:r>
    </w:p>
    <w:p w:rsidR="00181E46" w:rsidRPr="00FC179B" w:rsidRDefault="00181E46" w:rsidP="00FC38CC">
      <w:pPr>
        <w:shd w:val="clear" w:color="auto" w:fill="FFFFFF"/>
        <w:spacing w:line="360" w:lineRule="auto"/>
        <w:ind w:firstLine="709"/>
        <w:jc w:val="both"/>
        <w:textAlignment w:val="baseline"/>
        <w:rPr>
          <w:spacing w:val="2"/>
        </w:rPr>
      </w:pPr>
      <w:r w:rsidRPr="00FC179B">
        <w:rPr>
          <w:spacing w:val="2"/>
        </w:rPr>
        <w:t>В соответствии с ГОСТ ИСО/МЭК 17025 лаборатория должна сотрудничать с заказчиками или их представителями для уточнения запроса заказчика и мониторинга деятельности лаборатории в связи с выполняемой работой</w:t>
      </w:r>
      <w:r w:rsidR="00FC179B" w:rsidRPr="00FC179B">
        <w:rPr>
          <w:spacing w:val="2"/>
        </w:rPr>
        <w:t>.</w:t>
      </w:r>
    </w:p>
    <w:p w:rsidR="00870966" w:rsidRPr="00FC179B" w:rsidRDefault="00870966" w:rsidP="00FC38CC">
      <w:pPr>
        <w:shd w:val="clear" w:color="auto" w:fill="FFFFFF"/>
        <w:spacing w:line="360" w:lineRule="auto"/>
        <w:ind w:firstLine="709"/>
        <w:jc w:val="both"/>
        <w:textAlignment w:val="baseline"/>
      </w:pPr>
      <w:r w:rsidRPr="00FC179B">
        <w:t xml:space="preserve">В разделе «Заключение субподрядов и обслуживание заказчиков» рекомендуется </w:t>
      </w:r>
      <w:r w:rsidR="0092732B">
        <w:t xml:space="preserve">дополнительно </w:t>
      </w:r>
      <w:r w:rsidRPr="00FC179B">
        <w:t>привести информацию</w:t>
      </w:r>
      <w:r w:rsidR="0092732B">
        <w:t xml:space="preserve"> о работе с заказчиками</w:t>
      </w:r>
      <w:r w:rsidRPr="00FC179B">
        <w:t xml:space="preserve">, используя в качестве основы ГОСТ ИСО/МЭК 17025 </w:t>
      </w:r>
      <w:r w:rsidR="0092732B">
        <w:t>(</w:t>
      </w:r>
      <w:r w:rsidRPr="00FC179B">
        <w:t>п</w:t>
      </w:r>
      <w:r w:rsidR="0092732B">
        <w:t>ункт</w:t>
      </w:r>
      <w:r w:rsidRPr="00FC179B">
        <w:t xml:space="preserve"> 4.7</w:t>
      </w:r>
      <w:r w:rsidR="0092732B">
        <w:t>)</w:t>
      </w:r>
      <w:r w:rsidRPr="00FC179B">
        <w:t>.</w:t>
      </w:r>
    </w:p>
    <w:p w:rsidR="00870966" w:rsidRDefault="00870966" w:rsidP="00FC38CC">
      <w:pPr>
        <w:shd w:val="clear" w:color="auto" w:fill="FFFFFF"/>
        <w:spacing w:line="360" w:lineRule="auto"/>
        <w:ind w:firstLine="709"/>
        <w:jc w:val="both"/>
        <w:textAlignment w:val="baseline"/>
      </w:pPr>
      <w:r w:rsidRPr="00FC179B">
        <w:t>Также в настоящем разделе рекомендуется привести методологию действий ответственн</w:t>
      </w:r>
      <w:r w:rsidR="00670456">
        <w:t xml:space="preserve">ых </w:t>
      </w:r>
      <w:r w:rsidRPr="00FC179B">
        <w:t>работник</w:t>
      </w:r>
      <w:r w:rsidR="00670456">
        <w:t>ов</w:t>
      </w:r>
      <w:r w:rsidRPr="00FC179B">
        <w:t xml:space="preserve"> лаборатории </w:t>
      </w:r>
      <w:r w:rsidR="00FC179B">
        <w:t>в случае</w:t>
      </w:r>
      <w:r w:rsidRPr="00FC179B">
        <w:t xml:space="preserve"> поступлении жалоб от заказчика или других сторон, включая ссылку на соответствующую документированную процедуру.</w:t>
      </w:r>
    </w:p>
    <w:p w:rsidR="00C0028A" w:rsidRPr="00C0028A" w:rsidRDefault="00C0028A" w:rsidP="00FC38CC">
      <w:pPr>
        <w:shd w:val="clear" w:color="auto" w:fill="FFFFFF"/>
        <w:spacing w:line="360" w:lineRule="auto"/>
        <w:ind w:firstLine="709"/>
        <w:jc w:val="both"/>
        <w:textAlignment w:val="baseline"/>
        <w:rPr>
          <w:b/>
          <w:i/>
          <w:sz w:val="24"/>
          <w:szCs w:val="24"/>
        </w:rPr>
      </w:pPr>
      <w:r w:rsidRPr="00C0028A">
        <w:rPr>
          <w:b/>
          <w:i/>
          <w:sz w:val="24"/>
          <w:szCs w:val="24"/>
        </w:rPr>
        <w:t>Пример – ДП СМК «Система менеджмента качества.  Управление жалобами и апелляциями».</w:t>
      </w:r>
    </w:p>
    <w:p w:rsidR="00DA3676" w:rsidRPr="00E62CB8" w:rsidRDefault="00DA3676" w:rsidP="00DA3676">
      <w:pPr>
        <w:spacing w:line="360" w:lineRule="auto"/>
        <w:ind w:firstLine="709"/>
        <w:jc w:val="both"/>
      </w:pPr>
      <w:r>
        <w:lastRenderedPageBreak/>
        <w:t xml:space="preserve">6.8.8 </w:t>
      </w:r>
      <w:r w:rsidRPr="00E62CB8">
        <w:t>Требования к информации, рекомендуемой к включению в раздел «</w:t>
      </w:r>
      <w:r>
        <w:t>Управление оборудованием для проведения исследований (испытаний) и/или измерений</w:t>
      </w:r>
      <w:r w:rsidRPr="00E62CB8">
        <w:t xml:space="preserve">» установлены в </w:t>
      </w:r>
      <w:r w:rsidR="00FC179B">
        <w:t xml:space="preserve">пункте </w:t>
      </w:r>
      <w:r w:rsidR="00FC179B" w:rsidRPr="00357D5A">
        <w:t>23.</w:t>
      </w:r>
      <w:r w:rsidR="00FC179B">
        <w:t>9</w:t>
      </w:r>
      <w:r w:rsidR="00FC179B" w:rsidRPr="00357D5A">
        <w:t xml:space="preserve"> раздела </w:t>
      </w:r>
      <w:r w:rsidR="00FC179B" w:rsidRPr="00357D5A">
        <w:rPr>
          <w:lang w:val="en-US"/>
        </w:rPr>
        <w:t>II</w:t>
      </w:r>
      <w:r w:rsidR="00FC179B" w:rsidRPr="00357D5A">
        <w:t xml:space="preserve"> Критериев аккредитации [1]</w:t>
      </w:r>
      <w:r>
        <w:t>. В настоящем разделе РК следует привести механизмы реализации указанных требований.</w:t>
      </w:r>
    </w:p>
    <w:p w:rsidR="00DA3676" w:rsidRDefault="00DA3676" w:rsidP="00DA3676">
      <w:pPr>
        <w:shd w:val="clear" w:color="auto" w:fill="FFFFFF"/>
        <w:spacing w:line="360" w:lineRule="auto"/>
        <w:ind w:firstLine="709"/>
        <w:jc w:val="both"/>
        <w:textAlignment w:val="baseline"/>
      </w:pPr>
      <w:r w:rsidRPr="00E62CB8">
        <w:t>В настоящий раздел, помимо информации о реализации указанных выше требований, рекомендуется включать ссылки на соответствующие документированные процедуры.</w:t>
      </w:r>
    </w:p>
    <w:p w:rsidR="00DA3676" w:rsidRDefault="00DA3676" w:rsidP="00DA3676">
      <w:pPr>
        <w:shd w:val="clear" w:color="auto" w:fill="FFFFFF"/>
        <w:spacing w:line="360" w:lineRule="auto"/>
        <w:ind w:firstLine="709"/>
        <w:jc w:val="both"/>
        <w:textAlignment w:val="baseline"/>
        <w:rPr>
          <w:b/>
          <w:i/>
          <w:sz w:val="24"/>
          <w:szCs w:val="24"/>
        </w:rPr>
      </w:pPr>
      <w:r w:rsidRPr="00CE7F0E">
        <w:rPr>
          <w:b/>
          <w:i/>
          <w:sz w:val="24"/>
          <w:szCs w:val="24"/>
        </w:rPr>
        <w:t>Пример</w:t>
      </w:r>
      <w:r>
        <w:rPr>
          <w:b/>
          <w:i/>
          <w:sz w:val="24"/>
          <w:szCs w:val="24"/>
        </w:rPr>
        <w:t>ы</w:t>
      </w:r>
      <w:r w:rsidR="00591CF6">
        <w:rPr>
          <w:b/>
          <w:i/>
          <w:sz w:val="24"/>
          <w:szCs w:val="24"/>
        </w:rPr>
        <w:t xml:space="preserve"> -</w:t>
      </w:r>
      <w:r>
        <w:rPr>
          <w:b/>
          <w:i/>
          <w:sz w:val="24"/>
          <w:szCs w:val="24"/>
        </w:rPr>
        <w:t xml:space="preserve"> </w:t>
      </w:r>
      <w:r w:rsidRPr="00CE7F0E">
        <w:rPr>
          <w:b/>
          <w:i/>
          <w:sz w:val="24"/>
          <w:szCs w:val="24"/>
        </w:rPr>
        <w:t xml:space="preserve">Правила использования оборудования </w:t>
      </w:r>
      <w:r>
        <w:rPr>
          <w:b/>
          <w:i/>
          <w:sz w:val="24"/>
          <w:szCs w:val="24"/>
        </w:rPr>
        <w:t>при</w:t>
      </w:r>
      <w:r w:rsidRPr="00CE7F0E">
        <w:rPr>
          <w:b/>
          <w:i/>
          <w:sz w:val="24"/>
          <w:szCs w:val="24"/>
        </w:rPr>
        <w:t xml:space="preserve"> проведени</w:t>
      </w:r>
      <w:r>
        <w:rPr>
          <w:b/>
          <w:i/>
          <w:sz w:val="24"/>
          <w:szCs w:val="24"/>
        </w:rPr>
        <w:t>и</w:t>
      </w:r>
      <w:r w:rsidRPr="00CE7F0E">
        <w:rPr>
          <w:b/>
          <w:i/>
          <w:sz w:val="24"/>
          <w:szCs w:val="24"/>
        </w:rPr>
        <w:t xml:space="preserve"> </w:t>
      </w:r>
      <w:r>
        <w:rPr>
          <w:b/>
          <w:i/>
          <w:sz w:val="24"/>
          <w:szCs w:val="24"/>
        </w:rPr>
        <w:t>соответствующих работ</w:t>
      </w:r>
      <w:r w:rsidRPr="00CE7F0E">
        <w:rPr>
          <w:b/>
          <w:i/>
          <w:sz w:val="24"/>
          <w:szCs w:val="24"/>
        </w:rPr>
        <w:t xml:space="preserve"> установлены в ДП </w:t>
      </w:r>
      <w:r w:rsidR="00591CF6">
        <w:rPr>
          <w:b/>
          <w:i/>
          <w:sz w:val="24"/>
          <w:szCs w:val="24"/>
        </w:rPr>
        <w:t>СМК</w:t>
      </w:r>
      <w:r w:rsidR="00B46DE8">
        <w:rPr>
          <w:b/>
          <w:i/>
          <w:sz w:val="24"/>
          <w:szCs w:val="24"/>
        </w:rPr>
        <w:t xml:space="preserve"> </w:t>
      </w:r>
      <w:r w:rsidRPr="00CE7F0E">
        <w:rPr>
          <w:b/>
          <w:i/>
          <w:sz w:val="24"/>
          <w:szCs w:val="24"/>
        </w:rPr>
        <w:t>«Система менеджмента качества. Управление оборудованием»</w:t>
      </w:r>
      <w:r>
        <w:rPr>
          <w:b/>
          <w:i/>
          <w:sz w:val="24"/>
          <w:szCs w:val="24"/>
        </w:rPr>
        <w:t>.</w:t>
      </w:r>
    </w:p>
    <w:p w:rsidR="00DA3676" w:rsidRPr="0059239D" w:rsidRDefault="00DA3676" w:rsidP="00DA3676">
      <w:pPr>
        <w:shd w:val="clear" w:color="auto" w:fill="FFFFFF"/>
        <w:spacing w:line="360" w:lineRule="auto"/>
        <w:ind w:firstLine="709"/>
        <w:jc w:val="both"/>
        <w:textAlignment w:val="baseline"/>
      </w:pPr>
      <w:r>
        <w:t>В</w:t>
      </w:r>
      <w:r w:rsidRPr="0059239D">
        <w:t xml:space="preserve"> настоящем </w:t>
      </w:r>
      <w:r>
        <w:t xml:space="preserve">разделе </w:t>
      </w:r>
      <w:r w:rsidRPr="0059239D">
        <w:t>рекомендуется</w:t>
      </w:r>
      <w:r>
        <w:t xml:space="preserve"> д</w:t>
      </w:r>
      <w:r w:rsidRPr="0059239D">
        <w:t>ополнительно привести следующие сведения:</w:t>
      </w:r>
    </w:p>
    <w:p w:rsidR="00DA3676" w:rsidRDefault="00DA3676" w:rsidP="00DA3676">
      <w:pPr>
        <w:shd w:val="clear" w:color="auto" w:fill="FFFFFF"/>
        <w:spacing w:line="360" w:lineRule="auto"/>
        <w:ind w:firstLine="709"/>
        <w:jc w:val="both"/>
        <w:textAlignment w:val="baseline"/>
      </w:pPr>
      <w:r w:rsidRPr="00DD450B">
        <w:rPr>
          <w:b/>
        </w:rPr>
        <w:t>-</w:t>
      </w:r>
      <w:r>
        <w:t xml:space="preserve"> заявление лаборатории о наличии в достаточном количестве подходящ</w:t>
      </w:r>
      <w:r w:rsidR="00FC179B">
        <w:t>его</w:t>
      </w:r>
      <w:r>
        <w:t xml:space="preserve"> оборудования для осуществления всех операций, связанных с проведением исследований (испытаний) и/или измерений;</w:t>
      </w:r>
    </w:p>
    <w:p w:rsidR="00DA3676" w:rsidRDefault="00DA3676" w:rsidP="00DA3676">
      <w:pPr>
        <w:shd w:val="clear" w:color="auto" w:fill="FFFFFF"/>
        <w:spacing w:line="360" w:lineRule="auto"/>
        <w:ind w:firstLine="709"/>
        <w:jc w:val="both"/>
        <w:textAlignment w:val="baseline"/>
      </w:pPr>
      <w:r w:rsidRPr="00DD450B">
        <w:rPr>
          <w:b/>
        </w:rPr>
        <w:t>-</w:t>
      </w:r>
      <w:r w:rsidRPr="008A5749">
        <w:t xml:space="preserve"> ответственность </w:t>
      </w:r>
      <w:r>
        <w:t>лаборатории</w:t>
      </w:r>
      <w:r w:rsidRPr="008A5749">
        <w:t xml:space="preserve"> за калибровку и поверку технических средств и оборудования</w:t>
      </w:r>
      <w:r w:rsidR="00670456">
        <w:t>;</w:t>
      </w:r>
    </w:p>
    <w:p w:rsidR="00DA3676" w:rsidRDefault="00DA3676" w:rsidP="00DA3676">
      <w:pPr>
        <w:shd w:val="clear" w:color="auto" w:fill="FFFFFF"/>
        <w:spacing w:line="360" w:lineRule="auto"/>
        <w:ind w:firstLine="709"/>
        <w:jc w:val="both"/>
        <w:textAlignment w:val="baseline"/>
      </w:pPr>
      <w:r w:rsidRPr="00DD450B">
        <w:rPr>
          <w:b/>
        </w:rPr>
        <w:t>-</w:t>
      </w:r>
      <w:r>
        <w:t xml:space="preserve"> правила доступа к конкретн</w:t>
      </w:r>
      <w:r w:rsidR="00FC179B">
        <w:t>ому</w:t>
      </w:r>
      <w:r>
        <w:t xml:space="preserve"> оборудованию и порядок </w:t>
      </w:r>
      <w:r w:rsidR="00FC179B">
        <w:t>его</w:t>
      </w:r>
      <w:r>
        <w:t xml:space="preserve"> использования при проведении исследований (испытаний) и/или измерений</w:t>
      </w:r>
      <w:r w:rsidR="0052530A">
        <w:t>.</w:t>
      </w:r>
    </w:p>
    <w:p w:rsidR="00DA3676" w:rsidRDefault="00FC179B" w:rsidP="00DA3676">
      <w:pPr>
        <w:shd w:val="clear" w:color="auto" w:fill="FFFFFF"/>
        <w:spacing w:line="360" w:lineRule="auto"/>
        <w:ind w:firstLine="709"/>
        <w:jc w:val="both"/>
        <w:textAlignment w:val="baseline"/>
      </w:pPr>
      <w:r>
        <w:t>В настоящем разделе</w:t>
      </w:r>
      <w:r w:rsidR="00670456">
        <w:t>,</w:t>
      </w:r>
      <w:r>
        <w:t xml:space="preserve"> в</w:t>
      </w:r>
      <w:r w:rsidR="00DA3676">
        <w:t xml:space="preserve"> зависимости от области деятельности</w:t>
      </w:r>
      <w:r w:rsidR="00670456">
        <w:t xml:space="preserve"> лаборатории,</w:t>
      </w:r>
      <w:r w:rsidR="00DA3676">
        <w:t xml:space="preserve"> рекомендуется привести информацию об оснащенности средствами измерений, испытательным оборудованием, вспомогательным оборудованием</w:t>
      </w:r>
      <w:r w:rsidR="000F2D5E">
        <w:t xml:space="preserve"> и </w:t>
      </w:r>
      <w:r w:rsidR="00DA3676">
        <w:t>стандартными образцами</w:t>
      </w:r>
      <w:r w:rsidR="003E2672">
        <w:t xml:space="preserve">, а также дать ссылку на соответствующие заполненные формы, </w:t>
      </w:r>
      <w:r w:rsidR="00670456">
        <w:t xml:space="preserve">образцы </w:t>
      </w:r>
      <w:r>
        <w:t>которы</w:t>
      </w:r>
      <w:r w:rsidR="00670456">
        <w:t>х</w:t>
      </w:r>
      <w:r>
        <w:t xml:space="preserve"> приведены </w:t>
      </w:r>
      <w:r w:rsidR="00DA3676" w:rsidRPr="00D05FCD">
        <w:t xml:space="preserve">в приложениях Г, Д, Е и Ж </w:t>
      </w:r>
      <w:r w:rsidR="003E2672">
        <w:t>настоящего стандарта</w:t>
      </w:r>
      <w:r w:rsidR="00DA3676" w:rsidRPr="00D05FCD">
        <w:t>.</w:t>
      </w:r>
    </w:p>
    <w:p w:rsidR="00E43E8D" w:rsidRDefault="00E43E8D" w:rsidP="00E43E8D">
      <w:pPr>
        <w:shd w:val="clear" w:color="auto" w:fill="FFFFFF"/>
        <w:spacing w:line="360" w:lineRule="auto"/>
        <w:ind w:firstLine="709"/>
        <w:jc w:val="both"/>
        <w:textAlignment w:val="baseline"/>
      </w:pPr>
      <w:r>
        <w:t xml:space="preserve">Требования к оборудованию, используемому при проведении исследований (испытаний) и/или измерений изложены в ГОСТ ИСО/МЭК 17025 </w:t>
      </w:r>
      <w:r w:rsidR="0052530A">
        <w:t>(</w:t>
      </w:r>
      <w:r>
        <w:t>п</w:t>
      </w:r>
      <w:r w:rsidR="0052530A">
        <w:t>ункт</w:t>
      </w:r>
      <w:r>
        <w:t xml:space="preserve"> 5.5</w:t>
      </w:r>
      <w:r w:rsidR="0052530A">
        <w:t>)</w:t>
      </w:r>
      <w:r>
        <w:t>.</w:t>
      </w:r>
    </w:p>
    <w:p w:rsidR="00D05FCD" w:rsidRPr="00E62CB8" w:rsidRDefault="00D05FCD" w:rsidP="00D05FCD">
      <w:pPr>
        <w:spacing w:line="360" w:lineRule="auto"/>
        <w:ind w:firstLine="709"/>
        <w:jc w:val="both"/>
      </w:pPr>
      <w:r>
        <w:t>6</w:t>
      </w:r>
      <w:r w:rsidRPr="00F80154">
        <w:t>.8.</w:t>
      </w:r>
      <w:r>
        <w:t>9</w:t>
      </w:r>
      <w:r w:rsidRPr="00F80154">
        <w:t xml:space="preserve"> Требования к информации, рекомендуемой к включени</w:t>
      </w:r>
      <w:r>
        <w:t>ю в раздел «Внутренний контроль»</w:t>
      </w:r>
      <w:r w:rsidRPr="00F80154">
        <w:t xml:space="preserve"> установлены в </w:t>
      </w:r>
      <w:r w:rsidR="00FC179B">
        <w:t xml:space="preserve">пункте </w:t>
      </w:r>
      <w:r w:rsidR="00FC179B" w:rsidRPr="00357D5A">
        <w:t>23.</w:t>
      </w:r>
      <w:r w:rsidR="00FC179B">
        <w:t>10</w:t>
      </w:r>
      <w:r w:rsidR="00FC179B" w:rsidRPr="00357D5A">
        <w:t xml:space="preserve"> раздела </w:t>
      </w:r>
      <w:r w:rsidR="00FC179B" w:rsidRPr="00357D5A">
        <w:rPr>
          <w:lang w:val="en-US"/>
        </w:rPr>
        <w:t>II</w:t>
      </w:r>
      <w:r w:rsidR="00FC179B" w:rsidRPr="00357D5A">
        <w:t xml:space="preserve"> Критериев </w:t>
      </w:r>
      <w:r w:rsidR="00FC179B" w:rsidRPr="00357D5A">
        <w:lastRenderedPageBreak/>
        <w:t>аккредитации [1]</w:t>
      </w:r>
      <w:r w:rsidRPr="00F80154">
        <w:t xml:space="preserve">. </w:t>
      </w:r>
      <w:r>
        <w:t>В настоящем разделе РК следует привести механизмы реализации указанных требований.</w:t>
      </w:r>
    </w:p>
    <w:p w:rsidR="00D05FCD" w:rsidRPr="00E62CB8" w:rsidRDefault="00D05FCD" w:rsidP="00D05FCD">
      <w:pPr>
        <w:shd w:val="clear" w:color="auto" w:fill="FFFFFF"/>
        <w:spacing w:line="360" w:lineRule="auto"/>
        <w:ind w:firstLine="709"/>
        <w:jc w:val="both"/>
        <w:textAlignment w:val="baseline"/>
      </w:pPr>
      <w:r w:rsidRPr="00DA0436">
        <w:t>В раздел «Внутренний контроль» рекомендуется включать, в том числе, сведения:</w:t>
      </w:r>
    </w:p>
    <w:p w:rsidR="00D05FCD" w:rsidRPr="00E62CB8" w:rsidRDefault="00D05FCD" w:rsidP="00D05FCD">
      <w:pPr>
        <w:shd w:val="clear" w:color="auto" w:fill="FFFFFF"/>
        <w:spacing w:line="360" w:lineRule="auto"/>
        <w:ind w:firstLine="709"/>
        <w:jc w:val="both"/>
        <w:textAlignment w:val="baseline"/>
      </w:pPr>
      <w:r w:rsidRPr="00DD450B">
        <w:rPr>
          <w:b/>
        </w:rPr>
        <w:t xml:space="preserve">- </w:t>
      </w:r>
      <w:r w:rsidRPr="00E62CB8">
        <w:t>о периодичности проведения внутреннего аудита</w:t>
      </w:r>
      <w:r>
        <w:t xml:space="preserve"> с указанием специалистов, ответственных за его проведение</w:t>
      </w:r>
      <w:r w:rsidRPr="00E62CB8">
        <w:t>;</w:t>
      </w:r>
    </w:p>
    <w:p w:rsidR="00D05FCD" w:rsidRDefault="00D05FCD" w:rsidP="00D05FCD">
      <w:pPr>
        <w:shd w:val="clear" w:color="auto" w:fill="FFFFFF"/>
        <w:spacing w:line="360" w:lineRule="auto"/>
        <w:ind w:firstLine="709"/>
        <w:jc w:val="both"/>
        <w:textAlignment w:val="baseline"/>
      </w:pPr>
      <w:r w:rsidRPr="00DD450B">
        <w:rPr>
          <w:b/>
        </w:rPr>
        <w:t>-</w:t>
      </w:r>
      <w:r w:rsidRPr="00E62CB8">
        <w:t xml:space="preserve"> программе проведения внутренн</w:t>
      </w:r>
      <w:r>
        <w:t>их</w:t>
      </w:r>
      <w:r w:rsidRPr="00E62CB8">
        <w:t xml:space="preserve"> аудит</w:t>
      </w:r>
      <w:r>
        <w:t>ов</w:t>
      </w:r>
      <w:r w:rsidRPr="00E62CB8">
        <w:t>;</w:t>
      </w:r>
    </w:p>
    <w:p w:rsidR="00D05FCD" w:rsidRPr="00E62CB8" w:rsidRDefault="00D05FCD" w:rsidP="00D05FCD">
      <w:pPr>
        <w:shd w:val="clear" w:color="auto" w:fill="FFFFFF"/>
        <w:spacing w:line="360" w:lineRule="auto"/>
        <w:ind w:firstLine="709"/>
        <w:jc w:val="both"/>
        <w:textAlignment w:val="baseline"/>
      </w:pPr>
      <w:r w:rsidRPr="00DD450B">
        <w:rPr>
          <w:b/>
        </w:rPr>
        <w:t>-</w:t>
      </w:r>
      <w:r>
        <w:t xml:space="preserve"> процедуре, объектах, участниках проведения внутреннего аудита;</w:t>
      </w:r>
    </w:p>
    <w:p w:rsidR="00D05FCD" w:rsidRPr="00E62CB8" w:rsidRDefault="00D05FCD" w:rsidP="00D05FCD">
      <w:pPr>
        <w:shd w:val="clear" w:color="auto" w:fill="FFFFFF"/>
        <w:spacing w:line="360" w:lineRule="auto"/>
        <w:ind w:firstLine="709"/>
        <w:jc w:val="both"/>
        <w:textAlignment w:val="baseline"/>
      </w:pPr>
      <w:r w:rsidRPr="00DD450B">
        <w:rPr>
          <w:b/>
        </w:rPr>
        <w:t>-</w:t>
      </w:r>
      <w:r w:rsidRPr="00E62CB8">
        <w:t xml:space="preserve"> правилах формирования документарного отчета по итогам внутреннего аудита</w:t>
      </w:r>
      <w:r>
        <w:t xml:space="preserve">, </w:t>
      </w:r>
      <w:r w:rsidRPr="00E62CB8">
        <w:rPr>
          <w:spacing w:val="2"/>
        </w:rPr>
        <w:t xml:space="preserve">в том числе с указанием сведений о корректирующих </w:t>
      </w:r>
      <w:r>
        <w:rPr>
          <w:spacing w:val="2"/>
        </w:rPr>
        <w:t xml:space="preserve">и предупреждающих </w:t>
      </w:r>
      <w:r w:rsidRPr="00E62CB8">
        <w:rPr>
          <w:spacing w:val="2"/>
        </w:rPr>
        <w:t>действиях (мероприятиях)</w:t>
      </w:r>
      <w:r w:rsidRPr="00E62CB8">
        <w:t>.</w:t>
      </w:r>
    </w:p>
    <w:p w:rsidR="00D05FCD" w:rsidRPr="00E62CB8" w:rsidRDefault="003E2672" w:rsidP="00D05FCD">
      <w:pPr>
        <w:shd w:val="clear" w:color="auto" w:fill="FFFFFF"/>
        <w:spacing w:line="360" w:lineRule="auto"/>
        <w:ind w:firstLine="709"/>
        <w:jc w:val="both"/>
        <w:textAlignment w:val="baseline"/>
      </w:pPr>
      <w:r>
        <w:t>В д</w:t>
      </w:r>
      <w:r w:rsidR="00D05FCD">
        <w:t>анн</w:t>
      </w:r>
      <w:r>
        <w:t xml:space="preserve">ом </w:t>
      </w:r>
      <w:r w:rsidR="00D05FCD">
        <w:t>раздел</w:t>
      </w:r>
      <w:r>
        <w:t>е</w:t>
      </w:r>
      <w:r w:rsidR="00D05FCD">
        <w:t xml:space="preserve"> </w:t>
      </w:r>
      <w:r>
        <w:t>рекомендуется уточнить</w:t>
      </w:r>
      <w:r w:rsidR="00D05FCD" w:rsidRPr="00E62CB8">
        <w:t xml:space="preserve"> </w:t>
      </w:r>
      <w:r w:rsidR="00D05FCD">
        <w:t xml:space="preserve">все </w:t>
      </w:r>
      <w:r w:rsidR="00D05FCD" w:rsidRPr="00E62CB8">
        <w:t>процедуры</w:t>
      </w:r>
      <w:r>
        <w:t>, относящиеся к методологии</w:t>
      </w:r>
      <w:r w:rsidR="00D05FCD" w:rsidRPr="00E62CB8">
        <w:t xml:space="preserve"> проведения внутреннего </w:t>
      </w:r>
      <w:r>
        <w:t>контроля</w:t>
      </w:r>
      <w:r w:rsidR="00D05FCD" w:rsidRPr="00E62CB8">
        <w:t>.</w:t>
      </w:r>
    </w:p>
    <w:p w:rsidR="00D05FCD" w:rsidRDefault="00D05FCD" w:rsidP="00D05FCD">
      <w:pPr>
        <w:shd w:val="clear" w:color="auto" w:fill="FFFFFF"/>
        <w:spacing w:line="360" w:lineRule="auto"/>
        <w:ind w:firstLine="709"/>
        <w:jc w:val="both"/>
        <w:textAlignment w:val="baseline"/>
      </w:pPr>
      <w:r>
        <w:t>В настоящий</w:t>
      </w:r>
      <w:r w:rsidRPr="00E62CB8">
        <w:t xml:space="preserve"> </w:t>
      </w:r>
      <w:r>
        <w:t>р</w:t>
      </w:r>
      <w:r w:rsidRPr="00E62CB8">
        <w:t>аздел</w:t>
      </w:r>
      <w:r>
        <w:t xml:space="preserve"> рекомендуется также включать </w:t>
      </w:r>
      <w:r w:rsidR="003E2672">
        <w:t>сведения о</w:t>
      </w:r>
      <w:r>
        <w:t xml:space="preserve"> проведени</w:t>
      </w:r>
      <w:r w:rsidR="003E2672">
        <w:t>и</w:t>
      </w:r>
      <w:r>
        <w:t xml:space="preserve"> </w:t>
      </w:r>
      <w:r w:rsidRPr="00E62CB8">
        <w:t xml:space="preserve"> </w:t>
      </w:r>
      <w:r>
        <w:t>а</w:t>
      </w:r>
      <w:r w:rsidRPr="00E62CB8">
        <w:t>нализ</w:t>
      </w:r>
      <w:r>
        <w:t>а</w:t>
      </w:r>
      <w:r w:rsidR="003E2672">
        <w:t xml:space="preserve"> системы менеджмента качества</w:t>
      </w:r>
      <w:r w:rsidRPr="00E62CB8">
        <w:t xml:space="preserve"> со стороны руководства</w:t>
      </w:r>
      <w:r w:rsidR="009528AE">
        <w:t xml:space="preserve"> (</w:t>
      </w:r>
      <w:r w:rsidRPr="00E62CB8">
        <w:t>руководител</w:t>
      </w:r>
      <w:r w:rsidR="009528AE">
        <w:t>я</w:t>
      </w:r>
      <w:r w:rsidRPr="00E62CB8">
        <w:t xml:space="preserve"> </w:t>
      </w:r>
      <w:r w:rsidR="009528AE">
        <w:t>лаборатории</w:t>
      </w:r>
      <w:r w:rsidRPr="00E62CB8">
        <w:t xml:space="preserve"> или его заместител</w:t>
      </w:r>
      <w:r w:rsidR="009528AE">
        <w:t>я), включающ</w:t>
      </w:r>
      <w:r w:rsidR="003E2672">
        <w:t>ие</w:t>
      </w:r>
      <w:r w:rsidR="009528AE">
        <w:t>:</w:t>
      </w:r>
    </w:p>
    <w:p w:rsidR="009528AE" w:rsidRDefault="009528AE" w:rsidP="00D05FCD">
      <w:pPr>
        <w:shd w:val="clear" w:color="auto" w:fill="FFFFFF"/>
        <w:spacing w:line="360" w:lineRule="auto"/>
        <w:ind w:firstLine="709"/>
        <w:jc w:val="both"/>
        <w:textAlignment w:val="baseline"/>
      </w:pPr>
      <w:r w:rsidRPr="00DD450B">
        <w:rPr>
          <w:b/>
        </w:rPr>
        <w:t>-</w:t>
      </w:r>
      <w:r>
        <w:t xml:space="preserve"> методику проведения анализа;</w:t>
      </w:r>
    </w:p>
    <w:p w:rsidR="009528AE" w:rsidRDefault="009528AE" w:rsidP="00D05FCD">
      <w:pPr>
        <w:shd w:val="clear" w:color="auto" w:fill="FFFFFF"/>
        <w:spacing w:line="360" w:lineRule="auto"/>
        <w:ind w:firstLine="709"/>
        <w:jc w:val="both"/>
        <w:textAlignment w:val="baseline"/>
      </w:pPr>
      <w:r w:rsidRPr="00DD450B">
        <w:rPr>
          <w:b/>
        </w:rPr>
        <w:t>-</w:t>
      </w:r>
      <w:r>
        <w:t xml:space="preserve"> периодичность проведения анализа;</w:t>
      </w:r>
    </w:p>
    <w:p w:rsidR="009528AE" w:rsidRDefault="009528AE" w:rsidP="00D05FCD">
      <w:pPr>
        <w:shd w:val="clear" w:color="auto" w:fill="FFFFFF"/>
        <w:spacing w:line="360" w:lineRule="auto"/>
        <w:ind w:firstLine="709"/>
        <w:jc w:val="both"/>
        <w:textAlignment w:val="baseline"/>
      </w:pPr>
      <w:r w:rsidRPr="00DD450B">
        <w:rPr>
          <w:b/>
        </w:rPr>
        <w:t>-</w:t>
      </w:r>
      <w:r>
        <w:t xml:space="preserve"> порядок формирования документарного отчета по итога</w:t>
      </w:r>
      <w:r w:rsidR="000D71D1">
        <w:t>м</w:t>
      </w:r>
      <w:r>
        <w:t xml:space="preserve"> анализа, в том числе с указанием сведений о корректирующих действиях (мероприятиях).</w:t>
      </w:r>
    </w:p>
    <w:p w:rsidR="00AA3342" w:rsidRDefault="00AA3342" w:rsidP="00D05FCD">
      <w:pPr>
        <w:shd w:val="clear" w:color="auto" w:fill="FFFFFF"/>
        <w:spacing w:line="360" w:lineRule="auto"/>
        <w:ind w:firstLine="709"/>
        <w:jc w:val="both"/>
        <w:textAlignment w:val="baseline"/>
      </w:pPr>
      <w:r>
        <w:t>Требование к информации, учитываемой при проведении анализа со стороны руководства, приведены в ГОСТ ИСО/МЭК 17025 (пункт 4.15).</w:t>
      </w:r>
    </w:p>
    <w:p w:rsidR="003E2672" w:rsidRDefault="003E2672" w:rsidP="003E2672">
      <w:pPr>
        <w:shd w:val="clear" w:color="auto" w:fill="FFFFFF"/>
        <w:spacing w:line="360" w:lineRule="auto"/>
        <w:ind w:firstLine="709"/>
        <w:jc w:val="both"/>
        <w:textAlignment w:val="baseline"/>
      </w:pPr>
      <w:r w:rsidRPr="00E62CB8">
        <w:t xml:space="preserve">В настоящий раздел, помимо общей информации о существующих правилах проведения </w:t>
      </w:r>
      <w:r>
        <w:t xml:space="preserve">внутреннего контроля соблюдения требований системы менеджмента качества, </w:t>
      </w:r>
      <w:r w:rsidRPr="00E62CB8">
        <w:t>рекомендуется включать ссылки на соответству</w:t>
      </w:r>
      <w:r>
        <w:t>ющие документированные процедуры</w:t>
      </w:r>
      <w:r w:rsidRPr="00E62CB8">
        <w:t>.</w:t>
      </w:r>
    </w:p>
    <w:p w:rsidR="003E2672" w:rsidRDefault="003E2672" w:rsidP="003E2672">
      <w:pPr>
        <w:shd w:val="clear" w:color="auto" w:fill="FFFFFF"/>
        <w:spacing w:line="360" w:lineRule="auto"/>
        <w:ind w:firstLine="709"/>
        <w:jc w:val="both"/>
        <w:textAlignment w:val="baseline"/>
        <w:rPr>
          <w:b/>
          <w:i/>
          <w:sz w:val="24"/>
          <w:szCs w:val="24"/>
        </w:rPr>
      </w:pPr>
      <w:r>
        <w:rPr>
          <w:b/>
          <w:i/>
          <w:sz w:val="24"/>
          <w:szCs w:val="24"/>
        </w:rPr>
        <w:t>Примеры</w:t>
      </w:r>
    </w:p>
    <w:p w:rsidR="003E2672" w:rsidRDefault="003E2672" w:rsidP="003E2672">
      <w:pPr>
        <w:shd w:val="clear" w:color="auto" w:fill="FFFFFF"/>
        <w:spacing w:line="360" w:lineRule="auto"/>
        <w:ind w:firstLine="709"/>
        <w:jc w:val="both"/>
        <w:textAlignment w:val="baseline"/>
      </w:pPr>
      <w:r>
        <w:rPr>
          <w:b/>
          <w:i/>
          <w:sz w:val="24"/>
          <w:szCs w:val="24"/>
        </w:rPr>
        <w:t xml:space="preserve">1 </w:t>
      </w:r>
      <w:r w:rsidRPr="00E62CB8">
        <w:rPr>
          <w:b/>
          <w:i/>
          <w:sz w:val="24"/>
          <w:szCs w:val="24"/>
        </w:rPr>
        <w:t>Правила проведения внутреннего контроля соблюдения требований системы менеджмента качества установлены в документе ДП СМК «Система менеджмента качества. Внутренни</w:t>
      </w:r>
      <w:r w:rsidR="00591CF6">
        <w:rPr>
          <w:b/>
          <w:i/>
          <w:sz w:val="24"/>
          <w:szCs w:val="24"/>
        </w:rPr>
        <w:t>е аудиты</w:t>
      </w:r>
      <w:r>
        <w:rPr>
          <w:b/>
          <w:i/>
          <w:sz w:val="24"/>
          <w:szCs w:val="24"/>
        </w:rPr>
        <w:t>»</w:t>
      </w:r>
      <w:r w:rsidRPr="00E62CB8">
        <w:rPr>
          <w:b/>
          <w:i/>
          <w:sz w:val="24"/>
          <w:szCs w:val="24"/>
        </w:rPr>
        <w:t>.</w:t>
      </w:r>
      <w:r w:rsidRPr="00E62CB8">
        <w:t xml:space="preserve"> </w:t>
      </w:r>
    </w:p>
    <w:p w:rsidR="003E2672" w:rsidRPr="003E2672" w:rsidRDefault="003E2672" w:rsidP="003E2672">
      <w:pPr>
        <w:shd w:val="clear" w:color="auto" w:fill="FFFFFF"/>
        <w:spacing w:line="360" w:lineRule="auto"/>
        <w:ind w:firstLine="709"/>
        <w:jc w:val="both"/>
        <w:textAlignment w:val="baseline"/>
        <w:rPr>
          <w:b/>
          <w:i/>
          <w:sz w:val="24"/>
          <w:szCs w:val="24"/>
        </w:rPr>
      </w:pPr>
      <w:r w:rsidRPr="003E2672">
        <w:rPr>
          <w:b/>
          <w:i/>
          <w:sz w:val="24"/>
          <w:szCs w:val="24"/>
        </w:rPr>
        <w:lastRenderedPageBreak/>
        <w:t xml:space="preserve">2 Методика проведения анализа системы менеджмента качества со стороны руководства установлена в документе ДП СМК «Система менеджмента качества. </w:t>
      </w:r>
      <w:r>
        <w:rPr>
          <w:b/>
          <w:i/>
          <w:sz w:val="24"/>
          <w:szCs w:val="24"/>
        </w:rPr>
        <w:t>Анализ со стороны руководства</w:t>
      </w:r>
      <w:r w:rsidRPr="003E2672">
        <w:rPr>
          <w:b/>
          <w:i/>
          <w:sz w:val="24"/>
          <w:szCs w:val="24"/>
        </w:rPr>
        <w:t>».</w:t>
      </w:r>
    </w:p>
    <w:p w:rsidR="00870966" w:rsidRDefault="00870966" w:rsidP="00D05FCD">
      <w:pPr>
        <w:shd w:val="clear" w:color="auto" w:fill="FFFFFF"/>
        <w:spacing w:line="360" w:lineRule="auto"/>
        <w:ind w:firstLine="709"/>
        <w:jc w:val="both"/>
        <w:textAlignment w:val="baseline"/>
        <w:rPr>
          <w:spacing w:val="2"/>
        </w:rPr>
      </w:pPr>
      <w:r w:rsidRPr="00FC179B">
        <w:rPr>
          <w:spacing w:val="2"/>
        </w:rPr>
        <w:t xml:space="preserve">Информацию об использовании результатов </w:t>
      </w:r>
      <w:r w:rsidR="0052530A">
        <w:rPr>
          <w:spacing w:val="2"/>
        </w:rPr>
        <w:t>внутреннего аудита</w:t>
      </w:r>
      <w:r w:rsidR="001734AC" w:rsidRPr="00FC179B">
        <w:rPr>
          <w:spacing w:val="2"/>
        </w:rPr>
        <w:t xml:space="preserve"> для улучшения результативнос</w:t>
      </w:r>
      <w:r w:rsidR="0052530A">
        <w:rPr>
          <w:spacing w:val="2"/>
        </w:rPr>
        <w:t>ти системы менеджмента качества</w:t>
      </w:r>
      <w:r w:rsidR="001734AC" w:rsidRPr="00FC179B">
        <w:rPr>
          <w:spacing w:val="2"/>
        </w:rPr>
        <w:t xml:space="preserve"> также целесообразно привести в настоящем разделе.</w:t>
      </w:r>
    </w:p>
    <w:p w:rsidR="009528AE" w:rsidRDefault="009528AE" w:rsidP="00D05FCD">
      <w:pPr>
        <w:shd w:val="clear" w:color="auto" w:fill="FFFFFF"/>
        <w:spacing w:line="360" w:lineRule="auto"/>
        <w:ind w:firstLine="709"/>
        <w:jc w:val="both"/>
        <w:textAlignment w:val="baseline"/>
        <w:rPr>
          <w:spacing w:val="2"/>
        </w:rPr>
      </w:pPr>
      <w:r w:rsidRPr="00D82219">
        <w:rPr>
          <w:spacing w:val="2"/>
        </w:rPr>
        <w:t>6.8.10</w:t>
      </w:r>
      <w:r w:rsidR="00DE6CE6">
        <w:rPr>
          <w:spacing w:val="2"/>
        </w:rPr>
        <w:t xml:space="preserve"> </w:t>
      </w:r>
      <w:r w:rsidR="00DE6CE6" w:rsidRPr="00E62CB8">
        <w:t>Раздел «</w:t>
      </w:r>
      <w:r w:rsidR="00DE6CE6">
        <w:t>Управление качеством результатов исследований (испытаний) и/или измерений</w:t>
      </w:r>
      <w:r w:rsidR="00DE6CE6" w:rsidRPr="00E62CB8">
        <w:t xml:space="preserve">», в соответствии с </w:t>
      </w:r>
      <w:r w:rsidR="00FC179B">
        <w:t xml:space="preserve">пунктом </w:t>
      </w:r>
      <w:r w:rsidR="00FC179B" w:rsidRPr="00357D5A">
        <w:t>23.</w:t>
      </w:r>
      <w:r w:rsidR="00FC179B">
        <w:t>11</w:t>
      </w:r>
      <w:r w:rsidR="00FC179B" w:rsidRPr="00357D5A">
        <w:t xml:space="preserve"> раздела </w:t>
      </w:r>
      <w:r w:rsidR="00FC179B" w:rsidRPr="00357D5A">
        <w:rPr>
          <w:lang w:val="en-US"/>
        </w:rPr>
        <w:t>II</w:t>
      </w:r>
      <w:r w:rsidR="00FC179B" w:rsidRPr="00357D5A">
        <w:t xml:space="preserve"> Критериев аккредитации [1]</w:t>
      </w:r>
      <w:r w:rsidR="00DE6CE6" w:rsidRPr="00E62CB8">
        <w:t xml:space="preserve">, должен содержать  </w:t>
      </w:r>
      <w:r w:rsidR="00DE6CE6">
        <w:rPr>
          <w:spacing w:val="2"/>
        </w:rPr>
        <w:t xml:space="preserve">правила </w:t>
      </w:r>
      <w:r w:rsidR="00DE6CE6" w:rsidRPr="00DE6CE6">
        <w:rPr>
          <w:spacing w:val="2"/>
        </w:rPr>
        <w:t>управления качеством результатов исследований (испытаний) и</w:t>
      </w:r>
      <w:r w:rsidR="00DE6CE6">
        <w:rPr>
          <w:spacing w:val="2"/>
        </w:rPr>
        <w:t>/или</w:t>
      </w:r>
      <w:r w:rsidR="00DE6CE6" w:rsidRPr="00DE6CE6">
        <w:rPr>
          <w:spacing w:val="2"/>
        </w:rPr>
        <w:t xml:space="preserve"> измерений, в том числе правил</w:t>
      </w:r>
      <w:r w:rsidR="00DE6CE6">
        <w:rPr>
          <w:spacing w:val="2"/>
        </w:rPr>
        <w:t>а</w:t>
      </w:r>
      <w:r w:rsidR="00DE6CE6" w:rsidRPr="00DE6CE6">
        <w:rPr>
          <w:spacing w:val="2"/>
        </w:rPr>
        <w:t xml:space="preserve"> планирования и анализа результатов контроля качества исследований (испытаний) и</w:t>
      </w:r>
      <w:r w:rsidR="00DE6CE6">
        <w:rPr>
          <w:spacing w:val="2"/>
        </w:rPr>
        <w:t>/или</w:t>
      </w:r>
      <w:r w:rsidR="00DE6CE6" w:rsidRPr="00DE6CE6">
        <w:rPr>
          <w:spacing w:val="2"/>
        </w:rPr>
        <w:t xml:space="preserve"> измерений, которыми может быть предусмотрено проведение межлабораторных сличительных испытаний, использование стандартных образцов и (или) внутренний контроль качества с использованием стандартных образцов, проведение повторных испытаний</w:t>
      </w:r>
      <w:r w:rsidR="00DE6CE6" w:rsidRPr="00E62CB8">
        <w:rPr>
          <w:spacing w:val="2"/>
        </w:rPr>
        <w:t>.</w:t>
      </w:r>
    </w:p>
    <w:p w:rsidR="00DE6CE6" w:rsidRDefault="00DE6CE6" w:rsidP="00D05FCD">
      <w:pPr>
        <w:shd w:val="clear" w:color="auto" w:fill="FFFFFF"/>
        <w:spacing w:line="360" w:lineRule="auto"/>
        <w:ind w:firstLine="709"/>
        <w:jc w:val="both"/>
        <w:textAlignment w:val="baseline"/>
      </w:pPr>
      <w:r>
        <w:rPr>
          <w:spacing w:val="2"/>
        </w:rPr>
        <w:t xml:space="preserve">В настоящем разделе, помимо реализации </w:t>
      </w:r>
      <w:r w:rsidR="00FC179B">
        <w:rPr>
          <w:spacing w:val="2"/>
        </w:rPr>
        <w:t xml:space="preserve">указанных </w:t>
      </w:r>
      <w:r>
        <w:rPr>
          <w:spacing w:val="2"/>
        </w:rPr>
        <w:t>требований</w:t>
      </w:r>
      <w:r>
        <w:t xml:space="preserve">, </w:t>
      </w:r>
      <w:r w:rsidR="00256FF4">
        <w:t>рекомендуется включить, не ограничиваясь этим, следующие дополнительные сведения</w:t>
      </w:r>
      <w:r>
        <w:t>:</w:t>
      </w:r>
    </w:p>
    <w:p w:rsidR="007966E8" w:rsidRDefault="007966E8" w:rsidP="00D05FCD">
      <w:pPr>
        <w:shd w:val="clear" w:color="auto" w:fill="FFFFFF"/>
        <w:spacing w:line="360" w:lineRule="auto"/>
        <w:ind w:firstLine="709"/>
        <w:jc w:val="both"/>
        <w:textAlignment w:val="baseline"/>
      </w:pPr>
      <w:r w:rsidRPr="00DD450B">
        <w:rPr>
          <w:b/>
        </w:rPr>
        <w:t>-</w:t>
      </w:r>
      <w:r>
        <w:t xml:space="preserve"> о должностн</w:t>
      </w:r>
      <w:r w:rsidR="0052530A">
        <w:t>ых</w:t>
      </w:r>
      <w:r>
        <w:t xml:space="preserve"> лиц</w:t>
      </w:r>
      <w:r w:rsidR="0052530A">
        <w:t>ах</w:t>
      </w:r>
      <w:r>
        <w:t>, ответственн</w:t>
      </w:r>
      <w:r w:rsidR="0052530A">
        <w:t>ых</w:t>
      </w:r>
      <w:r>
        <w:t xml:space="preserve"> за внедрение и реализацию всех процедур в части управления качеством результатов исследований (испытаний) и/или измерений;</w:t>
      </w:r>
    </w:p>
    <w:p w:rsidR="007966E8" w:rsidRDefault="007966E8" w:rsidP="00D05FCD">
      <w:pPr>
        <w:shd w:val="clear" w:color="auto" w:fill="FFFFFF"/>
        <w:spacing w:line="360" w:lineRule="auto"/>
        <w:ind w:firstLine="709"/>
        <w:jc w:val="both"/>
        <w:textAlignment w:val="baseline"/>
        <w:rPr>
          <w:spacing w:val="2"/>
        </w:rPr>
      </w:pPr>
      <w:r w:rsidRPr="00DD450B">
        <w:rPr>
          <w:b/>
          <w:spacing w:val="2"/>
        </w:rPr>
        <w:t>-</w:t>
      </w:r>
      <w:r>
        <w:rPr>
          <w:spacing w:val="2"/>
        </w:rPr>
        <w:t xml:space="preserve"> </w:t>
      </w:r>
      <w:r w:rsidR="00825FD1">
        <w:rPr>
          <w:spacing w:val="2"/>
        </w:rPr>
        <w:t>формировани</w:t>
      </w:r>
      <w:r w:rsidR="00FC179B">
        <w:rPr>
          <w:spacing w:val="2"/>
        </w:rPr>
        <w:t xml:space="preserve">и, </w:t>
      </w:r>
      <w:r w:rsidR="000F2D5E">
        <w:rPr>
          <w:spacing w:val="2"/>
        </w:rPr>
        <w:t>реализации</w:t>
      </w:r>
      <w:r w:rsidR="00FC179B">
        <w:rPr>
          <w:spacing w:val="2"/>
        </w:rPr>
        <w:t xml:space="preserve"> и актуализации</w:t>
      </w:r>
      <w:r w:rsidR="00825FD1">
        <w:rPr>
          <w:spacing w:val="2"/>
        </w:rPr>
        <w:t xml:space="preserve"> </w:t>
      </w:r>
      <w:r w:rsidR="00FC179B">
        <w:rPr>
          <w:spacing w:val="2"/>
        </w:rPr>
        <w:t>плана</w:t>
      </w:r>
      <w:r>
        <w:rPr>
          <w:spacing w:val="2"/>
        </w:rPr>
        <w:t xml:space="preserve"> </w:t>
      </w:r>
      <w:r w:rsidR="00FC179B">
        <w:rPr>
          <w:spacing w:val="2"/>
        </w:rPr>
        <w:t>участия в</w:t>
      </w:r>
      <w:r>
        <w:rPr>
          <w:spacing w:val="2"/>
        </w:rPr>
        <w:t xml:space="preserve"> межлабораторных сличительных </w:t>
      </w:r>
      <w:r w:rsidR="00825FD1">
        <w:rPr>
          <w:spacing w:val="2"/>
        </w:rPr>
        <w:t xml:space="preserve">(сравнительных) </w:t>
      </w:r>
      <w:r>
        <w:rPr>
          <w:spacing w:val="2"/>
        </w:rPr>
        <w:t>испытаний</w:t>
      </w:r>
      <w:r w:rsidR="00FC179B" w:rsidRPr="00FC179B">
        <w:rPr>
          <w:spacing w:val="2"/>
        </w:rPr>
        <w:t xml:space="preserve"> </w:t>
      </w:r>
      <w:r w:rsidR="00FC179B">
        <w:rPr>
          <w:spacing w:val="2"/>
        </w:rPr>
        <w:t xml:space="preserve">в соответствии с пунктом  </w:t>
      </w:r>
      <w:r w:rsidR="00FC179B" w:rsidRPr="00357D5A">
        <w:t>23.</w:t>
      </w:r>
      <w:r w:rsidR="00FC179B">
        <w:t>11</w:t>
      </w:r>
      <w:r w:rsidR="001B701C">
        <w:t>.1</w:t>
      </w:r>
      <w:r w:rsidR="00FC179B" w:rsidRPr="00357D5A">
        <w:t xml:space="preserve"> раздела </w:t>
      </w:r>
      <w:r w:rsidR="00FC179B" w:rsidRPr="00357D5A">
        <w:rPr>
          <w:lang w:val="en-US"/>
        </w:rPr>
        <w:t>II</w:t>
      </w:r>
      <w:r w:rsidR="00FC179B" w:rsidRPr="00357D5A">
        <w:t xml:space="preserve"> Критериев аккредитации [1]</w:t>
      </w:r>
      <w:r>
        <w:rPr>
          <w:spacing w:val="2"/>
        </w:rPr>
        <w:t>;</w:t>
      </w:r>
    </w:p>
    <w:p w:rsidR="006036E5" w:rsidRPr="001B701C" w:rsidRDefault="00096CCA" w:rsidP="00D05FCD">
      <w:pPr>
        <w:shd w:val="clear" w:color="auto" w:fill="FFFFFF"/>
        <w:spacing w:line="360" w:lineRule="auto"/>
        <w:ind w:firstLine="709"/>
        <w:jc w:val="both"/>
        <w:textAlignment w:val="baseline"/>
      </w:pPr>
      <w:r w:rsidRPr="00DD450B">
        <w:rPr>
          <w:b/>
        </w:rPr>
        <w:t>-</w:t>
      </w:r>
      <w:r w:rsidRPr="001B701C">
        <w:t xml:space="preserve"> </w:t>
      </w:r>
      <w:r w:rsidR="009E4E5A" w:rsidRPr="001B701C">
        <w:t xml:space="preserve">обеспечении </w:t>
      </w:r>
      <w:r w:rsidRPr="001B701C">
        <w:t>прослеживаемости результатов исследований (испытаний) и/или измерений</w:t>
      </w:r>
      <w:r w:rsidR="006036E5" w:rsidRPr="001B701C">
        <w:t xml:space="preserve"> – по ГОСТ ИСО/МЭК 17025 </w:t>
      </w:r>
      <w:r w:rsidR="00FC179B" w:rsidRPr="001B701C">
        <w:t>(</w:t>
      </w:r>
      <w:r w:rsidR="006036E5" w:rsidRPr="001B701C">
        <w:t>п</w:t>
      </w:r>
      <w:r w:rsidR="00FC179B" w:rsidRPr="001B701C">
        <w:t>ункт</w:t>
      </w:r>
      <w:r w:rsidR="006036E5" w:rsidRPr="001B701C">
        <w:t xml:space="preserve"> 5.6</w:t>
      </w:r>
      <w:r w:rsidR="00FC179B" w:rsidRPr="001B701C">
        <w:t>)</w:t>
      </w:r>
      <w:r w:rsidR="006036E5" w:rsidRPr="001B701C">
        <w:t>;</w:t>
      </w:r>
    </w:p>
    <w:p w:rsidR="00096CCA" w:rsidRPr="001B701C" w:rsidRDefault="009E4E5A" w:rsidP="00D05FCD">
      <w:pPr>
        <w:shd w:val="clear" w:color="auto" w:fill="FFFFFF"/>
        <w:spacing w:line="360" w:lineRule="auto"/>
        <w:ind w:firstLine="709"/>
        <w:jc w:val="both"/>
        <w:textAlignment w:val="baseline"/>
      </w:pPr>
      <w:r w:rsidRPr="00DD450B">
        <w:rPr>
          <w:b/>
        </w:rPr>
        <w:t>-</w:t>
      </w:r>
      <w:r w:rsidRPr="001B701C">
        <w:t xml:space="preserve"> процедурах идентификации, сбора, индексирования, доступа, систематизации, хранения, ведения и изъятия записей по качеству и техническим вопросам – по ГОСТ ИСО/МЭК 17025 </w:t>
      </w:r>
      <w:r w:rsidR="00FC179B" w:rsidRPr="001B701C">
        <w:t>(</w:t>
      </w:r>
      <w:r w:rsidRPr="001B701C">
        <w:t>п</w:t>
      </w:r>
      <w:r w:rsidR="00FC179B" w:rsidRPr="001B701C">
        <w:t>ункт</w:t>
      </w:r>
      <w:r w:rsidRPr="001B701C">
        <w:t xml:space="preserve"> 4.13</w:t>
      </w:r>
      <w:r w:rsidR="00FC179B" w:rsidRPr="001B701C">
        <w:t>)</w:t>
      </w:r>
      <w:r w:rsidRPr="001B701C">
        <w:t>;</w:t>
      </w:r>
    </w:p>
    <w:p w:rsidR="006036E5" w:rsidRDefault="006036E5" w:rsidP="00D05FCD">
      <w:pPr>
        <w:shd w:val="clear" w:color="auto" w:fill="FFFFFF"/>
        <w:spacing w:line="360" w:lineRule="auto"/>
        <w:ind w:firstLine="709"/>
        <w:jc w:val="both"/>
        <w:textAlignment w:val="baseline"/>
      </w:pPr>
      <w:r w:rsidRPr="0052530A">
        <w:rPr>
          <w:b/>
        </w:rPr>
        <w:lastRenderedPageBreak/>
        <w:t>-</w:t>
      </w:r>
      <w:r w:rsidRPr="001B701C">
        <w:t xml:space="preserve"> политик</w:t>
      </w:r>
      <w:r w:rsidR="009E4E5A" w:rsidRPr="001B701C">
        <w:t>е</w:t>
      </w:r>
      <w:r w:rsidRPr="001B701C">
        <w:t xml:space="preserve"> и процедур</w:t>
      </w:r>
      <w:r w:rsidR="009E4E5A" w:rsidRPr="001B701C">
        <w:t>ах</w:t>
      </w:r>
      <w:r w:rsidRPr="001B701C">
        <w:t xml:space="preserve"> по выбору и приобретению необходимых услуг и запасов, влияющих на качество исследований (испытаний) и/или измерений</w:t>
      </w:r>
      <w:r w:rsidR="009E4E5A" w:rsidRPr="001B701C">
        <w:t xml:space="preserve">  – по ГОСТ ИСО/МЭК 17025 </w:t>
      </w:r>
      <w:r w:rsidR="00FC179B" w:rsidRPr="001B701C">
        <w:t>(</w:t>
      </w:r>
      <w:r w:rsidR="009E4E5A" w:rsidRPr="001B701C">
        <w:t>п</w:t>
      </w:r>
      <w:r w:rsidR="00FC179B" w:rsidRPr="001B701C">
        <w:t>ункт</w:t>
      </w:r>
      <w:r w:rsidR="009E4E5A" w:rsidRPr="001B701C">
        <w:t xml:space="preserve"> 4.6</w:t>
      </w:r>
      <w:r w:rsidR="00FC179B" w:rsidRPr="001B701C">
        <w:t>)</w:t>
      </w:r>
      <w:r w:rsidR="009E4E5A" w:rsidRPr="001B701C">
        <w:t>.</w:t>
      </w:r>
    </w:p>
    <w:p w:rsidR="00825FD1" w:rsidRDefault="00825FD1" w:rsidP="000F2D5E">
      <w:pPr>
        <w:shd w:val="clear" w:color="auto" w:fill="FFFFFF"/>
        <w:spacing w:line="360" w:lineRule="auto"/>
        <w:ind w:firstLine="709"/>
        <w:jc w:val="both"/>
        <w:textAlignment w:val="baseline"/>
      </w:pPr>
      <w:r w:rsidRPr="00E62CB8">
        <w:t>В настоящий раздел, помимо общей информации о</w:t>
      </w:r>
      <w:r w:rsidR="009E4E5A">
        <w:t>б</w:t>
      </w:r>
      <w:r w:rsidRPr="00E62CB8">
        <w:t xml:space="preserve"> </w:t>
      </w:r>
      <w:r>
        <w:t>управлении качеством результатов исследований (испытаний) и/или измерений</w:t>
      </w:r>
      <w:r w:rsidRPr="00E62CB8">
        <w:t>, рекомендуется включать ссылки на соответству</w:t>
      </w:r>
      <w:r>
        <w:t>ющие документированные процедуры</w:t>
      </w:r>
      <w:r w:rsidRPr="00E62CB8">
        <w:t>.</w:t>
      </w:r>
    </w:p>
    <w:p w:rsidR="009E4E5A" w:rsidRPr="001B701C" w:rsidRDefault="00825FD1" w:rsidP="00825FD1">
      <w:pPr>
        <w:shd w:val="clear" w:color="auto" w:fill="FFFFFF"/>
        <w:spacing w:line="360" w:lineRule="auto"/>
        <w:ind w:firstLine="709"/>
        <w:jc w:val="both"/>
        <w:textAlignment w:val="baseline"/>
        <w:rPr>
          <w:b/>
          <w:i/>
          <w:sz w:val="24"/>
          <w:szCs w:val="24"/>
        </w:rPr>
      </w:pPr>
      <w:r w:rsidRPr="001B701C">
        <w:rPr>
          <w:b/>
          <w:i/>
          <w:sz w:val="24"/>
          <w:szCs w:val="24"/>
        </w:rPr>
        <w:t>Пример</w:t>
      </w:r>
      <w:r w:rsidR="009E4E5A" w:rsidRPr="001B701C">
        <w:rPr>
          <w:b/>
          <w:i/>
          <w:sz w:val="24"/>
          <w:szCs w:val="24"/>
        </w:rPr>
        <w:t>ы</w:t>
      </w:r>
    </w:p>
    <w:p w:rsidR="00825FD1" w:rsidRPr="001B701C" w:rsidRDefault="009E4E5A" w:rsidP="00825FD1">
      <w:pPr>
        <w:shd w:val="clear" w:color="auto" w:fill="FFFFFF"/>
        <w:spacing w:line="360" w:lineRule="auto"/>
        <w:ind w:firstLine="709"/>
        <w:jc w:val="both"/>
        <w:textAlignment w:val="baseline"/>
        <w:rPr>
          <w:b/>
          <w:i/>
          <w:sz w:val="24"/>
          <w:szCs w:val="24"/>
        </w:rPr>
      </w:pPr>
      <w:r w:rsidRPr="001B701C">
        <w:rPr>
          <w:b/>
          <w:i/>
          <w:sz w:val="24"/>
          <w:szCs w:val="24"/>
        </w:rPr>
        <w:t>1</w:t>
      </w:r>
      <w:r w:rsidR="00825FD1" w:rsidRPr="001B701C">
        <w:rPr>
          <w:b/>
          <w:i/>
          <w:sz w:val="24"/>
          <w:szCs w:val="24"/>
        </w:rPr>
        <w:t xml:space="preserve"> Процедуры управления качеством результатов испытаний установлены в документе ДП СМК «Система менеджмента качества. Контроль качества результатов испытаний».</w:t>
      </w:r>
    </w:p>
    <w:p w:rsidR="009E4E5A" w:rsidRDefault="009E4E5A" w:rsidP="00825FD1">
      <w:pPr>
        <w:shd w:val="clear" w:color="auto" w:fill="FFFFFF"/>
        <w:spacing w:line="360" w:lineRule="auto"/>
        <w:ind w:firstLine="709"/>
        <w:jc w:val="both"/>
        <w:textAlignment w:val="baseline"/>
        <w:rPr>
          <w:b/>
          <w:i/>
          <w:sz w:val="24"/>
          <w:szCs w:val="24"/>
        </w:rPr>
      </w:pPr>
      <w:r w:rsidRPr="001B701C">
        <w:rPr>
          <w:b/>
          <w:i/>
          <w:sz w:val="24"/>
          <w:szCs w:val="24"/>
        </w:rPr>
        <w:t>2 Процедуры управления записями установлены в документе ДП СМК «Система менеджмента качества. Управление записями».</w:t>
      </w:r>
    </w:p>
    <w:p w:rsidR="001B701C" w:rsidRDefault="001B701C" w:rsidP="00825FD1">
      <w:pPr>
        <w:shd w:val="clear" w:color="auto" w:fill="FFFFFF"/>
        <w:spacing w:line="360" w:lineRule="auto"/>
        <w:ind w:firstLine="709"/>
        <w:jc w:val="both"/>
        <w:textAlignment w:val="baseline"/>
        <w:rPr>
          <w:b/>
          <w:i/>
          <w:sz w:val="24"/>
          <w:szCs w:val="24"/>
        </w:rPr>
      </w:pPr>
      <w:r>
        <w:rPr>
          <w:b/>
          <w:i/>
          <w:sz w:val="24"/>
          <w:szCs w:val="24"/>
        </w:rPr>
        <w:t>3 Методология в</w:t>
      </w:r>
      <w:r w:rsidRPr="001B701C">
        <w:rPr>
          <w:b/>
          <w:i/>
          <w:sz w:val="24"/>
          <w:szCs w:val="24"/>
        </w:rPr>
        <w:t>ыбор</w:t>
      </w:r>
      <w:r>
        <w:rPr>
          <w:b/>
          <w:i/>
          <w:sz w:val="24"/>
          <w:szCs w:val="24"/>
        </w:rPr>
        <w:t>а</w:t>
      </w:r>
      <w:r w:rsidRPr="001B701C">
        <w:rPr>
          <w:b/>
          <w:i/>
          <w:sz w:val="24"/>
          <w:szCs w:val="24"/>
        </w:rPr>
        <w:t xml:space="preserve"> и приобретени</w:t>
      </w:r>
      <w:r>
        <w:rPr>
          <w:b/>
          <w:i/>
          <w:sz w:val="24"/>
          <w:szCs w:val="24"/>
        </w:rPr>
        <w:t>я</w:t>
      </w:r>
      <w:r w:rsidRPr="001B701C">
        <w:rPr>
          <w:b/>
          <w:i/>
          <w:sz w:val="24"/>
          <w:szCs w:val="24"/>
        </w:rPr>
        <w:t xml:space="preserve"> необходимых услуг и запасов, влияющих на качество исследований (испытаний) и/или измерений </w:t>
      </w:r>
      <w:r>
        <w:rPr>
          <w:b/>
          <w:i/>
          <w:sz w:val="24"/>
          <w:szCs w:val="24"/>
        </w:rPr>
        <w:t>установлена в документе</w:t>
      </w:r>
      <w:r w:rsidRPr="001B701C">
        <w:rPr>
          <w:b/>
          <w:i/>
          <w:sz w:val="24"/>
          <w:szCs w:val="24"/>
        </w:rPr>
        <w:t xml:space="preserve"> </w:t>
      </w:r>
      <w:r>
        <w:rPr>
          <w:b/>
          <w:i/>
          <w:sz w:val="24"/>
          <w:szCs w:val="24"/>
        </w:rPr>
        <w:t xml:space="preserve">ДП СМК </w:t>
      </w:r>
      <w:r w:rsidRPr="001B701C">
        <w:rPr>
          <w:b/>
          <w:i/>
          <w:sz w:val="24"/>
          <w:szCs w:val="24"/>
        </w:rPr>
        <w:t xml:space="preserve">«Система менеджмента </w:t>
      </w:r>
      <w:r>
        <w:rPr>
          <w:b/>
          <w:i/>
          <w:sz w:val="24"/>
          <w:szCs w:val="24"/>
        </w:rPr>
        <w:t>качества. Управление закупками».</w:t>
      </w:r>
    </w:p>
    <w:p w:rsidR="00825FD1" w:rsidRDefault="00D82219" w:rsidP="00825FD1">
      <w:pPr>
        <w:shd w:val="clear" w:color="auto" w:fill="FFFFFF"/>
        <w:spacing w:line="360" w:lineRule="auto"/>
        <w:ind w:firstLine="709"/>
        <w:jc w:val="both"/>
        <w:textAlignment w:val="baseline"/>
        <w:rPr>
          <w:spacing w:val="2"/>
        </w:rPr>
      </w:pPr>
      <w:r>
        <w:rPr>
          <w:spacing w:val="2"/>
        </w:rPr>
        <w:t>Требования к о</w:t>
      </w:r>
      <w:r w:rsidRPr="00D82219">
        <w:rPr>
          <w:spacing w:val="2"/>
        </w:rPr>
        <w:t>беспечени</w:t>
      </w:r>
      <w:r>
        <w:rPr>
          <w:spacing w:val="2"/>
        </w:rPr>
        <w:t xml:space="preserve">ю </w:t>
      </w:r>
      <w:r w:rsidRPr="00D82219">
        <w:rPr>
          <w:spacing w:val="2"/>
        </w:rPr>
        <w:t xml:space="preserve">качества результатов испытаний </w:t>
      </w:r>
      <w:r>
        <w:rPr>
          <w:spacing w:val="2"/>
        </w:rPr>
        <w:t xml:space="preserve">установлены в ГОСТ ИСО/МЭК 17025 </w:t>
      </w:r>
      <w:r w:rsidR="001B701C">
        <w:rPr>
          <w:spacing w:val="2"/>
        </w:rPr>
        <w:t>(</w:t>
      </w:r>
      <w:r>
        <w:rPr>
          <w:spacing w:val="2"/>
        </w:rPr>
        <w:t>п</w:t>
      </w:r>
      <w:r w:rsidR="001B701C">
        <w:rPr>
          <w:spacing w:val="2"/>
        </w:rPr>
        <w:t>ункт</w:t>
      </w:r>
      <w:r>
        <w:rPr>
          <w:spacing w:val="2"/>
        </w:rPr>
        <w:t xml:space="preserve"> 5.9</w:t>
      </w:r>
      <w:r w:rsidR="001B701C">
        <w:rPr>
          <w:spacing w:val="2"/>
        </w:rPr>
        <w:t>)</w:t>
      </w:r>
      <w:r>
        <w:rPr>
          <w:spacing w:val="2"/>
        </w:rPr>
        <w:t>.</w:t>
      </w:r>
    </w:p>
    <w:p w:rsidR="00D82219" w:rsidRDefault="00D82219" w:rsidP="00D82219">
      <w:pPr>
        <w:spacing w:line="360" w:lineRule="auto"/>
        <w:ind w:firstLine="709"/>
        <w:jc w:val="both"/>
      </w:pPr>
      <w:r>
        <w:rPr>
          <w:spacing w:val="2"/>
        </w:rPr>
        <w:t xml:space="preserve">6.8.11 </w:t>
      </w:r>
      <w:r w:rsidRPr="00F80154">
        <w:t>Требования к информации, рекомендуемой к включени</w:t>
      </w:r>
      <w:r>
        <w:t>ю в раздел «Контроль надлежащих внешних условий для осуществления деятельности лаборатории»</w:t>
      </w:r>
      <w:r w:rsidRPr="00F80154">
        <w:t xml:space="preserve"> установлены в </w:t>
      </w:r>
      <w:r w:rsidR="001B701C">
        <w:t xml:space="preserve">пункте </w:t>
      </w:r>
      <w:r w:rsidR="001B701C" w:rsidRPr="00357D5A">
        <w:t>23.</w:t>
      </w:r>
      <w:r w:rsidR="001B701C">
        <w:t>12</w:t>
      </w:r>
      <w:r w:rsidR="001B701C" w:rsidRPr="00357D5A">
        <w:t xml:space="preserve"> раздела </w:t>
      </w:r>
      <w:r w:rsidR="001B701C" w:rsidRPr="00357D5A">
        <w:rPr>
          <w:lang w:val="en-US"/>
        </w:rPr>
        <w:t>II</w:t>
      </w:r>
      <w:r w:rsidR="001B701C" w:rsidRPr="00357D5A">
        <w:t xml:space="preserve"> Критериев аккредитации [1]</w:t>
      </w:r>
      <w:r w:rsidRPr="00F80154">
        <w:t xml:space="preserve">. </w:t>
      </w:r>
      <w:r>
        <w:t>В настоящем разделе РК следует привести механизмы реализации указанных требований.</w:t>
      </w:r>
    </w:p>
    <w:p w:rsidR="00256FF4" w:rsidRPr="00256FF4" w:rsidRDefault="00256FF4" w:rsidP="00256FF4">
      <w:pPr>
        <w:spacing w:line="360" w:lineRule="auto"/>
        <w:ind w:firstLine="709"/>
        <w:jc w:val="both"/>
      </w:pPr>
      <w:r w:rsidRPr="00256FF4">
        <w:t>В зависимости от области деятельности лаборатории устанавливаются конкретные характеристики и нормы внешних условий, которые содержатся в соответствующих нормативных и технических документах на методы исследований (испытаний) и</w:t>
      </w:r>
      <w:r w:rsidR="0052530A">
        <w:t>/или</w:t>
      </w:r>
      <w:r w:rsidRPr="00256FF4">
        <w:t xml:space="preserve"> измерений.</w:t>
      </w:r>
    </w:p>
    <w:p w:rsidR="00201731" w:rsidRDefault="00201731" w:rsidP="00D82219">
      <w:pPr>
        <w:spacing w:line="360" w:lineRule="auto"/>
        <w:ind w:firstLine="709"/>
        <w:jc w:val="both"/>
      </w:pPr>
      <w:r w:rsidRPr="00E62CB8">
        <w:t xml:space="preserve">В настоящий раздел, помимо общей информации о существующих правилах </w:t>
      </w:r>
      <w:r>
        <w:t>обеспечения и контроля надлежащих внешних условий для осуществления деятельности лаборатории (температура, влажность воздуха, освещенность, уровень шума и иные внешние условия, оказывающие влияние на качество результатов исследований (испытаний) и/или измерений</w:t>
      </w:r>
      <w:r w:rsidR="00677487">
        <w:t>)</w:t>
      </w:r>
      <w:r>
        <w:t xml:space="preserve">, </w:t>
      </w:r>
      <w:r w:rsidR="00677487">
        <w:t xml:space="preserve">рекомендуется </w:t>
      </w:r>
      <w:r w:rsidR="00256FF4">
        <w:t>включить</w:t>
      </w:r>
      <w:r w:rsidR="00677487">
        <w:t>, не ограничиваясь этим, следующие дополнительные сведения</w:t>
      </w:r>
      <w:r>
        <w:t>:</w:t>
      </w:r>
    </w:p>
    <w:p w:rsidR="0052530A" w:rsidRDefault="0052530A" w:rsidP="0052530A">
      <w:pPr>
        <w:spacing w:line="360" w:lineRule="auto"/>
        <w:ind w:firstLine="709"/>
        <w:jc w:val="both"/>
        <w:rPr>
          <w:spacing w:val="2"/>
          <w:shd w:val="clear" w:color="auto" w:fill="FFFFFF"/>
        </w:rPr>
      </w:pPr>
      <w:r w:rsidRPr="001B701C">
        <w:rPr>
          <w:b/>
        </w:rPr>
        <w:lastRenderedPageBreak/>
        <w:t>-</w:t>
      </w:r>
      <w:r w:rsidRPr="00677487">
        <w:t xml:space="preserve"> </w:t>
      </w:r>
      <w:r w:rsidRPr="00677487">
        <w:rPr>
          <w:spacing w:val="2"/>
          <w:shd w:val="clear" w:color="auto" w:fill="FFFFFF"/>
        </w:rPr>
        <w:t xml:space="preserve"> </w:t>
      </w:r>
      <w:r w:rsidR="003F18B5">
        <w:rPr>
          <w:spacing w:val="2"/>
          <w:shd w:val="clear" w:color="auto" w:fill="FFFFFF"/>
        </w:rPr>
        <w:t xml:space="preserve">о </w:t>
      </w:r>
      <w:r w:rsidRPr="00677487">
        <w:rPr>
          <w:spacing w:val="2"/>
          <w:shd w:val="clear" w:color="auto" w:fill="FFFFFF"/>
        </w:rPr>
        <w:t>праве собственности или ином законном основании, предусматривающем право владения и пользования</w:t>
      </w:r>
      <w:r>
        <w:rPr>
          <w:spacing w:val="2"/>
          <w:shd w:val="clear" w:color="auto" w:fill="FFFFFF"/>
        </w:rPr>
        <w:t xml:space="preserve"> помещени</w:t>
      </w:r>
      <w:r w:rsidR="00F90417">
        <w:rPr>
          <w:spacing w:val="2"/>
          <w:shd w:val="clear" w:color="auto" w:fill="FFFFFF"/>
        </w:rPr>
        <w:t>ем</w:t>
      </w:r>
      <w:r>
        <w:rPr>
          <w:spacing w:val="2"/>
          <w:shd w:val="clear" w:color="auto" w:fill="FFFFFF"/>
        </w:rPr>
        <w:t>;</w:t>
      </w:r>
    </w:p>
    <w:p w:rsidR="00F831D1" w:rsidRPr="00974902" w:rsidRDefault="00F831D1" w:rsidP="00F831D1">
      <w:pPr>
        <w:spacing w:line="360" w:lineRule="auto"/>
        <w:ind w:firstLine="709"/>
        <w:jc w:val="both"/>
      </w:pPr>
      <w:r w:rsidRPr="001B701C">
        <w:rPr>
          <w:b/>
        </w:rPr>
        <w:t>-</w:t>
      </w:r>
      <w:r w:rsidRPr="00974902">
        <w:t xml:space="preserve"> назначени</w:t>
      </w:r>
      <w:r w:rsidR="001B701C">
        <w:t>и</w:t>
      </w:r>
      <w:r w:rsidRPr="00974902">
        <w:t xml:space="preserve"> помещени</w:t>
      </w:r>
      <w:r w:rsidR="0052530A">
        <w:t>я</w:t>
      </w:r>
      <w:r w:rsidRPr="00974902">
        <w:t>, в том числе вид</w:t>
      </w:r>
      <w:r w:rsidR="001B701C">
        <w:t>ах</w:t>
      </w:r>
      <w:r w:rsidRPr="00974902">
        <w:t xml:space="preserve"> проводимых работ для приемки и хранения образцов;</w:t>
      </w:r>
    </w:p>
    <w:p w:rsidR="00F831D1" w:rsidRPr="00974902" w:rsidRDefault="00F831D1" w:rsidP="00F831D1">
      <w:pPr>
        <w:spacing w:line="360" w:lineRule="auto"/>
        <w:ind w:firstLine="709"/>
        <w:jc w:val="both"/>
      </w:pPr>
      <w:r w:rsidRPr="001B701C">
        <w:rPr>
          <w:b/>
        </w:rPr>
        <w:t>-</w:t>
      </w:r>
      <w:r w:rsidRPr="00974902">
        <w:t xml:space="preserve"> площад</w:t>
      </w:r>
      <w:r w:rsidR="001B701C">
        <w:t>и</w:t>
      </w:r>
      <w:r w:rsidRPr="00974902">
        <w:t xml:space="preserve"> помещения;</w:t>
      </w:r>
    </w:p>
    <w:p w:rsidR="00F831D1" w:rsidRDefault="00F831D1" w:rsidP="00F831D1">
      <w:pPr>
        <w:spacing w:line="360" w:lineRule="auto"/>
        <w:ind w:firstLine="709"/>
        <w:jc w:val="both"/>
      </w:pPr>
      <w:r w:rsidRPr="001B701C">
        <w:rPr>
          <w:b/>
        </w:rPr>
        <w:t>-</w:t>
      </w:r>
      <w:r w:rsidRPr="00974902">
        <w:t xml:space="preserve"> контролируемых параметров в помещении;</w:t>
      </w:r>
    </w:p>
    <w:p w:rsidR="00F831D1" w:rsidRDefault="00F831D1" w:rsidP="00F831D1">
      <w:pPr>
        <w:spacing w:line="360" w:lineRule="auto"/>
        <w:ind w:firstLine="709"/>
        <w:jc w:val="both"/>
      </w:pPr>
      <w:r w:rsidRPr="001B701C">
        <w:rPr>
          <w:b/>
          <w:spacing w:val="2"/>
          <w:shd w:val="clear" w:color="auto" w:fill="FFFFFF"/>
        </w:rPr>
        <w:t>-</w:t>
      </w:r>
      <w:r>
        <w:rPr>
          <w:spacing w:val="2"/>
          <w:shd w:val="clear" w:color="auto" w:fill="FFFFFF"/>
        </w:rPr>
        <w:t xml:space="preserve">  наличи</w:t>
      </w:r>
      <w:r w:rsidR="001B701C">
        <w:rPr>
          <w:spacing w:val="2"/>
          <w:shd w:val="clear" w:color="auto" w:fill="FFFFFF"/>
        </w:rPr>
        <w:t>и</w:t>
      </w:r>
      <w:r>
        <w:rPr>
          <w:spacing w:val="2"/>
          <w:shd w:val="clear" w:color="auto" w:fill="FFFFFF"/>
        </w:rPr>
        <w:t xml:space="preserve"> </w:t>
      </w:r>
      <w:r w:rsidRPr="002052F0">
        <w:t xml:space="preserve">средств контроля внешних условий в помещениях </w:t>
      </w:r>
      <w:r>
        <w:t xml:space="preserve">лаборатории </w:t>
      </w:r>
      <w:r w:rsidRPr="002052F0">
        <w:t>(термометр</w:t>
      </w:r>
      <w:r>
        <w:t>ы</w:t>
      </w:r>
      <w:r w:rsidRPr="002052F0">
        <w:t>, психрометр</w:t>
      </w:r>
      <w:r>
        <w:t>ы</w:t>
      </w:r>
      <w:r w:rsidRPr="002052F0">
        <w:t>, барометр</w:t>
      </w:r>
      <w:r>
        <w:t>ы и т.д.</w:t>
      </w:r>
      <w:r w:rsidRPr="002052F0">
        <w:t>)</w:t>
      </w:r>
      <w:r>
        <w:t>;</w:t>
      </w:r>
    </w:p>
    <w:p w:rsidR="00463F19" w:rsidRDefault="00463F19" w:rsidP="00D82219">
      <w:pPr>
        <w:spacing w:line="360" w:lineRule="auto"/>
        <w:ind w:firstLine="709"/>
        <w:jc w:val="both"/>
      </w:pPr>
      <w:r w:rsidRPr="001B701C">
        <w:rPr>
          <w:b/>
        </w:rPr>
        <w:t xml:space="preserve">- </w:t>
      </w:r>
      <w:r w:rsidR="005B68E3">
        <w:t>проведени</w:t>
      </w:r>
      <w:r w:rsidR="001B701C">
        <w:t>и</w:t>
      </w:r>
      <w:r w:rsidR="00256FF4">
        <w:t xml:space="preserve"> инструктажа </w:t>
      </w:r>
      <w:r w:rsidR="00256FF4" w:rsidRPr="002052F0">
        <w:t xml:space="preserve">работников </w:t>
      </w:r>
      <w:r w:rsidR="00256FF4">
        <w:t>лаборатории в части соблюдения</w:t>
      </w:r>
      <w:r w:rsidR="00256FF4" w:rsidRPr="002052F0">
        <w:t xml:space="preserve"> требовани</w:t>
      </w:r>
      <w:r w:rsidR="00256FF4">
        <w:t>й</w:t>
      </w:r>
      <w:r w:rsidR="00256FF4" w:rsidRPr="002052F0">
        <w:t xml:space="preserve"> охраны труда</w:t>
      </w:r>
      <w:r w:rsidR="005B68E3">
        <w:t xml:space="preserve">, </w:t>
      </w:r>
      <w:r w:rsidR="00256FF4" w:rsidRPr="002052F0">
        <w:t>электробезопасности и пожарной безопасности</w:t>
      </w:r>
      <w:r w:rsidR="00256FF4">
        <w:t>.</w:t>
      </w:r>
    </w:p>
    <w:p w:rsidR="00256FF4" w:rsidRPr="00974902" w:rsidRDefault="00256FF4" w:rsidP="00256FF4">
      <w:pPr>
        <w:spacing w:line="360" w:lineRule="auto"/>
        <w:ind w:firstLine="709"/>
        <w:jc w:val="both"/>
      </w:pPr>
      <w:r w:rsidRPr="00974902">
        <w:t xml:space="preserve">Рекомендуемая форма документа по помещениям, используемым для проведения исследований (испытаний) </w:t>
      </w:r>
      <w:r w:rsidR="001B701C">
        <w:t xml:space="preserve">и/или измерений </w:t>
      </w:r>
      <w:r w:rsidRPr="00974902">
        <w:t xml:space="preserve">приведена в приложении </w:t>
      </w:r>
      <w:r w:rsidR="00A6156F">
        <w:t>И</w:t>
      </w:r>
      <w:r w:rsidRPr="00974902">
        <w:t>.</w:t>
      </w:r>
    </w:p>
    <w:p w:rsidR="00201731" w:rsidRPr="00E62CB8" w:rsidRDefault="00256FF4" w:rsidP="00256FF4">
      <w:pPr>
        <w:shd w:val="clear" w:color="auto" w:fill="FFFFFF"/>
        <w:spacing w:line="360" w:lineRule="auto"/>
        <w:ind w:firstLine="709"/>
        <w:jc w:val="both"/>
        <w:textAlignment w:val="baseline"/>
      </w:pPr>
      <w:r>
        <w:t>6.8.12 В р</w:t>
      </w:r>
      <w:r w:rsidRPr="00E62CB8">
        <w:t>аздел «</w:t>
      </w:r>
      <w:r>
        <w:t xml:space="preserve">Безопасное обращение, </w:t>
      </w:r>
      <w:r w:rsidRPr="00256FF4">
        <w:rPr>
          <w:spacing w:val="2"/>
        </w:rPr>
        <w:t>транспортировани</w:t>
      </w:r>
      <w:r>
        <w:rPr>
          <w:spacing w:val="2"/>
        </w:rPr>
        <w:t>е</w:t>
      </w:r>
      <w:r w:rsidRPr="00256FF4">
        <w:rPr>
          <w:spacing w:val="2"/>
        </w:rPr>
        <w:t>, хранени</w:t>
      </w:r>
      <w:r>
        <w:rPr>
          <w:spacing w:val="2"/>
        </w:rPr>
        <w:t>е</w:t>
      </w:r>
      <w:r w:rsidRPr="00256FF4">
        <w:rPr>
          <w:spacing w:val="2"/>
        </w:rPr>
        <w:t>, использовани</w:t>
      </w:r>
      <w:r>
        <w:rPr>
          <w:spacing w:val="2"/>
        </w:rPr>
        <w:t>е</w:t>
      </w:r>
      <w:r w:rsidRPr="00256FF4">
        <w:rPr>
          <w:spacing w:val="2"/>
        </w:rPr>
        <w:t xml:space="preserve"> и планово</w:t>
      </w:r>
      <w:r>
        <w:rPr>
          <w:spacing w:val="2"/>
        </w:rPr>
        <w:t>е</w:t>
      </w:r>
      <w:r w:rsidRPr="00256FF4">
        <w:rPr>
          <w:spacing w:val="2"/>
        </w:rPr>
        <w:t xml:space="preserve"> обслуживани</w:t>
      </w:r>
      <w:r>
        <w:rPr>
          <w:spacing w:val="2"/>
        </w:rPr>
        <w:t>е</w:t>
      </w:r>
      <w:r w:rsidRPr="00256FF4">
        <w:rPr>
          <w:spacing w:val="2"/>
        </w:rPr>
        <w:t xml:space="preserve"> средств измерений и испытательного оборудования</w:t>
      </w:r>
      <w:r w:rsidRPr="00E62CB8">
        <w:t xml:space="preserve">» </w:t>
      </w:r>
      <w:r>
        <w:t xml:space="preserve">рекомендуется </w:t>
      </w:r>
      <w:r w:rsidR="008E3980">
        <w:t xml:space="preserve">включить </w:t>
      </w:r>
      <w:r w:rsidR="000F2D5E">
        <w:t>соответствующие правила</w:t>
      </w:r>
      <w:r w:rsidR="001B701C">
        <w:t>, изложенные</w:t>
      </w:r>
      <w:r w:rsidR="008E3980">
        <w:t xml:space="preserve"> </w:t>
      </w:r>
      <w:r w:rsidR="001B701C">
        <w:t xml:space="preserve">пункте </w:t>
      </w:r>
      <w:r w:rsidR="001B701C" w:rsidRPr="00357D5A">
        <w:t>23.</w:t>
      </w:r>
      <w:r w:rsidR="001B701C">
        <w:t>11</w:t>
      </w:r>
      <w:r w:rsidR="001B701C" w:rsidRPr="00357D5A">
        <w:t xml:space="preserve"> раздела </w:t>
      </w:r>
      <w:r w:rsidR="001B701C" w:rsidRPr="00357D5A">
        <w:rPr>
          <w:lang w:val="en-US"/>
        </w:rPr>
        <w:t>II</w:t>
      </w:r>
      <w:r w:rsidR="001B701C" w:rsidRPr="00357D5A">
        <w:t xml:space="preserve"> Критериев аккредитации [1]</w:t>
      </w:r>
      <w:hyperlink r:id="rId16" w:history="1">
        <w:r w:rsidR="00C25F11" w:rsidRPr="00C25F11">
          <w:rPr>
            <w:rStyle w:val="af0"/>
            <w:color w:val="auto"/>
            <w:u w:val="none"/>
          </w:rPr>
          <w:t>.</w:t>
        </w:r>
      </w:hyperlink>
    </w:p>
    <w:p w:rsidR="005B68E3" w:rsidRDefault="005B68E3" w:rsidP="005B68E3">
      <w:pPr>
        <w:spacing w:line="360" w:lineRule="auto"/>
        <w:ind w:firstLine="709"/>
        <w:jc w:val="both"/>
      </w:pPr>
      <w:r w:rsidRPr="00E62CB8">
        <w:t>В настоящий</w:t>
      </w:r>
      <w:r w:rsidR="008E3980">
        <w:t xml:space="preserve"> раздел</w:t>
      </w:r>
      <w:r w:rsidRPr="00E62CB8">
        <w:t xml:space="preserve"> </w:t>
      </w:r>
      <w:r>
        <w:t>рекомендуется включить, не ограничиваясь этим, следующие дополнительные сведения:</w:t>
      </w:r>
    </w:p>
    <w:p w:rsidR="005B68E3" w:rsidRPr="00DF4229" w:rsidRDefault="005B68E3" w:rsidP="005B68E3">
      <w:pPr>
        <w:spacing w:line="360" w:lineRule="auto"/>
        <w:ind w:firstLine="709"/>
        <w:jc w:val="both"/>
      </w:pPr>
      <w:r w:rsidRPr="001B701C">
        <w:rPr>
          <w:b/>
        </w:rPr>
        <w:t>-</w:t>
      </w:r>
      <w:r w:rsidRPr="00DF4229">
        <w:t xml:space="preserve"> о поверке или аттестации </w:t>
      </w:r>
      <w:r w:rsidRPr="00DF4229">
        <w:rPr>
          <w:spacing w:val="2"/>
        </w:rPr>
        <w:t>средств измерений и испытательного оборудования</w:t>
      </w:r>
      <w:r w:rsidRPr="00DF4229">
        <w:t>;</w:t>
      </w:r>
    </w:p>
    <w:p w:rsidR="005B68E3" w:rsidRPr="00DF4229" w:rsidRDefault="005B68E3" w:rsidP="005B68E3">
      <w:pPr>
        <w:spacing w:line="360" w:lineRule="auto"/>
        <w:ind w:firstLine="709"/>
        <w:jc w:val="both"/>
      </w:pPr>
      <w:r w:rsidRPr="001B701C">
        <w:rPr>
          <w:b/>
        </w:rPr>
        <w:t>-</w:t>
      </w:r>
      <w:r w:rsidRPr="00DF4229">
        <w:t xml:space="preserve"> компетентности организации, проводящей мероприятия по техническому обслуживанию средств измерений и испытательного оборудования;</w:t>
      </w:r>
    </w:p>
    <w:p w:rsidR="005B68E3" w:rsidRPr="00DF4229" w:rsidRDefault="005B68E3" w:rsidP="005B68E3">
      <w:pPr>
        <w:spacing w:line="360" w:lineRule="auto"/>
        <w:ind w:firstLine="709"/>
        <w:jc w:val="both"/>
        <w:rPr>
          <w:spacing w:val="2"/>
        </w:rPr>
      </w:pPr>
      <w:r w:rsidRPr="001B701C">
        <w:rPr>
          <w:b/>
        </w:rPr>
        <w:t>-</w:t>
      </w:r>
      <w:r w:rsidRPr="00DF4229">
        <w:t xml:space="preserve"> должностном лице, ответственном за техническое состояние </w:t>
      </w:r>
      <w:r w:rsidRPr="00DF4229">
        <w:rPr>
          <w:spacing w:val="2"/>
        </w:rPr>
        <w:t>средств измерений и испытательного оборудования;</w:t>
      </w:r>
    </w:p>
    <w:p w:rsidR="005B68E3" w:rsidRDefault="005B68E3" w:rsidP="005B68E3">
      <w:pPr>
        <w:spacing w:line="360" w:lineRule="auto"/>
        <w:ind w:firstLine="709"/>
        <w:jc w:val="both"/>
      </w:pPr>
      <w:r w:rsidRPr="001B701C">
        <w:rPr>
          <w:b/>
          <w:spacing w:val="2"/>
        </w:rPr>
        <w:t>-</w:t>
      </w:r>
      <w:r w:rsidRPr="00DF4229">
        <w:rPr>
          <w:spacing w:val="2"/>
        </w:rPr>
        <w:t xml:space="preserve"> </w:t>
      </w:r>
      <w:r w:rsidR="00504DF9" w:rsidRPr="00DF4229">
        <w:rPr>
          <w:spacing w:val="2"/>
        </w:rPr>
        <w:t xml:space="preserve">возможных </w:t>
      </w:r>
      <w:r w:rsidRPr="00DF4229">
        <w:rPr>
          <w:spacing w:val="2"/>
        </w:rPr>
        <w:t xml:space="preserve">действиях </w:t>
      </w:r>
      <w:r w:rsidR="001B701C">
        <w:rPr>
          <w:spacing w:val="2"/>
        </w:rPr>
        <w:t>при</w:t>
      </w:r>
      <w:r w:rsidRPr="00DF4229">
        <w:rPr>
          <w:spacing w:val="2"/>
        </w:rPr>
        <w:t xml:space="preserve"> выявлении неисправности </w:t>
      </w:r>
      <w:r w:rsidRPr="00DF4229">
        <w:t>средств измерений и испытательного оборудования.</w:t>
      </w:r>
    </w:p>
    <w:p w:rsidR="00E43E8D" w:rsidRDefault="00E43E8D" w:rsidP="00E43E8D">
      <w:pPr>
        <w:shd w:val="clear" w:color="auto" w:fill="FFFFFF"/>
        <w:spacing w:line="360" w:lineRule="auto"/>
        <w:ind w:firstLine="709"/>
        <w:jc w:val="both"/>
        <w:textAlignment w:val="baseline"/>
      </w:pPr>
      <w:r>
        <w:t xml:space="preserve">Требования к оборудованию, используемому при проведении исследований (испытаний) и/или измерений изложены в ГОСТ ИСО/МЭК 17025 </w:t>
      </w:r>
      <w:r w:rsidR="001B701C">
        <w:t>(</w:t>
      </w:r>
      <w:r>
        <w:t>п</w:t>
      </w:r>
      <w:r w:rsidR="001B701C">
        <w:t>ункт</w:t>
      </w:r>
      <w:r>
        <w:t xml:space="preserve"> 5.5</w:t>
      </w:r>
      <w:r w:rsidR="001B701C">
        <w:t>)</w:t>
      </w:r>
      <w:r>
        <w:t>.</w:t>
      </w:r>
    </w:p>
    <w:p w:rsidR="00504DF9" w:rsidRDefault="00F831D1" w:rsidP="00504DF9">
      <w:pPr>
        <w:spacing w:line="360" w:lineRule="auto"/>
        <w:ind w:firstLine="709"/>
        <w:jc w:val="both"/>
      </w:pPr>
      <w:r w:rsidRPr="00921827">
        <w:t>6.8.13</w:t>
      </w:r>
      <w:r w:rsidR="00504DF9" w:rsidRPr="00921827">
        <w:t xml:space="preserve"> Требования к информации, рекомендуемой к включению в раздел «Выбор и использование методик исследований (испытаний) и/или измерений» </w:t>
      </w:r>
      <w:r w:rsidR="00504DF9" w:rsidRPr="00921827">
        <w:lastRenderedPageBreak/>
        <w:t xml:space="preserve">установлены в </w:t>
      </w:r>
      <w:r w:rsidR="001B701C">
        <w:t xml:space="preserve">пункте </w:t>
      </w:r>
      <w:r w:rsidR="001B701C" w:rsidRPr="00357D5A">
        <w:t>23.</w:t>
      </w:r>
      <w:r w:rsidR="001B701C">
        <w:t>14</w:t>
      </w:r>
      <w:r w:rsidR="001B701C" w:rsidRPr="00357D5A">
        <w:t xml:space="preserve"> раздела </w:t>
      </w:r>
      <w:r w:rsidR="001B701C" w:rsidRPr="00357D5A">
        <w:rPr>
          <w:lang w:val="en-US"/>
        </w:rPr>
        <w:t>II</w:t>
      </w:r>
      <w:r w:rsidR="001B701C" w:rsidRPr="00357D5A">
        <w:t xml:space="preserve"> Критериев аккредитации [1]</w:t>
      </w:r>
      <w:r w:rsidR="00504DF9" w:rsidRPr="00921827">
        <w:t>. В настоящем разделе РК следует привести механизмы реализации указанных требований.</w:t>
      </w:r>
    </w:p>
    <w:p w:rsidR="00F7662E" w:rsidRPr="00921827" w:rsidRDefault="00F7662E" w:rsidP="00504DF9">
      <w:pPr>
        <w:spacing w:line="360" w:lineRule="auto"/>
        <w:ind w:firstLine="709"/>
        <w:jc w:val="both"/>
      </w:pPr>
      <w:r w:rsidRPr="00921827">
        <w:t xml:space="preserve">В настоящий раздел, помимо </w:t>
      </w:r>
      <w:r w:rsidR="001B701C">
        <w:t xml:space="preserve">указанных выше </w:t>
      </w:r>
      <w:r w:rsidR="00DD450B">
        <w:t>требований</w:t>
      </w:r>
      <w:r w:rsidR="001B701C">
        <w:t xml:space="preserve"> </w:t>
      </w:r>
      <w:r w:rsidRPr="00921827">
        <w:t>рекомендуется включить, не ограничиваясь этим, следующие дополнительные сведения:</w:t>
      </w:r>
    </w:p>
    <w:p w:rsidR="003E2672" w:rsidRDefault="003E2672" w:rsidP="003E2672">
      <w:pPr>
        <w:spacing w:line="360" w:lineRule="auto"/>
        <w:ind w:firstLine="709"/>
        <w:jc w:val="both"/>
      </w:pPr>
      <w:r w:rsidRPr="00DD450B">
        <w:rPr>
          <w:b/>
        </w:rPr>
        <w:t>-</w:t>
      </w:r>
      <w:r w:rsidRPr="00921827">
        <w:t xml:space="preserve"> </w:t>
      </w:r>
      <w:r>
        <w:t xml:space="preserve">об </w:t>
      </w:r>
      <w:r w:rsidRPr="00921827">
        <w:t>обеспечении методиками испытаний работников лаборатории</w:t>
      </w:r>
      <w:r>
        <w:t>;</w:t>
      </w:r>
    </w:p>
    <w:p w:rsidR="00F7662E" w:rsidRPr="00921827" w:rsidRDefault="00F7662E" w:rsidP="00504DF9">
      <w:pPr>
        <w:spacing w:line="360" w:lineRule="auto"/>
        <w:ind w:firstLine="709"/>
        <w:jc w:val="both"/>
      </w:pPr>
      <w:r w:rsidRPr="00DD450B">
        <w:rPr>
          <w:b/>
        </w:rPr>
        <w:t>-</w:t>
      </w:r>
      <w:r w:rsidRPr="00921827">
        <w:t xml:space="preserve"> метрологических характеристиках</w:t>
      </w:r>
      <w:r w:rsidR="00F90417">
        <w:t xml:space="preserve"> методик исследований (испытаний) и/или измерений</w:t>
      </w:r>
      <w:r w:rsidRPr="00921827">
        <w:t>, гарантирующих достоверность результатов;</w:t>
      </w:r>
    </w:p>
    <w:p w:rsidR="00F7662E" w:rsidRPr="00921827" w:rsidRDefault="00F7662E" w:rsidP="00504DF9">
      <w:pPr>
        <w:spacing w:line="360" w:lineRule="auto"/>
        <w:ind w:firstLine="709"/>
        <w:jc w:val="both"/>
      </w:pPr>
      <w:r w:rsidRPr="00DD450B">
        <w:rPr>
          <w:b/>
        </w:rPr>
        <w:t>-</w:t>
      </w:r>
      <w:r w:rsidRPr="00921827">
        <w:t xml:space="preserve"> безопасности работников лаборатории при проведении исследований (испытаний) и/или измерений;</w:t>
      </w:r>
    </w:p>
    <w:p w:rsidR="00F7662E" w:rsidRDefault="00F7662E" w:rsidP="00504DF9">
      <w:pPr>
        <w:spacing w:line="360" w:lineRule="auto"/>
        <w:ind w:firstLine="709"/>
        <w:jc w:val="both"/>
      </w:pPr>
      <w:r w:rsidRPr="00DD450B">
        <w:rPr>
          <w:b/>
        </w:rPr>
        <w:t>-</w:t>
      </w:r>
      <w:r w:rsidRPr="00921827">
        <w:t xml:space="preserve"> </w:t>
      </w:r>
      <w:r w:rsidR="00C0028A">
        <w:t xml:space="preserve">отчетности о результатах исследований (испытаний) и/или измерений – по ГОСТ ИСО 17025 </w:t>
      </w:r>
      <w:r w:rsidR="00DD450B">
        <w:t>(</w:t>
      </w:r>
      <w:r w:rsidR="00C0028A">
        <w:t>п</w:t>
      </w:r>
      <w:r w:rsidR="00DD450B">
        <w:t>ункт</w:t>
      </w:r>
      <w:r w:rsidR="00C0028A">
        <w:t xml:space="preserve"> 5.10</w:t>
      </w:r>
      <w:r w:rsidR="00DD450B">
        <w:t>)</w:t>
      </w:r>
      <w:r w:rsidR="00C0028A">
        <w:t>.</w:t>
      </w:r>
    </w:p>
    <w:p w:rsidR="00C0028A" w:rsidRDefault="00C0028A" w:rsidP="00504DF9">
      <w:pPr>
        <w:spacing w:line="360" w:lineRule="auto"/>
        <w:ind w:firstLine="709"/>
        <w:jc w:val="both"/>
      </w:pPr>
      <w:r>
        <w:t>Форма протокола испытаний приведена в приложении К настоящего стандарта.</w:t>
      </w:r>
    </w:p>
    <w:p w:rsidR="00E43E8D" w:rsidRDefault="00E43E8D" w:rsidP="00504DF9">
      <w:pPr>
        <w:spacing w:line="360" w:lineRule="auto"/>
        <w:ind w:firstLine="709"/>
        <w:jc w:val="both"/>
      </w:pPr>
      <w:r>
        <w:t xml:space="preserve">Требования к </w:t>
      </w:r>
      <w:r w:rsidR="0052530A">
        <w:t xml:space="preserve">выбору и использованию </w:t>
      </w:r>
      <w:r>
        <w:t>м</w:t>
      </w:r>
      <w:r w:rsidRPr="00E43E8D">
        <w:t>етодик</w:t>
      </w:r>
      <w:r>
        <w:t xml:space="preserve"> </w:t>
      </w:r>
      <w:r w:rsidRPr="00E43E8D">
        <w:t>испытаний, а также оценк</w:t>
      </w:r>
      <w:r>
        <w:t>е</w:t>
      </w:r>
      <w:r w:rsidRPr="00E43E8D">
        <w:t xml:space="preserve"> </w:t>
      </w:r>
      <w:r w:rsidR="0052530A">
        <w:t xml:space="preserve">их </w:t>
      </w:r>
      <w:r w:rsidRPr="00E43E8D">
        <w:t xml:space="preserve">пригодности </w:t>
      </w:r>
      <w:r>
        <w:t xml:space="preserve">изложены в ГОСТ ИСО/МЭК 17025 </w:t>
      </w:r>
      <w:r w:rsidR="0052530A">
        <w:t>(</w:t>
      </w:r>
      <w:r>
        <w:t>п</w:t>
      </w:r>
      <w:r w:rsidR="0052530A">
        <w:t xml:space="preserve">ункт </w:t>
      </w:r>
      <w:r>
        <w:t>5.4</w:t>
      </w:r>
      <w:r w:rsidR="0052530A">
        <w:t>)</w:t>
      </w:r>
      <w:r>
        <w:t>.</w:t>
      </w:r>
    </w:p>
    <w:p w:rsidR="0052530A" w:rsidRDefault="0052530A" w:rsidP="00504DF9">
      <w:pPr>
        <w:spacing w:line="360" w:lineRule="auto"/>
        <w:ind w:firstLine="709"/>
        <w:jc w:val="both"/>
      </w:pPr>
      <w:r>
        <w:t xml:space="preserve">Требования к представлению и оформлению результатов исследований  (испытаний) и/или измерений изложены в ГОСТ ИСО/МЭК 17025 (пункт 5.10). </w:t>
      </w:r>
    </w:p>
    <w:p w:rsidR="00921827" w:rsidRDefault="00921827" w:rsidP="00921827">
      <w:pPr>
        <w:shd w:val="clear" w:color="auto" w:fill="FFFFFF"/>
        <w:spacing w:line="360" w:lineRule="auto"/>
        <w:ind w:firstLine="709"/>
        <w:jc w:val="both"/>
        <w:textAlignment w:val="baseline"/>
      </w:pPr>
      <w:r>
        <w:t xml:space="preserve">6.8.14 </w:t>
      </w:r>
      <w:r w:rsidR="003D3BB9">
        <w:t>В соответствии с</w:t>
      </w:r>
      <w:r>
        <w:t xml:space="preserve"> </w:t>
      </w:r>
      <w:r w:rsidR="00DD450B">
        <w:t xml:space="preserve">пунктом </w:t>
      </w:r>
      <w:r w:rsidR="00DD450B" w:rsidRPr="00357D5A">
        <w:t>23.</w:t>
      </w:r>
      <w:r w:rsidR="00DD450B">
        <w:t>15</w:t>
      </w:r>
      <w:r w:rsidR="00DD450B" w:rsidRPr="00357D5A">
        <w:t xml:space="preserve"> раздела </w:t>
      </w:r>
      <w:r w:rsidR="00DD450B" w:rsidRPr="00357D5A">
        <w:rPr>
          <w:lang w:val="en-US"/>
        </w:rPr>
        <w:t>II</w:t>
      </w:r>
      <w:r w:rsidR="00DD450B" w:rsidRPr="00357D5A">
        <w:t xml:space="preserve"> Критериев аккредитации [1]</w:t>
      </w:r>
      <w:r w:rsidR="003D3BB9">
        <w:t>, лаборатория должна установить правила разработки, оценки пригодности и использования лабораторией:</w:t>
      </w:r>
    </w:p>
    <w:p w:rsidR="003D3BB9" w:rsidRDefault="003D3BB9" w:rsidP="00921827">
      <w:pPr>
        <w:shd w:val="clear" w:color="auto" w:fill="FFFFFF"/>
        <w:spacing w:line="360" w:lineRule="auto"/>
        <w:ind w:firstLine="709"/>
        <w:jc w:val="both"/>
        <w:textAlignment w:val="baseline"/>
      </w:pPr>
      <w:r w:rsidRPr="00DD450B">
        <w:rPr>
          <w:b/>
        </w:rPr>
        <w:t>-</w:t>
      </w:r>
      <w:r>
        <w:t xml:space="preserve"> нестандартных методик;</w:t>
      </w:r>
    </w:p>
    <w:p w:rsidR="003D3BB9" w:rsidRDefault="003D3BB9" w:rsidP="00921827">
      <w:pPr>
        <w:shd w:val="clear" w:color="auto" w:fill="FFFFFF"/>
        <w:spacing w:line="360" w:lineRule="auto"/>
        <w:ind w:firstLine="709"/>
        <w:jc w:val="both"/>
        <w:textAlignment w:val="baseline"/>
      </w:pPr>
      <w:r w:rsidRPr="00DD450B">
        <w:rPr>
          <w:b/>
        </w:rPr>
        <w:t>-</w:t>
      </w:r>
      <w:r>
        <w:t xml:space="preserve"> методик, разработанных лабораторией;</w:t>
      </w:r>
    </w:p>
    <w:p w:rsidR="003D3BB9" w:rsidRDefault="003D3BB9" w:rsidP="00921827">
      <w:pPr>
        <w:shd w:val="clear" w:color="auto" w:fill="FFFFFF"/>
        <w:spacing w:line="360" w:lineRule="auto"/>
        <w:ind w:firstLine="709"/>
        <w:jc w:val="both"/>
        <w:textAlignment w:val="baseline"/>
      </w:pPr>
      <w:r w:rsidRPr="00DD450B">
        <w:rPr>
          <w:b/>
        </w:rPr>
        <w:t>-</w:t>
      </w:r>
      <w:r>
        <w:t xml:space="preserve"> стандартных методик, используемых за пределами целевой области их применения;</w:t>
      </w:r>
    </w:p>
    <w:p w:rsidR="003D3BB9" w:rsidRDefault="003D3BB9" w:rsidP="00921827">
      <w:pPr>
        <w:shd w:val="clear" w:color="auto" w:fill="FFFFFF"/>
        <w:spacing w:line="360" w:lineRule="auto"/>
        <w:ind w:firstLine="709"/>
        <w:jc w:val="both"/>
        <w:textAlignment w:val="baseline"/>
      </w:pPr>
      <w:r w:rsidRPr="00DD450B">
        <w:rPr>
          <w:b/>
        </w:rPr>
        <w:t>-</w:t>
      </w:r>
      <w:r>
        <w:t xml:space="preserve"> расширений и модификаций стандартных методик (если указанные методики используются или их планируется использовать). </w:t>
      </w:r>
    </w:p>
    <w:p w:rsidR="00093F1A" w:rsidRDefault="00093F1A" w:rsidP="00093F1A">
      <w:pPr>
        <w:shd w:val="clear" w:color="auto" w:fill="FFFFFF"/>
        <w:spacing w:line="360" w:lineRule="auto"/>
        <w:ind w:firstLine="709"/>
        <w:jc w:val="both"/>
        <w:textAlignment w:val="baseline"/>
      </w:pPr>
      <w:r w:rsidRPr="00E62CB8">
        <w:t xml:space="preserve">В </w:t>
      </w:r>
      <w:r w:rsidR="004061CE">
        <w:t>раздел «Разработка, оценка пригодности и использование лабораторией нестандартных методик</w:t>
      </w:r>
      <w:r w:rsidR="00DD450B">
        <w:t xml:space="preserve"> </w:t>
      </w:r>
      <w:r w:rsidRPr="00E62CB8">
        <w:t xml:space="preserve">рекомендуется включать ссылки на </w:t>
      </w:r>
      <w:r>
        <w:t>документированные процедуры</w:t>
      </w:r>
      <w:r w:rsidRPr="00E62CB8">
        <w:t>.</w:t>
      </w:r>
    </w:p>
    <w:p w:rsidR="00093F1A" w:rsidRPr="00B92C2A" w:rsidRDefault="00093F1A" w:rsidP="00093F1A">
      <w:pPr>
        <w:shd w:val="clear" w:color="auto" w:fill="FFFFFF"/>
        <w:spacing w:line="360" w:lineRule="auto"/>
        <w:ind w:firstLine="709"/>
        <w:jc w:val="both"/>
        <w:textAlignment w:val="baseline"/>
        <w:rPr>
          <w:b/>
          <w:i/>
          <w:sz w:val="24"/>
          <w:szCs w:val="24"/>
        </w:rPr>
      </w:pPr>
      <w:r>
        <w:rPr>
          <w:b/>
          <w:i/>
          <w:sz w:val="24"/>
          <w:szCs w:val="24"/>
        </w:rPr>
        <w:lastRenderedPageBreak/>
        <w:t xml:space="preserve">Пример – Осуществление </w:t>
      </w:r>
      <w:r w:rsidR="004061CE">
        <w:rPr>
          <w:b/>
          <w:i/>
          <w:sz w:val="24"/>
          <w:szCs w:val="24"/>
        </w:rPr>
        <w:t>р</w:t>
      </w:r>
      <w:r w:rsidR="004061CE" w:rsidRPr="004061CE">
        <w:rPr>
          <w:b/>
          <w:i/>
          <w:sz w:val="24"/>
          <w:szCs w:val="24"/>
        </w:rPr>
        <w:t>азработк</w:t>
      </w:r>
      <w:r w:rsidR="004061CE">
        <w:rPr>
          <w:b/>
          <w:i/>
          <w:sz w:val="24"/>
          <w:szCs w:val="24"/>
        </w:rPr>
        <w:t>и</w:t>
      </w:r>
      <w:r w:rsidR="004061CE" w:rsidRPr="004061CE">
        <w:rPr>
          <w:b/>
          <w:i/>
          <w:sz w:val="24"/>
          <w:szCs w:val="24"/>
        </w:rPr>
        <w:t>, оценк</w:t>
      </w:r>
      <w:r w:rsidR="004061CE">
        <w:rPr>
          <w:b/>
          <w:i/>
          <w:sz w:val="24"/>
          <w:szCs w:val="24"/>
        </w:rPr>
        <w:t>и</w:t>
      </w:r>
      <w:r w:rsidR="004061CE" w:rsidRPr="004061CE">
        <w:rPr>
          <w:b/>
          <w:i/>
          <w:sz w:val="24"/>
          <w:szCs w:val="24"/>
        </w:rPr>
        <w:t xml:space="preserve"> пригодности и использовани</w:t>
      </w:r>
      <w:r w:rsidR="004061CE">
        <w:rPr>
          <w:b/>
          <w:i/>
          <w:sz w:val="24"/>
          <w:szCs w:val="24"/>
        </w:rPr>
        <w:t>я</w:t>
      </w:r>
      <w:r w:rsidR="004061CE" w:rsidRPr="004061CE">
        <w:rPr>
          <w:b/>
          <w:i/>
          <w:sz w:val="24"/>
          <w:szCs w:val="24"/>
        </w:rPr>
        <w:t xml:space="preserve"> лабораторией нестандартных методик</w:t>
      </w:r>
      <w:r>
        <w:rPr>
          <w:b/>
          <w:i/>
          <w:sz w:val="24"/>
          <w:szCs w:val="24"/>
        </w:rPr>
        <w:t xml:space="preserve"> </w:t>
      </w:r>
      <w:r w:rsidR="004061CE">
        <w:rPr>
          <w:b/>
          <w:i/>
          <w:sz w:val="24"/>
          <w:szCs w:val="24"/>
        </w:rPr>
        <w:t xml:space="preserve">испытаний </w:t>
      </w:r>
      <w:r>
        <w:rPr>
          <w:b/>
          <w:i/>
          <w:sz w:val="24"/>
          <w:szCs w:val="24"/>
        </w:rPr>
        <w:t xml:space="preserve">установлено в </w:t>
      </w:r>
      <w:r w:rsidRPr="00E62CB8">
        <w:rPr>
          <w:b/>
          <w:i/>
          <w:sz w:val="24"/>
          <w:szCs w:val="24"/>
        </w:rPr>
        <w:t xml:space="preserve">ДП СМК «Система менеджмента качества. </w:t>
      </w:r>
      <w:r w:rsidR="00DD450B">
        <w:rPr>
          <w:b/>
          <w:i/>
          <w:sz w:val="24"/>
          <w:szCs w:val="24"/>
        </w:rPr>
        <w:t>Правила р</w:t>
      </w:r>
      <w:r w:rsidR="004061CE">
        <w:rPr>
          <w:b/>
          <w:i/>
          <w:sz w:val="24"/>
          <w:szCs w:val="24"/>
        </w:rPr>
        <w:t>азработк</w:t>
      </w:r>
      <w:r w:rsidR="00DD450B">
        <w:rPr>
          <w:b/>
          <w:i/>
          <w:sz w:val="24"/>
          <w:szCs w:val="24"/>
        </w:rPr>
        <w:t>и</w:t>
      </w:r>
      <w:r w:rsidR="004061CE">
        <w:rPr>
          <w:b/>
          <w:i/>
          <w:sz w:val="24"/>
          <w:szCs w:val="24"/>
        </w:rPr>
        <w:t xml:space="preserve"> нестандартных </w:t>
      </w:r>
      <w:r>
        <w:rPr>
          <w:b/>
          <w:i/>
          <w:sz w:val="24"/>
          <w:szCs w:val="24"/>
        </w:rPr>
        <w:t>методик испытаний</w:t>
      </w:r>
      <w:r w:rsidRPr="00E62CB8">
        <w:rPr>
          <w:b/>
          <w:i/>
          <w:sz w:val="24"/>
          <w:szCs w:val="24"/>
        </w:rPr>
        <w:t>».</w:t>
      </w:r>
      <w:r w:rsidRPr="00E62CB8">
        <w:t xml:space="preserve"> </w:t>
      </w:r>
    </w:p>
    <w:p w:rsidR="00093F1A" w:rsidRDefault="00DD450B" w:rsidP="003D3BB9">
      <w:pPr>
        <w:shd w:val="clear" w:color="auto" w:fill="FFFFFF"/>
        <w:spacing w:line="360" w:lineRule="auto"/>
        <w:ind w:firstLine="709"/>
        <w:jc w:val="both"/>
        <w:textAlignment w:val="baseline"/>
      </w:pPr>
      <w:r>
        <w:t>Также в настоящий раздел</w:t>
      </w:r>
      <w:r w:rsidR="003D3BB9">
        <w:t xml:space="preserve"> рекомендуется </w:t>
      </w:r>
      <w:r w:rsidR="00921827">
        <w:t xml:space="preserve">включить, не ограничиваясь этим, </w:t>
      </w:r>
      <w:r w:rsidR="0052530A">
        <w:t xml:space="preserve">описание процедуры </w:t>
      </w:r>
      <w:r w:rsidR="00093F1A">
        <w:t>согласовани</w:t>
      </w:r>
      <w:r w:rsidR="00591CF6">
        <w:t>я</w:t>
      </w:r>
      <w:r w:rsidR="00093F1A">
        <w:t xml:space="preserve"> с заказчиком использования нестандартных методик</w:t>
      </w:r>
      <w:r w:rsidR="0052530A">
        <w:t>.</w:t>
      </w:r>
    </w:p>
    <w:p w:rsidR="003D3BB9" w:rsidRDefault="00093F1A" w:rsidP="003D3BB9">
      <w:pPr>
        <w:shd w:val="clear" w:color="auto" w:fill="FFFFFF"/>
        <w:spacing w:line="360" w:lineRule="auto"/>
        <w:ind w:firstLine="709"/>
        <w:jc w:val="both"/>
        <w:textAlignment w:val="baseline"/>
      </w:pPr>
      <w:r>
        <w:t xml:space="preserve">Требования к методикам, разработанным лабораторией, приведены в ГОСТ ИСО/МЭК 17025 </w:t>
      </w:r>
      <w:r w:rsidR="00DD450B">
        <w:t>(пункт</w:t>
      </w:r>
      <w:r>
        <w:t xml:space="preserve"> 5.4.3</w:t>
      </w:r>
      <w:r w:rsidR="00DD450B">
        <w:t>)</w:t>
      </w:r>
      <w:r>
        <w:t>.</w:t>
      </w:r>
    </w:p>
    <w:p w:rsidR="00093F1A" w:rsidRDefault="00093F1A" w:rsidP="00093F1A">
      <w:pPr>
        <w:shd w:val="clear" w:color="auto" w:fill="FFFFFF"/>
        <w:spacing w:line="360" w:lineRule="auto"/>
        <w:ind w:firstLine="709"/>
        <w:jc w:val="both"/>
        <w:textAlignment w:val="baseline"/>
      </w:pPr>
      <w:r>
        <w:t xml:space="preserve">Требования к нестандартным методикам приведены в ГОСТ ИСО/МЭК 17025 </w:t>
      </w:r>
      <w:r w:rsidR="00DD450B">
        <w:t>(</w:t>
      </w:r>
      <w:r>
        <w:t>п</w:t>
      </w:r>
      <w:r w:rsidR="00DD450B">
        <w:t>ункт</w:t>
      </w:r>
      <w:r>
        <w:t xml:space="preserve"> 5.4.4</w:t>
      </w:r>
      <w:r w:rsidR="00DD450B">
        <w:t>)</w:t>
      </w:r>
      <w:r>
        <w:t>.</w:t>
      </w:r>
    </w:p>
    <w:p w:rsidR="004061CE" w:rsidRDefault="004061CE" w:rsidP="004061CE">
      <w:pPr>
        <w:shd w:val="clear" w:color="auto" w:fill="FFFFFF"/>
        <w:spacing w:line="360" w:lineRule="auto"/>
        <w:ind w:firstLine="709"/>
        <w:jc w:val="both"/>
        <w:textAlignment w:val="baseline"/>
      </w:pPr>
      <w:r w:rsidRPr="00093F1A">
        <w:t>Если лаборатория не занимается разработкой</w:t>
      </w:r>
      <w:r>
        <w:t>, модификацией или расширением целевой области</w:t>
      </w:r>
      <w:r w:rsidRPr="00093F1A">
        <w:t xml:space="preserve"> методик</w:t>
      </w:r>
      <w:r>
        <w:t xml:space="preserve"> </w:t>
      </w:r>
      <w:r w:rsidRPr="00093F1A">
        <w:t xml:space="preserve"> и не использует нестандартные методики при проведении исследований (испытаний) и/или измерений, данную информацию необходимо указать в настоящем разделе. </w:t>
      </w:r>
    </w:p>
    <w:p w:rsidR="004061CE" w:rsidRDefault="004061CE" w:rsidP="004061CE">
      <w:pPr>
        <w:spacing w:line="360" w:lineRule="auto"/>
        <w:ind w:firstLine="709"/>
        <w:jc w:val="both"/>
      </w:pPr>
      <w:r>
        <w:t>6</w:t>
      </w:r>
      <w:r w:rsidRPr="00921827">
        <w:t>.8.1</w:t>
      </w:r>
      <w:r>
        <w:t>5</w:t>
      </w:r>
      <w:r w:rsidRPr="00921827">
        <w:t xml:space="preserve"> Требования к информации, рекомендуемой к включению в раздел «</w:t>
      </w:r>
      <w:r>
        <w:t>Управление работами по исследованиям (испытаниям) и/или измерениям, не соответствующим установленным требованиям</w:t>
      </w:r>
      <w:r w:rsidRPr="00921827">
        <w:t xml:space="preserve">» установлены в </w:t>
      </w:r>
      <w:r w:rsidR="00DD450B">
        <w:t xml:space="preserve">пункте </w:t>
      </w:r>
      <w:r w:rsidR="00DD450B" w:rsidRPr="00357D5A">
        <w:t>23.</w:t>
      </w:r>
      <w:r w:rsidR="00DD450B">
        <w:t>16</w:t>
      </w:r>
      <w:r w:rsidR="00DD450B" w:rsidRPr="00357D5A">
        <w:t xml:space="preserve"> раздела </w:t>
      </w:r>
      <w:r w:rsidR="00DD450B" w:rsidRPr="00357D5A">
        <w:rPr>
          <w:lang w:val="en-US"/>
        </w:rPr>
        <w:t>II</w:t>
      </w:r>
      <w:r w:rsidR="00DD450B" w:rsidRPr="00357D5A">
        <w:t xml:space="preserve"> Критериев аккредитации [1]</w:t>
      </w:r>
      <w:r w:rsidRPr="00921827">
        <w:t>. В настоящем разделе РК следует привести механизмы реализации указанных требований.</w:t>
      </w:r>
    </w:p>
    <w:p w:rsidR="004061CE" w:rsidRDefault="004061CE" w:rsidP="004061CE">
      <w:pPr>
        <w:shd w:val="clear" w:color="auto" w:fill="FFFFFF"/>
        <w:spacing w:line="360" w:lineRule="auto"/>
        <w:ind w:firstLine="709"/>
        <w:jc w:val="both"/>
        <w:textAlignment w:val="baseline"/>
      </w:pPr>
      <w:r w:rsidRPr="00E62CB8">
        <w:t xml:space="preserve">В настоящий раздел, помимо общей информации о </w:t>
      </w:r>
      <w:r w:rsidR="000A4CC3">
        <w:t>правилах</w:t>
      </w:r>
      <w:r w:rsidR="00DD450B">
        <w:t>,</w:t>
      </w:r>
      <w:r w:rsidR="000A4CC3">
        <w:t xml:space="preserve"> </w:t>
      </w:r>
      <w:r w:rsidR="00DD450B">
        <w:t xml:space="preserve">действующих </w:t>
      </w:r>
      <w:r w:rsidR="000A4CC3">
        <w:t>в случае выявления работ, не соответствующих установленным требованиям</w:t>
      </w:r>
      <w:r w:rsidRPr="00E62CB8">
        <w:t>, рекомендуется включать ссылки на соответству</w:t>
      </w:r>
      <w:r>
        <w:t>ющие документированные процедуры</w:t>
      </w:r>
      <w:r w:rsidRPr="00E62CB8">
        <w:t>.</w:t>
      </w:r>
    </w:p>
    <w:p w:rsidR="000A4CC3" w:rsidRDefault="000A4CC3" w:rsidP="004061CE">
      <w:pPr>
        <w:shd w:val="clear" w:color="auto" w:fill="FFFFFF"/>
        <w:spacing w:line="360" w:lineRule="auto"/>
        <w:ind w:firstLine="709"/>
        <w:jc w:val="both"/>
        <w:textAlignment w:val="baseline"/>
        <w:rPr>
          <w:b/>
          <w:i/>
          <w:sz w:val="24"/>
          <w:szCs w:val="24"/>
        </w:rPr>
      </w:pPr>
      <w:r w:rsidRPr="000A4CC3">
        <w:rPr>
          <w:b/>
          <w:i/>
          <w:sz w:val="24"/>
          <w:szCs w:val="24"/>
        </w:rPr>
        <w:t xml:space="preserve">Пример -  </w:t>
      </w:r>
      <w:r>
        <w:rPr>
          <w:b/>
          <w:i/>
          <w:sz w:val="24"/>
          <w:szCs w:val="24"/>
        </w:rPr>
        <w:t xml:space="preserve">При выявлении работ, выполненных с нарушением установленных требований, алгоритм действий работника лаборатории, участвующего в проведении </w:t>
      </w:r>
      <w:r w:rsidRPr="000A4CC3">
        <w:rPr>
          <w:b/>
          <w:i/>
          <w:sz w:val="24"/>
          <w:szCs w:val="24"/>
        </w:rPr>
        <w:t>исследовани</w:t>
      </w:r>
      <w:r>
        <w:rPr>
          <w:b/>
          <w:i/>
          <w:sz w:val="24"/>
          <w:szCs w:val="24"/>
        </w:rPr>
        <w:t>й</w:t>
      </w:r>
      <w:r w:rsidRPr="000A4CC3">
        <w:rPr>
          <w:b/>
          <w:i/>
          <w:sz w:val="24"/>
          <w:szCs w:val="24"/>
        </w:rPr>
        <w:t xml:space="preserve"> (испытани</w:t>
      </w:r>
      <w:r>
        <w:rPr>
          <w:b/>
          <w:i/>
          <w:sz w:val="24"/>
          <w:szCs w:val="24"/>
        </w:rPr>
        <w:t>й</w:t>
      </w:r>
      <w:r w:rsidRPr="000A4CC3">
        <w:rPr>
          <w:b/>
          <w:i/>
          <w:sz w:val="24"/>
          <w:szCs w:val="24"/>
        </w:rPr>
        <w:t>) и/или измерени</w:t>
      </w:r>
      <w:r>
        <w:rPr>
          <w:b/>
          <w:i/>
          <w:sz w:val="24"/>
          <w:szCs w:val="24"/>
        </w:rPr>
        <w:t>й, регламентируется документом ДП</w:t>
      </w:r>
      <w:r w:rsidRPr="000A4CC3">
        <w:rPr>
          <w:b/>
          <w:i/>
          <w:sz w:val="24"/>
          <w:szCs w:val="24"/>
        </w:rPr>
        <w:t xml:space="preserve"> </w:t>
      </w:r>
      <w:r w:rsidR="00161CE7">
        <w:rPr>
          <w:b/>
          <w:i/>
          <w:sz w:val="24"/>
          <w:szCs w:val="24"/>
        </w:rPr>
        <w:t xml:space="preserve">СМК </w:t>
      </w:r>
      <w:r w:rsidRPr="000A4CC3">
        <w:rPr>
          <w:b/>
          <w:i/>
          <w:sz w:val="24"/>
          <w:szCs w:val="24"/>
        </w:rPr>
        <w:t>«Система менеджмента качества. Управление работами, выполненными с нарушениями установленных требований»</w:t>
      </w:r>
      <w:r>
        <w:rPr>
          <w:b/>
          <w:i/>
          <w:sz w:val="24"/>
          <w:szCs w:val="24"/>
        </w:rPr>
        <w:t>.</w:t>
      </w:r>
    </w:p>
    <w:p w:rsidR="00E43E8D" w:rsidRPr="00E43E8D" w:rsidRDefault="00E43E8D" w:rsidP="004061CE">
      <w:pPr>
        <w:shd w:val="clear" w:color="auto" w:fill="FFFFFF"/>
        <w:spacing w:line="360" w:lineRule="auto"/>
        <w:ind w:firstLine="709"/>
        <w:jc w:val="both"/>
        <w:textAlignment w:val="baseline"/>
      </w:pPr>
      <w:r w:rsidRPr="00E43E8D">
        <w:t xml:space="preserve">Требования к лаборатории в части управления работами по </w:t>
      </w:r>
      <w:r w:rsidR="00F90417">
        <w:t>исследованиям (</w:t>
      </w:r>
      <w:r w:rsidRPr="00E43E8D">
        <w:t>испытаниям</w:t>
      </w:r>
      <w:r w:rsidR="00F90417">
        <w:t>)</w:t>
      </w:r>
      <w:r w:rsidRPr="00E43E8D">
        <w:t xml:space="preserve"> не соответствующими установленным требованиям</w:t>
      </w:r>
      <w:r>
        <w:t xml:space="preserve"> изложены в ГОСТ ИСО/МЭК </w:t>
      </w:r>
      <w:r w:rsidR="00DD450B">
        <w:t>17025 (</w:t>
      </w:r>
      <w:r>
        <w:t>п</w:t>
      </w:r>
      <w:r w:rsidR="00DD450B">
        <w:t xml:space="preserve">ункт </w:t>
      </w:r>
      <w:r>
        <w:t>4.9</w:t>
      </w:r>
      <w:r w:rsidR="00DD450B">
        <w:t>)</w:t>
      </w:r>
      <w:r>
        <w:t xml:space="preserve">. </w:t>
      </w:r>
    </w:p>
    <w:p w:rsidR="000A4CC3" w:rsidRPr="00E62CB8" w:rsidRDefault="00E43E8D" w:rsidP="000A4CC3">
      <w:pPr>
        <w:shd w:val="clear" w:color="auto" w:fill="FFFFFF"/>
        <w:spacing w:line="360" w:lineRule="auto"/>
        <w:ind w:firstLine="709"/>
        <w:jc w:val="both"/>
        <w:textAlignment w:val="baseline"/>
      </w:pPr>
      <w:r>
        <w:lastRenderedPageBreak/>
        <w:t xml:space="preserve"> </w:t>
      </w:r>
      <w:r w:rsidR="000A4CC3" w:rsidRPr="0087123F">
        <w:t xml:space="preserve">6.8.16 Требования к информации, рекомендуемой к включению в раздел «Корректирующие действия (мероприятия)» установлены </w:t>
      </w:r>
      <w:r w:rsidR="0087123F" w:rsidRPr="0087123F">
        <w:t xml:space="preserve">в пункте 23.17 раздела </w:t>
      </w:r>
      <w:r w:rsidR="0087123F" w:rsidRPr="0087123F">
        <w:rPr>
          <w:lang w:val="en-US"/>
        </w:rPr>
        <w:t>II</w:t>
      </w:r>
      <w:r w:rsidR="0087123F" w:rsidRPr="0087123F">
        <w:t xml:space="preserve"> Критериев аккредитации [1]</w:t>
      </w:r>
      <w:r w:rsidR="000A4CC3" w:rsidRPr="0087123F">
        <w:t>. В настоящем разделе РК следует привести механизмы реализации указанных требований.</w:t>
      </w:r>
    </w:p>
    <w:p w:rsidR="000A4CC3" w:rsidRPr="00E62CB8" w:rsidRDefault="000A4CC3" w:rsidP="000A4CC3">
      <w:pPr>
        <w:shd w:val="clear" w:color="auto" w:fill="FFFFFF"/>
        <w:spacing w:line="360" w:lineRule="auto"/>
        <w:ind w:firstLine="709"/>
        <w:jc w:val="both"/>
        <w:textAlignment w:val="baseline"/>
      </w:pPr>
      <w:r w:rsidRPr="00E62CB8">
        <w:t>В настоящий раздел, помимо общей информации о</w:t>
      </w:r>
      <w:r w:rsidR="0087123F">
        <w:t xml:space="preserve">б установленных в лаборатории </w:t>
      </w:r>
      <w:r w:rsidRPr="00E62CB8">
        <w:t>корректирующих действиях (мероприятиях)</w:t>
      </w:r>
      <w:r>
        <w:t>, в том числе по результатам участия в межлабораторных сличительных (сравнительных) испытаниях,</w:t>
      </w:r>
      <w:r w:rsidR="004277A1">
        <w:t xml:space="preserve"> </w:t>
      </w:r>
      <w:r w:rsidRPr="00E62CB8">
        <w:t>рекомендуется включать ссылки на соответствующие документированные процедуры.</w:t>
      </w:r>
    </w:p>
    <w:p w:rsidR="000A4CC3" w:rsidRDefault="000A4CC3" w:rsidP="000A4CC3">
      <w:pPr>
        <w:shd w:val="clear" w:color="auto" w:fill="FFFFFF"/>
        <w:spacing w:line="360" w:lineRule="auto"/>
        <w:ind w:firstLine="709"/>
        <w:jc w:val="both"/>
        <w:textAlignment w:val="baseline"/>
        <w:rPr>
          <w:b/>
          <w:i/>
          <w:sz w:val="24"/>
          <w:szCs w:val="24"/>
        </w:rPr>
      </w:pPr>
      <w:r w:rsidRPr="00E62CB8">
        <w:rPr>
          <w:b/>
          <w:i/>
          <w:sz w:val="24"/>
          <w:szCs w:val="24"/>
        </w:rPr>
        <w:t xml:space="preserve">Пример – Правила осуществления корректирующих </w:t>
      </w:r>
      <w:r>
        <w:rPr>
          <w:b/>
          <w:i/>
          <w:sz w:val="24"/>
          <w:szCs w:val="24"/>
        </w:rPr>
        <w:t>действий</w:t>
      </w:r>
      <w:r w:rsidR="009A69F7">
        <w:rPr>
          <w:b/>
          <w:i/>
          <w:sz w:val="24"/>
          <w:szCs w:val="24"/>
        </w:rPr>
        <w:t xml:space="preserve"> (мероприятий)</w:t>
      </w:r>
      <w:r w:rsidRPr="00E62CB8">
        <w:rPr>
          <w:b/>
          <w:i/>
          <w:sz w:val="24"/>
          <w:szCs w:val="24"/>
        </w:rPr>
        <w:t xml:space="preserve"> установлены в документе ДП СМК «Система менеджмента качества. Корректирующие действия</w:t>
      </w:r>
      <w:r w:rsidR="009A69F7">
        <w:rPr>
          <w:b/>
          <w:i/>
          <w:sz w:val="24"/>
          <w:szCs w:val="24"/>
        </w:rPr>
        <w:t xml:space="preserve"> (мероприятия)</w:t>
      </w:r>
      <w:r w:rsidRPr="00E62CB8">
        <w:rPr>
          <w:b/>
          <w:i/>
          <w:sz w:val="24"/>
          <w:szCs w:val="24"/>
        </w:rPr>
        <w:t>»</w:t>
      </w:r>
      <w:r w:rsidR="009A69F7">
        <w:rPr>
          <w:b/>
          <w:i/>
          <w:sz w:val="24"/>
          <w:szCs w:val="24"/>
        </w:rPr>
        <w:t>.</w:t>
      </w:r>
    </w:p>
    <w:p w:rsidR="009A69F7" w:rsidRPr="009A69F7" w:rsidRDefault="009A69F7" w:rsidP="000A4CC3">
      <w:pPr>
        <w:shd w:val="clear" w:color="auto" w:fill="FFFFFF"/>
        <w:spacing w:line="360" w:lineRule="auto"/>
        <w:ind w:firstLine="709"/>
        <w:jc w:val="both"/>
        <w:textAlignment w:val="baseline"/>
      </w:pPr>
      <w:r w:rsidRPr="009A69F7">
        <w:t xml:space="preserve">Требования к лаборатории в части </w:t>
      </w:r>
      <w:r w:rsidRPr="009A69F7">
        <w:rPr>
          <w:spacing w:val="2"/>
          <w:shd w:val="clear" w:color="auto" w:fill="FFFFFF"/>
        </w:rPr>
        <w:t xml:space="preserve">разработки политики и процедур, а также определения соответствующих полномочий </w:t>
      </w:r>
      <w:r w:rsidR="003F18B5">
        <w:rPr>
          <w:spacing w:val="2"/>
          <w:shd w:val="clear" w:color="auto" w:fill="FFFFFF"/>
        </w:rPr>
        <w:t>по</w:t>
      </w:r>
      <w:r w:rsidRPr="009A69F7">
        <w:rPr>
          <w:spacing w:val="2"/>
          <w:shd w:val="clear" w:color="auto" w:fill="FFFFFF"/>
        </w:rPr>
        <w:t xml:space="preserve"> приняти</w:t>
      </w:r>
      <w:r w:rsidR="003F18B5">
        <w:rPr>
          <w:spacing w:val="2"/>
          <w:shd w:val="clear" w:color="auto" w:fill="FFFFFF"/>
        </w:rPr>
        <w:t>ю</w:t>
      </w:r>
      <w:r w:rsidRPr="009A69F7">
        <w:rPr>
          <w:spacing w:val="2"/>
          <w:shd w:val="clear" w:color="auto" w:fill="FFFFFF"/>
        </w:rPr>
        <w:t xml:space="preserve"> корректирующих действий </w:t>
      </w:r>
      <w:r w:rsidR="003F18B5">
        <w:rPr>
          <w:spacing w:val="2"/>
          <w:shd w:val="clear" w:color="auto" w:fill="FFFFFF"/>
        </w:rPr>
        <w:t xml:space="preserve">(мероприятий) </w:t>
      </w:r>
      <w:r w:rsidRPr="009A69F7">
        <w:rPr>
          <w:spacing w:val="2"/>
          <w:shd w:val="clear" w:color="auto" w:fill="FFFFFF"/>
        </w:rPr>
        <w:t xml:space="preserve">установлены в ГОСТ ИСО/МЭК 17025 </w:t>
      </w:r>
      <w:r w:rsidR="00FF5C3A">
        <w:rPr>
          <w:spacing w:val="2"/>
          <w:shd w:val="clear" w:color="auto" w:fill="FFFFFF"/>
        </w:rPr>
        <w:t>(</w:t>
      </w:r>
      <w:r w:rsidRPr="009A69F7">
        <w:rPr>
          <w:spacing w:val="2"/>
          <w:shd w:val="clear" w:color="auto" w:fill="FFFFFF"/>
        </w:rPr>
        <w:t>п</w:t>
      </w:r>
      <w:r w:rsidR="00FF5C3A">
        <w:rPr>
          <w:spacing w:val="2"/>
          <w:shd w:val="clear" w:color="auto" w:fill="FFFFFF"/>
        </w:rPr>
        <w:t>ункт</w:t>
      </w:r>
      <w:r w:rsidRPr="009A69F7">
        <w:rPr>
          <w:spacing w:val="2"/>
          <w:shd w:val="clear" w:color="auto" w:fill="FFFFFF"/>
        </w:rPr>
        <w:t xml:space="preserve"> 4.11</w:t>
      </w:r>
      <w:r w:rsidR="00FF5C3A">
        <w:rPr>
          <w:spacing w:val="2"/>
          <w:shd w:val="clear" w:color="auto" w:fill="FFFFFF"/>
        </w:rPr>
        <w:t>)</w:t>
      </w:r>
      <w:r w:rsidRPr="009A69F7">
        <w:rPr>
          <w:spacing w:val="2"/>
          <w:shd w:val="clear" w:color="auto" w:fill="FFFFFF"/>
        </w:rPr>
        <w:t>.</w:t>
      </w:r>
    </w:p>
    <w:p w:rsidR="009A69F7" w:rsidRPr="00E62CB8" w:rsidRDefault="009A69F7" w:rsidP="009A69F7">
      <w:pPr>
        <w:shd w:val="clear" w:color="auto" w:fill="FFFFFF"/>
        <w:spacing w:line="360" w:lineRule="auto"/>
        <w:ind w:firstLine="709"/>
        <w:jc w:val="both"/>
        <w:textAlignment w:val="baseline"/>
      </w:pPr>
      <w:r>
        <w:t xml:space="preserve">6.8.17 </w:t>
      </w:r>
      <w:r w:rsidRPr="00E62CB8">
        <w:t>Требования к информации, рекомендуемой к включению в раздел «</w:t>
      </w:r>
      <w:r>
        <w:t xml:space="preserve">Предупреждающие </w:t>
      </w:r>
      <w:r w:rsidRPr="00E62CB8">
        <w:t xml:space="preserve">действия (мероприятия)» установлены </w:t>
      </w:r>
      <w:r w:rsidR="0087123F" w:rsidRPr="0087123F">
        <w:t>в пункте 23.1</w:t>
      </w:r>
      <w:r w:rsidR="0087123F">
        <w:t>8</w:t>
      </w:r>
      <w:r w:rsidR="0087123F" w:rsidRPr="0087123F">
        <w:t xml:space="preserve"> раздела </w:t>
      </w:r>
      <w:r w:rsidR="0087123F" w:rsidRPr="0087123F">
        <w:rPr>
          <w:lang w:val="en-US"/>
        </w:rPr>
        <w:t>II</w:t>
      </w:r>
      <w:r w:rsidR="0087123F" w:rsidRPr="0087123F">
        <w:t xml:space="preserve"> Критериев аккредитации [1]</w:t>
      </w:r>
      <w:r>
        <w:t>. В настоящем разделе РК следует привести механизмы реализации указанных требований.</w:t>
      </w:r>
    </w:p>
    <w:p w:rsidR="009A69F7" w:rsidRPr="00E62CB8" w:rsidRDefault="009A69F7" w:rsidP="009A69F7">
      <w:pPr>
        <w:shd w:val="clear" w:color="auto" w:fill="FFFFFF"/>
        <w:spacing w:line="360" w:lineRule="auto"/>
        <w:ind w:firstLine="709"/>
        <w:jc w:val="both"/>
        <w:textAlignment w:val="baseline"/>
      </w:pPr>
      <w:r w:rsidRPr="00E62CB8">
        <w:t xml:space="preserve">В настоящий раздел, помимо общей информации </w:t>
      </w:r>
      <w:r w:rsidR="0087123F" w:rsidRPr="00E62CB8">
        <w:t>о</w:t>
      </w:r>
      <w:r w:rsidR="0087123F">
        <w:t xml:space="preserve">б установленных в лаборатории </w:t>
      </w:r>
      <w:r>
        <w:t xml:space="preserve">предупреждающих </w:t>
      </w:r>
      <w:r w:rsidRPr="00E62CB8">
        <w:t xml:space="preserve"> действиях (мероприятиях)</w:t>
      </w:r>
      <w:r w:rsidR="004277A1">
        <w:t xml:space="preserve"> и алгоритме</w:t>
      </w:r>
      <w:r w:rsidR="0087123F">
        <w:t xml:space="preserve"> их проведения</w:t>
      </w:r>
      <w:r>
        <w:t xml:space="preserve">, </w:t>
      </w:r>
      <w:r w:rsidRPr="00E62CB8">
        <w:t>рекомендуется включать ссылки на соответствующие документированные процедуры.</w:t>
      </w:r>
    </w:p>
    <w:p w:rsidR="009A69F7" w:rsidRDefault="009A69F7" w:rsidP="009A69F7">
      <w:pPr>
        <w:shd w:val="clear" w:color="auto" w:fill="FFFFFF"/>
        <w:spacing w:line="360" w:lineRule="auto"/>
        <w:ind w:firstLine="709"/>
        <w:jc w:val="both"/>
        <w:textAlignment w:val="baseline"/>
        <w:rPr>
          <w:b/>
          <w:i/>
          <w:sz w:val="24"/>
          <w:szCs w:val="24"/>
        </w:rPr>
      </w:pPr>
      <w:r w:rsidRPr="00E62CB8">
        <w:rPr>
          <w:b/>
          <w:i/>
          <w:sz w:val="24"/>
          <w:szCs w:val="24"/>
        </w:rPr>
        <w:t xml:space="preserve">Пример – Правила осуществления </w:t>
      </w:r>
      <w:r>
        <w:rPr>
          <w:b/>
          <w:i/>
          <w:sz w:val="24"/>
          <w:szCs w:val="24"/>
        </w:rPr>
        <w:t>предупреждающих</w:t>
      </w:r>
      <w:r w:rsidRPr="00E62CB8">
        <w:rPr>
          <w:b/>
          <w:i/>
          <w:sz w:val="24"/>
          <w:szCs w:val="24"/>
        </w:rPr>
        <w:t xml:space="preserve"> </w:t>
      </w:r>
      <w:r>
        <w:rPr>
          <w:b/>
          <w:i/>
          <w:sz w:val="24"/>
          <w:szCs w:val="24"/>
        </w:rPr>
        <w:t>действий (мероприятий)</w:t>
      </w:r>
      <w:r w:rsidRPr="00E62CB8">
        <w:rPr>
          <w:b/>
          <w:i/>
          <w:sz w:val="24"/>
          <w:szCs w:val="24"/>
        </w:rPr>
        <w:t xml:space="preserve"> установлены в документе ДП СМК «Система менеджмента качества. </w:t>
      </w:r>
      <w:r>
        <w:rPr>
          <w:b/>
          <w:i/>
          <w:sz w:val="24"/>
          <w:szCs w:val="24"/>
        </w:rPr>
        <w:t>Предупреждающие</w:t>
      </w:r>
      <w:r w:rsidRPr="00E62CB8">
        <w:rPr>
          <w:b/>
          <w:i/>
          <w:sz w:val="24"/>
          <w:szCs w:val="24"/>
        </w:rPr>
        <w:t xml:space="preserve"> действия</w:t>
      </w:r>
      <w:r>
        <w:rPr>
          <w:b/>
          <w:i/>
          <w:sz w:val="24"/>
          <w:szCs w:val="24"/>
        </w:rPr>
        <w:t xml:space="preserve"> (мероприятия)</w:t>
      </w:r>
      <w:r w:rsidRPr="00E62CB8">
        <w:rPr>
          <w:b/>
          <w:i/>
          <w:sz w:val="24"/>
          <w:szCs w:val="24"/>
        </w:rPr>
        <w:t>»</w:t>
      </w:r>
      <w:r>
        <w:rPr>
          <w:b/>
          <w:i/>
          <w:sz w:val="24"/>
          <w:szCs w:val="24"/>
        </w:rPr>
        <w:t>.</w:t>
      </w:r>
    </w:p>
    <w:p w:rsidR="009A69F7" w:rsidRPr="009A69F7" w:rsidRDefault="009A69F7" w:rsidP="009A69F7">
      <w:pPr>
        <w:shd w:val="clear" w:color="auto" w:fill="FFFFFF"/>
        <w:spacing w:line="360" w:lineRule="auto"/>
        <w:ind w:firstLine="709"/>
        <w:jc w:val="both"/>
        <w:textAlignment w:val="baseline"/>
      </w:pPr>
      <w:r w:rsidRPr="009A69F7">
        <w:t xml:space="preserve">Требования к </w:t>
      </w:r>
      <w:r w:rsidRPr="009A69F7">
        <w:rPr>
          <w:spacing w:val="2"/>
          <w:shd w:val="clear" w:color="auto" w:fill="FFFFFF"/>
        </w:rPr>
        <w:t>определению процедур предупреждающих действий</w:t>
      </w:r>
      <w:r w:rsidR="0087123F">
        <w:rPr>
          <w:spacing w:val="2"/>
          <w:shd w:val="clear" w:color="auto" w:fill="FFFFFF"/>
        </w:rPr>
        <w:t xml:space="preserve"> (мероприятий)</w:t>
      </w:r>
      <w:r w:rsidRPr="009A69F7">
        <w:rPr>
          <w:spacing w:val="2"/>
          <w:shd w:val="clear" w:color="auto" w:fill="FFFFFF"/>
        </w:rPr>
        <w:t xml:space="preserve"> установлены в ГОСТ ИСО/МЭК 17025 </w:t>
      </w:r>
      <w:r w:rsidR="00FF5C3A">
        <w:rPr>
          <w:spacing w:val="2"/>
          <w:shd w:val="clear" w:color="auto" w:fill="FFFFFF"/>
        </w:rPr>
        <w:t>(</w:t>
      </w:r>
      <w:r w:rsidRPr="009A69F7">
        <w:rPr>
          <w:spacing w:val="2"/>
          <w:shd w:val="clear" w:color="auto" w:fill="FFFFFF"/>
        </w:rPr>
        <w:t>п</w:t>
      </w:r>
      <w:r w:rsidR="00FF5C3A">
        <w:rPr>
          <w:spacing w:val="2"/>
          <w:shd w:val="clear" w:color="auto" w:fill="FFFFFF"/>
        </w:rPr>
        <w:t>ункт</w:t>
      </w:r>
      <w:r w:rsidRPr="009A69F7">
        <w:rPr>
          <w:spacing w:val="2"/>
          <w:shd w:val="clear" w:color="auto" w:fill="FFFFFF"/>
        </w:rPr>
        <w:t xml:space="preserve"> 4.12</w:t>
      </w:r>
      <w:r w:rsidR="00FF5C3A">
        <w:rPr>
          <w:spacing w:val="2"/>
          <w:shd w:val="clear" w:color="auto" w:fill="FFFFFF"/>
        </w:rPr>
        <w:t>)</w:t>
      </w:r>
      <w:r w:rsidRPr="009A69F7">
        <w:rPr>
          <w:spacing w:val="2"/>
          <w:shd w:val="clear" w:color="auto" w:fill="FFFFFF"/>
        </w:rPr>
        <w:t>.</w:t>
      </w:r>
    </w:p>
    <w:p w:rsidR="000A4CC3" w:rsidRDefault="009A69F7" w:rsidP="000A4CC3">
      <w:pPr>
        <w:shd w:val="clear" w:color="auto" w:fill="FFFFFF"/>
        <w:spacing w:line="360" w:lineRule="auto"/>
        <w:ind w:firstLine="709"/>
        <w:jc w:val="both"/>
        <w:textAlignment w:val="baseline"/>
        <w:rPr>
          <w:spacing w:val="2"/>
          <w:sz w:val="24"/>
          <w:szCs w:val="24"/>
          <w:shd w:val="clear" w:color="auto" w:fill="FFFFFF"/>
        </w:rPr>
      </w:pPr>
      <w:r>
        <w:rPr>
          <w:spacing w:val="2"/>
          <w:sz w:val="24"/>
          <w:szCs w:val="24"/>
          <w:shd w:val="clear" w:color="auto" w:fill="FFFFFF"/>
        </w:rPr>
        <w:t>П р и м е ч а н и е –</w:t>
      </w:r>
      <w:r w:rsidR="0087123F">
        <w:rPr>
          <w:spacing w:val="2"/>
          <w:sz w:val="24"/>
          <w:szCs w:val="24"/>
          <w:shd w:val="clear" w:color="auto" w:fill="FFFFFF"/>
        </w:rPr>
        <w:t xml:space="preserve"> Процедуры</w:t>
      </w:r>
      <w:r w:rsidR="000A4CC3">
        <w:rPr>
          <w:spacing w:val="2"/>
          <w:sz w:val="24"/>
          <w:szCs w:val="24"/>
          <w:shd w:val="clear" w:color="auto" w:fill="FFFFFF"/>
        </w:rPr>
        <w:t xml:space="preserve"> </w:t>
      </w:r>
      <w:r w:rsidR="0087123F">
        <w:rPr>
          <w:spacing w:val="2"/>
          <w:sz w:val="24"/>
          <w:szCs w:val="24"/>
          <w:shd w:val="clear" w:color="auto" w:fill="FFFFFF"/>
        </w:rPr>
        <w:t xml:space="preserve">и алгоритмы </w:t>
      </w:r>
      <w:r w:rsidR="000A4CC3">
        <w:rPr>
          <w:spacing w:val="2"/>
          <w:sz w:val="24"/>
          <w:szCs w:val="24"/>
          <w:shd w:val="clear" w:color="auto" w:fill="FFFFFF"/>
        </w:rPr>
        <w:t xml:space="preserve">осуществления </w:t>
      </w:r>
      <w:r w:rsidR="000A4CC3" w:rsidRPr="00E62CB8">
        <w:rPr>
          <w:spacing w:val="2"/>
          <w:sz w:val="24"/>
          <w:szCs w:val="24"/>
          <w:shd w:val="clear" w:color="auto" w:fill="FFFFFF"/>
        </w:rPr>
        <w:t>корректирующих и предупреждающих действий (мероприятий)</w:t>
      </w:r>
      <w:r w:rsidR="000A4CC3">
        <w:rPr>
          <w:spacing w:val="2"/>
          <w:sz w:val="24"/>
          <w:szCs w:val="24"/>
          <w:shd w:val="clear" w:color="auto" w:fill="FFFFFF"/>
        </w:rPr>
        <w:t xml:space="preserve"> возможно объединять в один раздел РК или представлять в разных разделах.  </w:t>
      </w:r>
    </w:p>
    <w:p w:rsidR="009A69F7" w:rsidRPr="00E62CB8" w:rsidRDefault="009A69F7" w:rsidP="009A69F7">
      <w:pPr>
        <w:shd w:val="clear" w:color="auto" w:fill="FFFFFF"/>
        <w:spacing w:line="360" w:lineRule="auto"/>
        <w:ind w:firstLine="709"/>
        <w:jc w:val="both"/>
        <w:textAlignment w:val="baseline"/>
      </w:pPr>
      <w:r>
        <w:lastRenderedPageBreak/>
        <w:t>6</w:t>
      </w:r>
      <w:r w:rsidRPr="00E62CB8">
        <w:t>.8.1</w:t>
      </w:r>
      <w:r w:rsidR="00930703">
        <w:t>8</w:t>
      </w:r>
      <w:r w:rsidRPr="00E62CB8">
        <w:t xml:space="preserve"> Требования к информации, рекомендуемой к включению в раздел «</w:t>
      </w:r>
      <w:r w:rsidR="00930703">
        <w:t>Отбор образцов»</w:t>
      </w:r>
      <w:r w:rsidRPr="00E62CB8">
        <w:t xml:space="preserve"> установлены в </w:t>
      </w:r>
      <w:r w:rsidR="0087123F" w:rsidRPr="0087123F">
        <w:t>пункте 23.1</w:t>
      </w:r>
      <w:r w:rsidR="0087123F">
        <w:t>9</w:t>
      </w:r>
      <w:r w:rsidR="0087123F" w:rsidRPr="0087123F">
        <w:t xml:space="preserve"> раздела </w:t>
      </w:r>
      <w:r w:rsidR="0087123F" w:rsidRPr="0087123F">
        <w:rPr>
          <w:lang w:val="en-US"/>
        </w:rPr>
        <w:t>II</w:t>
      </w:r>
      <w:r w:rsidR="0087123F" w:rsidRPr="0087123F">
        <w:t xml:space="preserve"> Критериев аккредитации [1]</w:t>
      </w:r>
      <w:r>
        <w:t>. В настоящем разделе РК следует привести механизмы реализации указанных требований.</w:t>
      </w:r>
    </w:p>
    <w:p w:rsidR="004277A1" w:rsidRPr="00E62CB8" w:rsidRDefault="004277A1" w:rsidP="004277A1">
      <w:pPr>
        <w:shd w:val="clear" w:color="auto" w:fill="FFFFFF"/>
        <w:spacing w:line="360" w:lineRule="auto"/>
        <w:ind w:firstLine="709"/>
        <w:jc w:val="both"/>
        <w:textAlignment w:val="baseline"/>
      </w:pPr>
      <w:r w:rsidRPr="00E62CB8">
        <w:t>В настоящий раздел, помимо общей информации о</w:t>
      </w:r>
      <w:r w:rsidR="0087123F">
        <w:t>б установленных</w:t>
      </w:r>
      <w:r w:rsidRPr="00E62CB8">
        <w:t xml:space="preserve"> </w:t>
      </w:r>
      <w:r>
        <w:t xml:space="preserve">правилах отбора образцов для исследований (испытаний) и/или измерений, </w:t>
      </w:r>
      <w:r w:rsidR="0087123F">
        <w:t>а также</w:t>
      </w:r>
      <w:r>
        <w:t xml:space="preserve"> нормативных и технических документах в соответствии с которыми осуществляется</w:t>
      </w:r>
      <w:r w:rsidR="0087123F">
        <w:t xml:space="preserve"> отбор образцов</w:t>
      </w:r>
      <w:r>
        <w:t xml:space="preserve">, </w:t>
      </w:r>
      <w:r w:rsidRPr="00E62CB8">
        <w:t>рекомендуется включать ссылки на соответствующие документированные процедуры.</w:t>
      </w:r>
    </w:p>
    <w:p w:rsidR="004277A1" w:rsidRDefault="004277A1" w:rsidP="004277A1">
      <w:pPr>
        <w:shd w:val="clear" w:color="auto" w:fill="FFFFFF"/>
        <w:spacing w:line="360" w:lineRule="auto"/>
        <w:ind w:firstLine="709"/>
        <w:jc w:val="both"/>
        <w:textAlignment w:val="baseline"/>
        <w:rPr>
          <w:b/>
          <w:i/>
          <w:sz w:val="24"/>
          <w:szCs w:val="24"/>
        </w:rPr>
      </w:pPr>
      <w:r w:rsidRPr="00E62CB8">
        <w:rPr>
          <w:b/>
          <w:i/>
          <w:sz w:val="24"/>
          <w:szCs w:val="24"/>
        </w:rPr>
        <w:t xml:space="preserve">Пример – Правила </w:t>
      </w:r>
      <w:r>
        <w:rPr>
          <w:b/>
          <w:i/>
          <w:sz w:val="24"/>
          <w:szCs w:val="24"/>
        </w:rPr>
        <w:t>отбора образцов для испытаний регламентированы документом ДП СМК</w:t>
      </w:r>
      <w:r w:rsidRPr="00E62CB8">
        <w:rPr>
          <w:b/>
          <w:i/>
          <w:sz w:val="24"/>
          <w:szCs w:val="24"/>
        </w:rPr>
        <w:t xml:space="preserve"> «Система менеджмента качества. </w:t>
      </w:r>
      <w:r>
        <w:rPr>
          <w:b/>
          <w:i/>
          <w:sz w:val="24"/>
          <w:szCs w:val="24"/>
        </w:rPr>
        <w:t>Правила отбора образцов</w:t>
      </w:r>
      <w:r w:rsidR="00591CF6">
        <w:rPr>
          <w:b/>
          <w:i/>
          <w:sz w:val="24"/>
          <w:szCs w:val="24"/>
        </w:rPr>
        <w:t xml:space="preserve"> для испытаний продукции</w:t>
      </w:r>
      <w:r w:rsidRPr="00E62CB8">
        <w:rPr>
          <w:b/>
          <w:i/>
          <w:sz w:val="24"/>
          <w:szCs w:val="24"/>
        </w:rPr>
        <w:t>»</w:t>
      </w:r>
      <w:r>
        <w:rPr>
          <w:b/>
          <w:i/>
          <w:sz w:val="24"/>
          <w:szCs w:val="24"/>
        </w:rPr>
        <w:t>.</w:t>
      </w:r>
    </w:p>
    <w:p w:rsidR="004277A1" w:rsidRDefault="004277A1" w:rsidP="004277A1">
      <w:pPr>
        <w:shd w:val="clear" w:color="auto" w:fill="FFFFFF"/>
        <w:spacing w:line="360" w:lineRule="auto"/>
        <w:ind w:firstLine="709"/>
        <w:jc w:val="both"/>
        <w:textAlignment w:val="baseline"/>
      </w:pPr>
      <w:r w:rsidRPr="004277A1">
        <w:t xml:space="preserve">Формы </w:t>
      </w:r>
      <w:r w:rsidR="0087123F">
        <w:t xml:space="preserve">актов </w:t>
      </w:r>
      <w:r w:rsidRPr="004277A1">
        <w:t>отбора образцов для исследований (испытаний) и/или измерений</w:t>
      </w:r>
      <w:r>
        <w:t xml:space="preserve"> рекомендуется привести в приложении к РК.</w:t>
      </w:r>
    </w:p>
    <w:p w:rsidR="00E43E8D" w:rsidRDefault="00E43E8D" w:rsidP="004277A1">
      <w:pPr>
        <w:shd w:val="clear" w:color="auto" w:fill="FFFFFF"/>
        <w:spacing w:line="360" w:lineRule="auto"/>
        <w:ind w:firstLine="709"/>
        <w:jc w:val="both"/>
        <w:textAlignment w:val="baseline"/>
      </w:pPr>
      <w:r>
        <w:t>Требования к</w:t>
      </w:r>
      <w:r w:rsidR="008D6EDF">
        <w:t xml:space="preserve"> лаборатории в части определения</w:t>
      </w:r>
      <w:r>
        <w:t xml:space="preserve"> план</w:t>
      </w:r>
      <w:r w:rsidR="008D6EDF">
        <w:t>а</w:t>
      </w:r>
      <w:r>
        <w:t xml:space="preserve"> и процедур отбора образцов установлены в ГОСТ ИСО/МЭК 17025 </w:t>
      </w:r>
      <w:r w:rsidR="00FF5C3A">
        <w:t>(</w:t>
      </w:r>
      <w:r>
        <w:t>п</w:t>
      </w:r>
      <w:r w:rsidR="00FF5C3A">
        <w:t>ункт</w:t>
      </w:r>
      <w:r>
        <w:t xml:space="preserve"> 5.7</w:t>
      </w:r>
      <w:r w:rsidR="00FF5C3A">
        <w:t>)</w:t>
      </w:r>
      <w:r>
        <w:t>.</w:t>
      </w:r>
    </w:p>
    <w:p w:rsidR="004277A1" w:rsidRPr="00E62CB8" w:rsidRDefault="004277A1" w:rsidP="004277A1">
      <w:pPr>
        <w:shd w:val="clear" w:color="auto" w:fill="FFFFFF"/>
        <w:spacing w:line="360" w:lineRule="auto"/>
        <w:ind w:firstLine="709"/>
        <w:jc w:val="both"/>
        <w:textAlignment w:val="baseline"/>
      </w:pPr>
      <w:r>
        <w:t xml:space="preserve">6.8.19 </w:t>
      </w:r>
      <w:r w:rsidRPr="00E62CB8">
        <w:t>Требования к информации, рекомендуемой к включению в раздел «</w:t>
      </w:r>
      <w:r>
        <w:t xml:space="preserve">Обращение с объектами </w:t>
      </w:r>
      <w:r w:rsidRPr="004277A1">
        <w:t>исследований (испытаний) и/или измерений</w:t>
      </w:r>
      <w:r>
        <w:t>»</w:t>
      </w:r>
      <w:r w:rsidRPr="00E62CB8">
        <w:t xml:space="preserve"> установлены </w:t>
      </w:r>
      <w:r w:rsidR="0087123F">
        <w:t xml:space="preserve">в </w:t>
      </w:r>
      <w:r w:rsidR="0087123F" w:rsidRPr="0087123F">
        <w:t>пункте 23.</w:t>
      </w:r>
      <w:r w:rsidR="0087123F">
        <w:t>20</w:t>
      </w:r>
      <w:r w:rsidR="0087123F" w:rsidRPr="0087123F">
        <w:t xml:space="preserve"> раздела </w:t>
      </w:r>
      <w:r w:rsidR="0087123F" w:rsidRPr="0087123F">
        <w:rPr>
          <w:lang w:val="en-US"/>
        </w:rPr>
        <w:t>II</w:t>
      </w:r>
      <w:r w:rsidR="0087123F" w:rsidRPr="0087123F">
        <w:t xml:space="preserve"> Критериев аккредитации [1]</w:t>
      </w:r>
      <w:r>
        <w:t>. В настоящем разделе РК следует привести механизмы реализации указанных требований.</w:t>
      </w:r>
    </w:p>
    <w:p w:rsidR="004277A1" w:rsidRDefault="004277A1" w:rsidP="004277A1">
      <w:pPr>
        <w:shd w:val="clear" w:color="auto" w:fill="FFFFFF"/>
        <w:spacing w:line="360" w:lineRule="auto"/>
        <w:ind w:firstLine="709"/>
        <w:jc w:val="both"/>
        <w:textAlignment w:val="baseline"/>
      </w:pPr>
      <w:r w:rsidRPr="00E62CB8">
        <w:t xml:space="preserve">В настоящий раздел, помимо общей информации о </w:t>
      </w:r>
      <w:r>
        <w:t xml:space="preserve">правилах обращения с объектами </w:t>
      </w:r>
      <w:r w:rsidRPr="004277A1">
        <w:t>исследований (испытаний) и/или измерений</w:t>
      </w:r>
      <w:r>
        <w:t xml:space="preserve">, </w:t>
      </w:r>
      <w:r w:rsidRPr="00E62CB8">
        <w:t>рекомендуется включать ссылки на соответствующие документированные процедуры.</w:t>
      </w:r>
    </w:p>
    <w:p w:rsidR="00DA35A1" w:rsidRDefault="00DA35A1" w:rsidP="004277A1">
      <w:pPr>
        <w:shd w:val="clear" w:color="auto" w:fill="FFFFFF"/>
        <w:spacing w:line="360" w:lineRule="auto"/>
        <w:ind w:firstLine="709"/>
        <w:jc w:val="both"/>
        <w:textAlignment w:val="baseline"/>
        <w:rPr>
          <w:b/>
          <w:i/>
          <w:sz w:val="24"/>
          <w:szCs w:val="24"/>
        </w:rPr>
      </w:pPr>
      <w:r w:rsidRPr="00DA35A1">
        <w:rPr>
          <w:b/>
          <w:i/>
          <w:color w:val="000000"/>
          <w:sz w:val="24"/>
          <w:szCs w:val="24"/>
        </w:rPr>
        <w:t xml:space="preserve">Пример -  Образцы для испытаний, поступившие в лабораторию, регистрируются в журналах регистрации образцов - форма журнала </w:t>
      </w:r>
      <w:r w:rsidRPr="00DA35A1">
        <w:rPr>
          <w:b/>
          <w:i/>
          <w:sz w:val="24"/>
          <w:szCs w:val="24"/>
        </w:rPr>
        <w:t>приведена в ДП СМК</w:t>
      </w:r>
      <w:r w:rsidRPr="00DA35A1">
        <w:rPr>
          <w:b/>
          <w:i/>
          <w:color w:val="000000"/>
          <w:sz w:val="24"/>
          <w:szCs w:val="24"/>
        </w:rPr>
        <w:t xml:space="preserve"> </w:t>
      </w:r>
      <w:r w:rsidRPr="00DA35A1">
        <w:rPr>
          <w:b/>
          <w:i/>
          <w:sz w:val="24"/>
          <w:szCs w:val="24"/>
        </w:rPr>
        <w:t>«Система менеджмента качества. Порядок обращения с объектами испытаний»</w:t>
      </w:r>
      <w:r>
        <w:rPr>
          <w:b/>
          <w:i/>
          <w:sz w:val="24"/>
          <w:szCs w:val="24"/>
        </w:rPr>
        <w:t>.</w:t>
      </w:r>
    </w:p>
    <w:p w:rsidR="008D6EDF" w:rsidRDefault="008D6EDF" w:rsidP="008D6EDF">
      <w:pPr>
        <w:shd w:val="clear" w:color="auto" w:fill="FFFFFF"/>
        <w:spacing w:line="360" w:lineRule="auto"/>
        <w:ind w:firstLine="709"/>
        <w:jc w:val="both"/>
        <w:textAlignment w:val="baseline"/>
      </w:pPr>
      <w:r>
        <w:t>Требования к лаборатории в части определения процедур, устанавливающих правила обращения</w:t>
      </w:r>
      <w:r w:rsidRPr="008D6EDF">
        <w:t xml:space="preserve"> с объектами испытаний и калибровки</w:t>
      </w:r>
      <w:r>
        <w:t xml:space="preserve"> изложены в ГОСТ ИСО/МЭК 17025 </w:t>
      </w:r>
      <w:r w:rsidR="00FF5C3A">
        <w:t>(</w:t>
      </w:r>
      <w:r>
        <w:t>п</w:t>
      </w:r>
      <w:r w:rsidR="00FF5C3A">
        <w:t>ункт</w:t>
      </w:r>
      <w:r>
        <w:t xml:space="preserve"> 5.8</w:t>
      </w:r>
      <w:r w:rsidR="00FF5C3A">
        <w:t>)</w:t>
      </w:r>
      <w:r>
        <w:t>.</w:t>
      </w:r>
    </w:p>
    <w:p w:rsidR="00DA35A1" w:rsidRPr="00DA35A1" w:rsidRDefault="00DA35A1" w:rsidP="00DA35A1">
      <w:pPr>
        <w:shd w:val="clear" w:color="auto" w:fill="FFFFFF"/>
        <w:spacing w:line="360" w:lineRule="auto"/>
        <w:ind w:firstLine="709"/>
        <w:jc w:val="both"/>
        <w:textAlignment w:val="baseline"/>
      </w:pPr>
      <w:r w:rsidRPr="00DA35A1">
        <w:lastRenderedPageBreak/>
        <w:t>6.8.20 Требования к информации, рекомендуемой к включению в раздел «</w:t>
      </w:r>
      <w:r>
        <w:t>Организация поверки и (или) калибровки средств измерений</w:t>
      </w:r>
      <w:r w:rsidRPr="00DA35A1">
        <w:t xml:space="preserve">» установлены </w:t>
      </w:r>
      <w:r w:rsidR="00FF5C3A">
        <w:t xml:space="preserve">в </w:t>
      </w:r>
      <w:r w:rsidR="00FF5C3A" w:rsidRPr="0087123F">
        <w:t>пункте 23.</w:t>
      </w:r>
      <w:r w:rsidR="00FF5C3A">
        <w:t>21</w:t>
      </w:r>
      <w:r w:rsidR="00FF5C3A" w:rsidRPr="0087123F">
        <w:t xml:space="preserve"> раздела </w:t>
      </w:r>
      <w:r w:rsidR="00FF5C3A" w:rsidRPr="0087123F">
        <w:rPr>
          <w:lang w:val="en-US"/>
        </w:rPr>
        <w:t>II</w:t>
      </w:r>
      <w:r w:rsidR="00FF5C3A" w:rsidRPr="0087123F">
        <w:t xml:space="preserve"> Критериев аккредитации [1]</w:t>
      </w:r>
      <w:r>
        <w:t xml:space="preserve">. </w:t>
      </w:r>
      <w:r w:rsidRPr="00DA35A1">
        <w:t>В настоящем разделе РК следует привести механизмы реализации указанных требований.</w:t>
      </w:r>
    </w:p>
    <w:p w:rsidR="00DA35A1" w:rsidRPr="00DA35A1" w:rsidRDefault="00DA35A1" w:rsidP="00DA35A1">
      <w:pPr>
        <w:shd w:val="clear" w:color="auto" w:fill="FFFFFF"/>
        <w:spacing w:line="360" w:lineRule="auto"/>
        <w:ind w:firstLine="709"/>
        <w:jc w:val="both"/>
        <w:textAlignment w:val="baseline"/>
      </w:pPr>
      <w:r w:rsidRPr="00DA35A1">
        <w:t xml:space="preserve">В настоящий раздел, помимо общей информации о </w:t>
      </w:r>
      <w:r>
        <w:t>правилах поверки и (или) калибровки средств измерений</w:t>
      </w:r>
      <w:r w:rsidRPr="00DA35A1">
        <w:t>,</w:t>
      </w:r>
      <w:r>
        <w:t xml:space="preserve"> а также </w:t>
      </w:r>
      <w:r w:rsidR="0004327C">
        <w:t>о правилах обращения с эталонами единиц величин</w:t>
      </w:r>
      <w:r w:rsidRPr="00DA35A1">
        <w:t xml:space="preserve"> </w:t>
      </w:r>
      <w:r w:rsidR="0004327C">
        <w:t xml:space="preserve">и стандартными образцами </w:t>
      </w:r>
      <w:r w:rsidRPr="00DA35A1">
        <w:t>рекомендуется включать ссылки на соответствующие документированные процедуры.</w:t>
      </w:r>
    </w:p>
    <w:p w:rsidR="00DA35A1" w:rsidRPr="0004327C" w:rsidRDefault="00DA35A1" w:rsidP="00DA35A1">
      <w:pPr>
        <w:shd w:val="clear" w:color="auto" w:fill="FFFFFF"/>
        <w:spacing w:line="360" w:lineRule="auto"/>
        <w:ind w:firstLine="709"/>
        <w:jc w:val="both"/>
        <w:textAlignment w:val="baseline"/>
        <w:rPr>
          <w:b/>
          <w:i/>
          <w:sz w:val="24"/>
          <w:szCs w:val="24"/>
        </w:rPr>
      </w:pPr>
      <w:r w:rsidRPr="0004327C">
        <w:rPr>
          <w:b/>
          <w:i/>
          <w:color w:val="000000"/>
          <w:sz w:val="24"/>
          <w:szCs w:val="24"/>
        </w:rPr>
        <w:t xml:space="preserve">Пример -  </w:t>
      </w:r>
      <w:r w:rsidR="0004327C">
        <w:rPr>
          <w:b/>
          <w:i/>
          <w:color w:val="000000"/>
          <w:sz w:val="24"/>
          <w:szCs w:val="24"/>
        </w:rPr>
        <w:t>П</w:t>
      </w:r>
      <w:r w:rsidR="0004327C" w:rsidRPr="0004327C">
        <w:rPr>
          <w:b/>
          <w:i/>
          <w:color w:val="000000"/>
          <w:sz w:val="24"/>
          <w:szCs w:val="24"/>
        </w:rPr>
        <w:t xml:space="preserve">равила работы со стандартными образцами </w:t>
      </w:r>
      <w:r w:rsidR="0004327C">
        <w:rPr>
          <w:b/>
          <w:i/>
          <w:color w:val="000000"/>
          <w:sz w:val="24"/>
          <w:szCs w:val="24"/>
        </w:rPr>
        <w:t>установлены в</w:t>
      </w:r>
      <w:r w:rsidR="0004327C" w:rsidRPr="0004327C">
        <w:rPr>
          <w:b/>
          <w:i/>
          <w:color w:val="000000"/>
          <w:sz w:val="24"/>
          <w:szCs w:val="24"/>
        </w:rPr>
        <w:t xml:space="preserve"> документ</w:t>
      </w:r>
      <w:r w:rsidR="0004327C">
        <w:rPr>
          <w:b/>
          <w:i/>
          <w:color w:val="000000"/>
          <w:sz w:val="24"/>
          <w:szCs w:val="24"/>
        </w:rPr>
        <w:t>е</w:t>
      </w:r>
      <w:r w:rsidR="0004327C" w:rsidRPr="0004327C">
        <w:rPr>
          <w:b/>
          <w:i/>
          <w:color w:val="000000"/>
          <w:sz w:val="24"/>
          <w:szCs w:val="24"/>
        </w:rPr>
        <w:t xml:space="preserve">  ДП СМК </w:t>
      </w:r>
      <w:r w:rsidR="0004327C" w:rsidRPr="0004327C">
        <w:rPr>
          <w:b/>
          <w:i/>
          <w:sz w:val="24"/>
          <w:szCs w:val="24"/>
        </w:rPr>
        <w:t>«Система менеджмента качества. Порядок работы с государственными стандартными образцами»</w:t>
      </w:r>
      <w:r w:rsidR="0004327C">
        <w:rPr>
          <w:b/>
          <w:i/>
          <w:sz w:val="24"/>
          <w:szCs w:val="24"/>
        </w:rPr>
        <w:t>.</w:t>
      </w:r>
    </w:p>
    <w:p w:rsidR="00EF2350" w:rsidRPr="00974902" w:rsidRDefault="00A10ACE" w:rsidP="003B4600">
      <w:pPr>
        <w:spacing w:line="360" w:lineRule="auto"/>
        <w:ind w:firstLine="709"/>
        <w:jc w:val="both"/>
      </w:pPr>
      <w:r>
        <w:t>6.</w:t>
      </w:r>
      <w:r w:rsidR="0004327C">
        <w:t>8.21</w:t>
      </w:r>
      <w:r w:rsidR="00EF2350" w:rsidRPr="00974902">
        <w:t xml:space="preserve"> Раздел «Знак национальной системы аккредитации» заполняется</w:t>
      </w:r>
      <w:r w:rsidR="00DA35A1">
        <w:t>,</w:t>
      </w:r>
      <w:r w:rsidR="00EF2350" w:rsidRPr="00974902">
        <w:t xml:space="preserve"> если лаборатория имеет намерение пройти процедуру аккредитации или уже  аккредитована. </w:t>
      </w:r>
    </w:p>
    <w:p w:rsidR="00974902" w:rsidRDefault="00974902" w:rsidP="00974902">
      <w:pPr>
        <w:spacing w:line="360" w:lineRule="auto"/>
        <w:ind w:firstLine="709"/>
        <w:jc w:val="both"/>
      </w:pPr>
      <w:r w:rsidRPr="00974902">
        <w:t xml:space="preserve">Требования к данному разделу установлены в </w:t>
      </w:r>
      <w:r w:rsidR="00FF5C3A" w:rsidRPr="0087123F">
        <w:t>пункте 23.</w:t>
      </w:r>
      <w:r w:rsidR="00FF5C3A">
        <w:t>22</w:t>
      </w:r>
      <w:r w:rsidR="00FF5C3A" w:rsidRPr="0087123F">
        <w:t xml:space="preserve"> раздела </w:t>
      </w:r>
      <w:r w:rsidR="00FF5C3A" w:rsidRPr="0087123F">
        <w:rPr>
          <w:lang w:val="en-US"/>
        </w:rPr>
        <w:t>II</w:t>
      </w:r>
      <w:r w:rsidR="00FF5C3A" w:rsidRPr="0087123F">
        <w:t xml:space="preserve"> Критериев аккредитации [1]</w:t>
      </w:r>
      <w:r w:rsidRPr="00974902">
        <w:t xml:space="preserve">. </w:t>
      </w:r>
    </w:p>
    <w:p w:rsidR="00FF5C3A" w:rsidRPr="00FF5C3A" w:rsidRDefault="00FF5C3A" w:rsidP="00974902">
      <w:pPr>
        <w:spacing w:line="360" w:lineRule="auto"/>
        <w:ind w:firstLine="709"/>
        <w:jc w:val="both"/>
      </w:pPr>
      <w:r>
        <w:t>П</w:t>
      </w:r>
      <w:r w:rsidRPr="00FF5C3A">
        <w:t>оряд</w:t>
      </w:r>
      <w:r>
        <w:t>ок</w:t>
      </w:r>
      <w:r w:rsidRPr="00FF5C3A">
        <w:t xml:space="preserve"> применения </w:t>
      </w:r>
      <w:r>
        <w:t xml:space="preserve">аккредитованными лабораториями </w:t>
      </w:r>
      <w:r w:rsidRPr="00FF5C3A">
        <w:t>изображения знака национальной системы аккредитации</w:t>
      </w:r>
      <w:r>
        <w:t xml:space="preserve"> установлен в </w:t>
      </w:r>
      <w:r w:rsidRPr="00FF5C3A">
        <w:t>[2].</w:t>
      </w:r>
    </w:p>
    <w:p w:rsidR="00770319" w:rsidRPr="00974902" w:rsidRDefault="00A10ACE" w:rsidP="00AF2B0C">
      <w:pPr>
        <w:spacing w:line="360" w:lineRule="auto"/>
        <w:ind w:firstLine="708"/>
        <w:jc w:val="both"/>
      </w:pPr>
      <w:r>
        <w:t>6.</w:t>
      </w:r>
      <w:r w:rsidR="00FF5C3A">
        <w:t>9</w:t>
      </w:r>
      <w:r w:rsidR="00DA35A1">
        <w:t xml:space="preserve"> </w:t>
      </w:r>
      <w:r w:rsidR="00770319" w:rsidRPr="00974902">
        <w:t>Раздел «Приложения</w:t>
      </w:r>
      <w:r w:rsidR="00AF2B0C" w:rsidRPr="00974902">
        <w:t>» заполняется по мере необходимости для разъяснения и</w:t>
      </w:r>
      <w:r w:rsidR="00770319" w:rsidRPr="00974902">
        <w:t xml:space="preserve"> уточнения отдельных положений </w:t>
      </w:r>
      <w:r w:rsidR="00743971" w:rsidRPr="00974902">
        <w:t>РК.</w:t>
      </w:r>
    </w:p>
    <w:p w:rsidR="00974902" w:rsidRPr="0004327C" w:rsidRDefault="0004327C" w:rsidP="00974902">
      <w:pPr>
        <w:tabs>
          <w:tab w:val="left" w:pos="1230"/>
        </w:tabs>
        <w:spacing w:line="360" w:lineRule="auto"/>
        <w:ind w:firstLine="709"/>
        <w:jc w:val="both"/>
        <w:rPr>
          <w:sz w:val="24"/>
          <w:szCs w:val="24"/>
        </w:rPr>
      </w:pPr>
      <w:r w:rsidRPr="0004327C">
        <w:rPr>
          <w:sz w:val="24"/>
          <w:szCs w:val="24"/>
        </w:rPr>
        <w:t xml:space="preserve">П р и м е ч а н и е </w:t>
      </w:r>
      <w:r w:rsidR="00974902" w:rsidRPr="0004327C">
        <w:rPr>
          <w:sz w:val="24"/>
          <w:szCs w:val="24"/>
        </w:rPr>
        <w:t>− В разделе «Приложения» может быть приведена организационная структура лаборатории, список документированных процедур, формы рабочих журналов и другая информация. Рекомендуется выносить в данный раздел рисунки, графический, табличный материал, схемы и т.п.</w:t>
      </w:r>
    </w:p>
    <w:p w:rsidR="00974902" w:rsidRPr="00974902" w:rsidRDefault="00974902" w:rsidP="00974902">
      <w:pPr>
        <w:tabs>
          <w:tab w:val="left" w:pos="1230"/>
        </w:tabs>
        <w:spacing w:line="360" w:lineRule="auto"/>
        <w:ind w:firstLine="709"/>
        <w:jc w:val="both"/>
      </w:pPr>
      <w:r w:rsidRPr="00974902">
        <w:t xml:space="preserve">Если лаборатория имеет намерение пройти процедуру аккредитации, целесообразно в этом разделе </w:t>
      </w:r>
      <w:r w:rsidR="003F18B5">
        <w:t>привести</w:t>
      </w:r>
      <w:r w:rsidRPr="00974902">
        <w:t xml:space="preserve"> таблицу соответствия РК пунктам </w:t>
      </w:r>
      <w:r w:rsidR="00591CF6">
        <w:t xml:space="preserve">Критериев аккредитации </w:t>
      </w:r>
      <w:r w:rsidRPr="00974902">
        <w:t>[1].</w:t>
      </w:r>
    </w:p>
    <w:p w:rsidR="00460393" w:rsidRPr="00974902" w:rsidRDefault="00510539" w:rsidP="00C3346D">
      <w:pPr>
        <w:spacing w:line="360" w:lineRule="auto"/>
        <w:ind w:firstLine="708"/>
        <w:jc w:val="both"/>
        <w:rPr>
          <w:rFonts w:eastAsia="Calibri"/>
        </w:rPr>
      </w:pPr>
      <w:r>
        <w:t>6.1</w:t>
      </w:r>
      <w:r w:rsidR="00FF5C3A">
        <w:t>0</w:t>
      </w:r>
      <w:r w:rsidR="00460393" w:rsidRPr="00974902">
        <w:t xml:space="preserve"> При необходимости внесения изменений в </w:t>
      </w:r>
      <w:r w:rsidR="00743971" w:rsidRPr="00974902">
        <w:t>РК</w:t>
      </w:r>
      <w:r w:rsidR="00460393" w:rsidRPr="00974902">
        <w:t xml:space="preserve"> должен быть проведен анализ взаимосвязанных документов системы менеджмента качества для внесения в них изменений. </w:t>
      </w:r>
      <w:r w:rsidR="00460393" w:rsidRPr="00974902">
        <w:rPr>
          <w:rFonts w:eastAsia="Calibri"/>
        </w:rPr>
        <w:t xml:space="preserve">Каждое изменение в </w:t>
      </w:r>
      <w:r w:rsidR="00743971" w:rsidRPr="00974902">
        <w:rPr>
          <w:rFonts w:eastAsia="Calibri"/>
        </w:rPr>
        <w:t>РК</w:t>
      </w:r>
      <w:r w:rsidR="00460393" w:rsidRPr="00974902">
        <w:rPr>
          <w:rFonts w:eastAsia="Calibri"/>
        </w:rPr>
        <w:t xml:space="preserve"> фиксируется в листе регистрации </w:t>
      </w:r>
      <w:r w:rsidR="00460393" w:rsidRPr="00974902">
        <w:rPr>
          <w:rFonts w:eastAsia="Calibri"/>
        </w:rPr>
        <w:lastRenderedPageBreak/>
        <w:t xml:space="preserve">изменений, который заполняется с указанием даты внесения изменения, должности, </w:t>
      </w:r>
      <w:r w:rsidR="00460393" w:rsidRPr="00974902">
        <w:t>фамилии, имени, отчества</w:t>
      </w:r>
      <w:r w:rsidR="00460393" w:rsidRPr="00974902">
        <w:rPr>
          <w:rFonts w:eastAsia="Calibri"/>
        </w:rPr>
        <w:t xml:space="preserve"> и подписи работника, внесшего изменение. </w:t>
      </w:r>
    </w:p>
    <w:p w:rsidR="00460393" w:rsidRPr="00974902" w:rsidRDefault="00460393" w:rsidP="00460393">
      <w:pPr>
        <w:spacing w:line="360" w:lineRule="auto"/>
        <w:ind w:firstLine="709"/>
        <w:jc w:val="both"/>
        <w:rPr>
          <w:rFonts w:eastAsia="Calibri"/>
        </w:rPr>
      </w:pPr>
      <w:r w:rsidRPr="00974902">
        <w:rPr>
          <w:rFonts w:eastAsia="Calibri"/>
        </w:rPr>
        <w:t xml:space="preserve">Лист регистрации изменений является неотъемлемой частью </w:t>
      </w:r>
      <w:r w:rsidR="00743971" w:rsidRPr="00974902">
        <w:rPr>
          <w:rFonts w:eastAsia="Calibri"/>
        </w:rPr>
        <w:t>РК</w:t>
      </w:r>
      <w:r w:rsidRPr="00974902">
        <w:rPr>
          <w:rFonts w:eastAsia="Calibri"/>
        </w:rPr>
        <w:t>.</w:t>
      </w:r>
    </w:p>
    <w:p w:rsidR="00460393" w:rsidRPr="00974902" w:rsidRDefault="00460393" w:rsidP="00460393">
      <w:pPr>
        <w:spacing w:line="360" w:lineRule="auto"/>
        <w:ind w:firstLine="709"/>
        <w:jc w:val="both"/>
        <w:rPr>
          <w:rFonts w:eastAsia="Calibri"/>
        </w:rPr>
      </w:pPr>
      <w:r w:rsidRPr="00974902">
        <w:rPr>
          <w:rFonts w:eastAsia="Calibri"/>
        </w:rPr>
        <w:t xml:space="preserve">Рекомендуемая форма листа регистрации изменений к </w:t>
      </w:r>
      <w:r w:rsidR="00743971" w:rsidRPr="00974902">
        <w:rPr>
          <w:rFonts w:eastAsia="Calibri"/>
        </w:rPr>
        <w:t>РК</w:t>
      </w:r>
      <w:r w:rsidRPr="00974902">
        <w:rPr>
          <w:rFonts w:eastAsia="Calibri"/>
        </w:rPr>
        <w:t xml:space="preserve"> приведена в приложении </w:t>
      </w:r>
      <w:r w:rsidR="006B4F7E" w:rsidRPr="00974902">
        <w:rPr>
          <w:rFonts w:eastAsia="Calibri"/>
        </w:rPr>
        <w:t>Л</w:t>
      </w:r>
      <w:r w:rsidR="0004327C">
        <w:rPr>
          <w:rFonts w:eastAsia="Calibri"/>
        </w:rPr>
        <w:t xml:space="preserve"> </w:t>
      </w:r>
      <w:r w:rsidR="0004327C" w:rsidRPr="00974902">
        <w:t>настояще</w:t>
      </w:r>
      <w:r w:rsidR="0004327C">
        <w:t>го</w:t>
      </w:r>
      <w:r w:rsidR="0004327C" w:rsidRPr="00974902">
        <w:t xml:space="preserve"> стандарт</w:t>
      </w:r>
      <w:r w:rsidR="0004327C">
        <w:t>а</w:t>
      </w:r>
      <w:r w:rsidRPr="00974902">
        <w:rPr>
          <w:rFonts w:eastAsia="Calibri"/>
        </w:rPr>
        <w:t>.</w:t>
      </w:r>
    </w:p>
    <w:p w:rsidR="00460393" w:rsidRPr="00974902" w:rsidRDefault="00460393" w:rsidP="00460393">
      <w:pPr>
        <w:spacing w:line="360" w:lineRule="auto"/>
        <w:ind w:firstLine="709"/>
        <w:jc w:val="both"/>
        <w:rPr>
          <w:sz w:val="24"/>
          <w:szCs w:val="24"/>
        </w:rPr>
      </w:pPr>
      <w:r w:rsidRPr="00974902">
        <w:rPr>
          <w:rFonts w:eastAsia="Calibri"/>
          <w:sz w:val="24"/>
          <w:szCs w:val="24"/>
        </w:rPr>
        <w:t xml:space="preserve">П р и м е ч а н и е - </w:t>
      </w:r>
      <w:r w:rsidRPr="00974902">
        <w:rPr>
          <w:sz w:val="24"/>
          <w:szCs w:val="24"/>
        </w:rPr>
        <w:t xml:space="preserve">Внесение изменений в </w:t>
      </w:r>
      <w:r w:rsidR="00743971" w:rsidRPr="00974902">
        <w:rPr>
          <w:sz w:val="24"/>
          <w:szCs w:val="24"/>
        </w:rPr>
        <w:t>РК</w:t>
      </w:r>
      <w:r w:rsidRPr="00974902">
        <w:rPr>
          <w:sz w:val="24"/>
          <w:szCs w:val="24"/>
        </w:rPr>
        <w:t xml:space="preserve"> проводится в соответствии с:</w:t>
      </w:r>
    </w:p>
    <w:p w:rsidR="00460393" w:rsidRPr="00974902" w:rsidRDefault="00460393" w:rsidP="00460393">
      <w:pPr>
        <w:pStyle w:val="Standard"/>
        <w:tabs>
          <w:tab w:val="left" w:pos="1134"/>
        </w:tabs>
        <w:spacing w:line="276" w:lineRule="auto"/>
        <w:ind w:firstLine="709"/>
        <w:jc w:val="both"/>
        <w:rPr>
          <w:sz w:val="24"/>
          <w:szCs w:val="24"/>
        </w:rPr>
      </w:pPr>
      <w:r w:rsidRPr="00974902">
        <w:rPr>
          <w:bCs/>
          <w:sz w:val="24"/>
          <w:szCs w:val="24"/>
          <w:lang w:eastAsia="ru-RU"/>
        </w:rPr>
        <w:t>- изменениями в законодательных, нормативных и правовых актах и т.д.;</w:t>
      </w:r>
    </w:p>
    <w:p w:rsidR="00460393" w:rsidRPr="00974902" w:rsidRDefault="00460393" w:rsidP="00460393">
      <w:pPr>
        <w:pStyle w:val="Standard"/>
        <w:tabs>
          <w:tab w:val="left" w:pos="1134"/>
        </w:tabs>
        <w:spacing w:line="276" w:lineRule="auto"/>
        <w:ind w:firstLine="709"/>
        <w:jc w:val="both"/>
        <w:rPr>
          <w:sz w:val="24"/>
          <w:szCs w:val="24"/>
        </w:rPr>
      </w:pPr>
      <w:r w:rsidRPr="00974902">
        <w:rPr>
          <w:bCs/>
          <w:sz w:val="24"/>
          <w:szCs w:val="24"/>
          <w:lang w:eastAsia="ru-RU"/>
        </w:rPr>
        <w:t>- изменениями в организационной структуре лаборатории;</w:t>
      </w:r>
    </w:p>
    <w:p w:rsidR="00460393" w:rsidRPr="00974902" w:rsidRDefault="00460393" w:rsidP="00460393">
      <w:pPr>
        <w:pStyle w:val="Standard"/>
        <w:tabs>
          <w:tab w:val="left" w:pos="1134"/>
        </w:tabs>
        <w:spacing w:line="276" w:lineRule="auto"/>
        <w:ind w:firstLine="709"/>
        <w:jc w:val="both"/>
        <w:rPr>
          <w:bCs/>
          <w:sz w:val="24"/>
          <w:szCs w:val="24"/>
          <w:lang w:eastAsia="ru-RU"/>
        </w:rPr>
      </w:pPr>
      <w:r w:rsidRPr="00974902">
        <w:rPr>
          <w:bCs/>
          <w:sz w:val="24"/>
          <w:szCs w:val="24"/>
          <w:lang w:eastAsia="ru-RU"/>
        </w:rPr>
        <w:t>- изменениями в содержании, масштабах и характере деятельности лаборатории;</w:t>
      </w:r>
    </w:p>
    <w:p w:rsidR="00460393" w:rsidRPr="00974902" w:rsidRDefault="00460393" w:rsidP="00460393">
      <w:pPr>
        <w:pStyle w:val="Standard"/>
        <w:tabs>
          <w:tab w:val="left" w:pos="1134"/>
        </w:tabs>
        <w:spacing w:line="276" w:lineRule="auto"/>
        <w:ind w:firstLine="709"/>
        <w:jc w:val="both"/>
        <w:rPr>
          <w:sz w:val="24"/>
          <w:szCs w:val="24"/>
        </w:rPr>
      </w:pPr>
      <w:r w:rsidRPr="00974902">
        <w:rPr>
          <w:bCs/>
          <w:sz w:val="24"/>
          <w:szCs w:val="24"/>
          <w:lang w:eastAsia="ru-RU"/>
        </w:rPr>
        <w:t>- замечаниями контрольных и надзорных органов и предложениями работников лаборатории;</w:t>
      </w:r>
    </w:p>
    <w:p w:rsidR="00460393" w:rsidRPr="00974902" w:rsidRDefault="00460393" w:rsidP="00460393">
      <w:pPr>
        <w:pStyle w:val="Standard"/>
        <w:tabs>
          <w:tab w:val="left" w:pos="1134"/>
        </w:tabs>
        <w:spacing w:line="360" w:lineRule="auto"/>
        <w:ind w:firstLine="709"/>
        <w:jc w:val="both"/>
        <w:rPr>
          <w:sz w:val="24"/>
          <w:szCs w:val="24"/>
        </w:rPr>
      </w:pPr>
      <w:r w:rsidRPr="00974902">
        <w:rPr>
          <w:bCs/>
          <w:sz w:val="24"/>
          <w:szCs w:val="24"/>
          <w:lang w:eastAsia="ru-RU"/>
        </w:rPr>
        <w:t>- проведением корректирующих и предупреждающих действий (мероприятий).</w:t>
      </w:r>
    </w:p>
    <w:p w:rsidR="00B3254F" w:rsidRPr="00974902" w:rsidRDefault="00510539" w:rsidP="00B3254F">
      <w:pPr>
        <w:spacing w:line="360" w:lineRule="auto"/>
        <w:ind w:firstLine="708"/>
        <w:jc w:val="both"/>
      </w:pPr>
      <w:r>
        <w:t>6.</w:t>
      </w:r>
      <w:r w:rsidR="00FF5C3A">
        <w:t>11</w:t>
      </w:r>
      <w:r w:rsidR="00B3254F" w:rsidRPr="00974902">
        <w:t xml:space="preserve"> Лист ознакомления оформляется в произвольной форме на бумажном носителе формата А4. </w:t>
      </w:r>
    </w:p>
    <w:p w:rsidR="00B3254F" w:rsidRPr="00974902" w:rsidRDefault="00B3254F" w:rsidP="00B3254F">
      <w:pPr>
        <w:spacing w:line="360" w:lineRule="auto"/>
        <w:ind w:firstLine="708"/>
        <w:jc w:val="both"/>
      </w:pPr>
      <w:r w:rsidRPr="00974902">
        <w:t>Лист ознакомления подписыва</w:t>
      </w:r>
      <w:r w:rsidR="003D5CBF" w:rsidRPr="00974902">
        <w:t>етсяработниками</w:t>
      </w:r>
      <w:r w:rsidRPr="00974902">
        <w:t xml:space="preserve"> лаборатории и содерж</w:t>
      </w:r>
      <w:r w:rsidR="003D5CBF" w:rsidRPr="00974902">
        <w:t>ит</w:t>
      </w:r>
      <w:r w:rsidRPr="00974902">
        <w:t xml:space="preserve"> следующую информацию</w:t>
      </w:r>
      <w:r w:rsidR="006F024B" w:rsidRPr="00974902">
        <w:t xml:space="preserve"> о работниках лаборатории</w:t>
      </w:r>
      <w:r w:rsidRPr="00974902">
        <w:t>:</w:t>
      </w:r>
    </w:p>
    <w:p w:rsidR="00AF2B0C" w:rsidRPr="00974902" w:rsidRDefault="00AF2B0C" w:rsidP="00AF2B0C">
      <w:pPr>
        <w:spacing w:line="360" w:lineRule="auto"/>
        <w:ind w:firstLine="709"/>
        <w:jc w:val="both"/>
      </w:pPr>
      <w:r w:rsidRPr="00974902">
        <w:t>- фамилия, имя, отчество (при наличии);</w:t>
      </w:r>
    </w:p>
    <w:p w:rsidR="00AF2B0C" w:rsidRPr="00974902" w:rsidRDefault="00AF2B0C" w:rsidP="00AF2B0C">
      <w:pPr>
        <w:spacing w:line="360" w:lineRule="auto"/>
        <w:ind w:firstLine="709"/>
        <w:jc w:val="both"/>
      </w:pPr>
      <w:r w:rsidRPr="00974902">
        <w:t>- должность;</w:t>
      </w:r>
    </w:p>
    <w:p w:rsidR="00AF2B0C" w:rsidRPr="00974902" w:rsidRDefault="00AF2B0C" w:rsidP="00AF2B0C">
      <w:pPr>
        <w:spacing w:line="360" w:lineRule="auto"/>
        <w:ind w:firstLine="709"/>
        <w:jc w:val="both"/>
      </w:pPr>
      <w:r w:rsidRPr="00974902">
        <w:t>- подпись;</w:t>
      </w:r>
    </w:p>
    <w:p w:rsidR="00AF2B0C" w:rsidRPr="00974902" w:rsidRDefault="00AF2B0C" w:rsidP="00AF2B0C">
      <w:pPr>
        <w:spacing w:line="360" w:lineRule="auto"/>
        <w:ind w:firstLine="709"/>
        <w:jc w:val="both"/>
      </w:pPr>
      <w:r w:rsidRPr="00974902">
        <w:t>- дата подписания листа ознакомления.</w:t>
      </w:r>
    </w:p>
    <w:p w:rsidR="00AF2B0C" w:rsidRPr="00974902" w:rsidRDefault="00AF2B0C" w:rsidP="00AF2B0C">
      <w:pPr>
        <w:spacing w:line="360" w:lineRule="auto"/>
        <w:ind w:firstLine="709"/>
        <w:jc w:val="both"/>
        <w:rPr>
          <w:szCs w:val="24"/>
        </w:rPr>
      </w:pPr>
      <w:r w:rsidRPr="00974902">
        <w:t xml:space="preserve">Лист ознакомления </w:t>
      </w:r>
      <w:r w:rsidRPr="00974902">
        <w:rPr>
          <w:szCs w:val="24"/>
        </w:rPr>
        <w:t xml:space="preserve">является </w:t>
      </w:r>
      <w:r w:rsidR="00770319" w:rsidRPr="00974902">
        <w:rPr>
          <w:szCs w:val="24"/>
        </w:rPr>
        <w:t xml:space="preserve">неотъемлемой частью содержания </w:t>
      </w:r>
      <w:r w:rsidR="00743971" w:rsidRPr="00974902">
        <w:rPr>
          <w:szCs w:val="24"/>
        </w:rPr>
        <w:t>РК</w:t>
      </w:r>
      <w:r w:rsidRPr="00974902">
        <w:rPr>
          <w:szCs w:val="24"/>
        </w:rPr>
        <w:t>.</w:t>
      </w:r>
    </w:p>
    <w:p w:rsidR="00C3346D" w:rsidRPr="00974902" w:rsidRDefault="00582A4C" w:rsidP="00B3254F">
      <w:pPr>
        <w:spacing w:line="360" w:lineRule="auto"/>
        <w:ind w:firstLine="708"/>
        <w:jc w:val="both"/>
      </w:pPr>
      <w:r w:rsidRPr="00974902">
        <w:t>Пример</w:t>
      </w:r>
      <w:r w:rsidR="00F80EA0" w:rsidRPr="00974902">
        <w:t xml:space="preserve"> форм</w:t>
      </w:r>
      <w:r w:rsidRPr="00974902">
        <w:t>ы</w:t>
      </w:r>
      <w:r w:rsidR="00B3254F" w:rsidRPr="00974902">
        <w:t xml:space="preserve"> листа ознакомления приведен</w:t>
      </w:r>
      <w:r w:rsidR="00F80EA0" w:rsidRPr="00974902">
        <w:t>а</w:t>
      </w:r>
      <w:r w:rsidR="00B3254F" w:rsidRPr="00974902">
        <w:t xml:space="preserve"> в </w:t>
      </w:r>
      <w:r w:rsidR="0004327C">
        <w:t>п</w:t>
      </w:r>
      <w:r w:rsidR="00B3254F" w:rsidRPr="00974902">
        <w:t>рил</w:t>
      </w:r>
      <w:r w:rsidR="004D2BD9" w:rsidRPr="00974902">
        <w:t>ожении</w:t>
      </w:r>
      <w:r w:rsidR="0004327C">
        <w:t xml:space="preserve"> </w:t>
      </w:r>
      <w:r w:rsidR="009E57B5" w:rsidRPr="00974902">
        <w:t>М</w:t>
      </w:r>
      <w:r w:rsidR="0004327C">
        <w:t xml:space="preserve"> </w:t>
      </w:r>
      <w:r w:rsidR="004D2BD9" w:rsidRPr="00974902">
        <w:t>настояще</w:t>
      </w:r>
      <w:r w:rsidR="0004327C">
        <w:t>го</w:t>
      </w:r>
      <w:r w:rsidR="004D2BD9" w:rsidRPr="00974902">
        <w:t xml:space="preserve"> стандарт</w:t>
      </w:r>
      <w:r w:rsidR="0004327C">
        <w:t>а</w:t>
      </w:r>
      <w:r w:rsidR="004D2BD9" w:rsidRPr="00974902">
        <w:t>.</w:t>
      </w:r>
    </w:p>
    <w:p w:rsidR="007154B7" w:rsidRPr="00974902" w:rsidRDefault="007154B7" w:rsidP="00B3254F">
      <w:pPr>
        <w:spacing w:line="360" w:lineRule="auto"/>
        <w:ind w:firstLine="708"/>
        <w:jc w:val="both"/>
      </w:pPr>
    </w:p>
    <w:p w:rsidR="007154B7" w:rsidRDefault="007154B7" w:rsidP="00B3254F">
      <w:pPr>
        <w:spacing w:line="360" w:lineRule="auto"/>
        <w:ind w:firstLine="708"/>
        <w:jc w:val="both"/>
      </w:pPr>
    </w:p>
    <w:p w:rsidR="00161CE7" w:rsidRDefault="00161CE7" w:rsidP="00B3254F">
      <w:pPr>
        <w:spacing w:line="360" w:lineRule="auto"/>
        <w:ind w:firstLine="708"/>
        <w:jc w:val="both"/>
      </w:pPr>
    </w:p>
    <w:p w:rsidR="00161CE7" w:rsidRDefault="00161CE7" w:rsidP="00B3254F">
      <w:pPr>
        <w:spacing w:line="360" w:lineRule="auto"/>
        <w:ind w:firstLine="708"/>
        <w:jc w:val="both"/>
      </w:pPr>
    </w:p>
    <w:p w:rsidR="00161CE7" w:rsidRDefault="00161CE7" w:rsidP="00B3254F">
      <w:pPr>
        <w:spacing w:line="360" w:lineRule="auto"/>
        <w:ind w:firstLine="708"/>
        <w:jc w:val="both"/>
      </w:pPr>
    </w:p>
    <w:p w:rsidR="00161CE7" w:rsidRDefault="00161CE7" w:rsidP="00B3254F">
      <w:pPr>
        <w:spacing w:line="360" w:lineRule="auto"/>
        <w:ind w:firstLine="708"/>
        <w:jc w:val="both"/>
      </w:pPr>
    </w:p>
    <w:p w:rsidR="00F90417" w:rsidRDefault="00F90417" w:rsidP="00B3254F">
      <w:pPr>
        <w:spacing w:line="360" w:lineRule="auto"/>
        <w:ind w:firstLine="708"/>
        <w:jc w:val="both"/>
      </w:pPr>
    </w:p>
    <w:p w:rsidR="00F90417" w:rsidRDefault="00F90417" w:rsidP="00B3254F">
      <w:pPr>
        <w:spacing w:line="360" w:lineRule="auto"/>
        <w:ind w:firstLine="708"/>
        <w:jc w:val="both"/>
      </w:pPr>
    </w:p>
    <w:p w:rsidR="00F90417" w:rsidRDefault="00F90417" w:rsidP="00B3254F">
      <w:pPr>
        <w:spacing w:line="360" w:lineRule="auto"/>
        <w:ind w:firstLine="708"/>
        <w:jc w:val="both"/>
      </w:pPr>
    </w:p>
    <w:p w:rsidR="00F80EA0" w:rsidRPr="00974902" w:rsidRDefault="00F80EA0" w:rsidP="00F80EA0">
      <w:pPr>
        <w:jc w:val="center"/>
        <w:rPr>
          <w:b/>
        </w:rPr>
      </w:pPr>
      <w:r w:rsidRPr="00974902">
        <w:rPr>
          <w:b/>
        </w:rPr>
        <w:lastRenderedPageBreak/>
        <w:t>Приложение А</w:t>
      </w:r>
    </w:p>
    <w:p w:rsidR="00F80EA0" w:rsidRPr="00974902" w:rsidRDefault="00F80EA0" w:rsidP="00F80EA0">
      <w:pPr>
        <w:jc w:val="center"/>
        <w:rPr>
          <w:b/>
        </w:rPr>
      </w:pPr>
      <w:r w:rsidRPr="00974902">
        <w:rPr>
          <w:b/>
        </w:rPr>
        <w:t>(рекомендуемое)</w:t>
      </w:r>
    </w:p>
    <w:p w:rsidR="00F80EA0" w:rsidRPr="00974902" w:rsidRDefault="00F80EA0" w:rsidP="00F80EA0">
      <w:pPr>
        <w:jc w:val="center"/>
        <w:rPr>
          <w:b/>
        </w:rPr>
      </w:pPr>
      <w:r w:rsidRPr="00974902">
        <w:rPr>
          <w:b/>
        </w:rPr>
        <w:t>Форма титульного листа Руководства по качеству</w:t>
      </w:r>
    </w:p>
    <w:p w:rsidR="00F80EA0" w:rsidRPr="00974902" w:rsidRDefault="00F80EA0" w:rsidP="00F80EA0">
      <w:pPr>
        <w:jc w:val="center"/>
      </w:pPr>
    </w:p>
    <w:tbl>
      <w:tblPr>
        <w:tblW w:w="10575" w:type="dxa"/>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75"/>
      </w:tblGrid>
      <w:tr w:rsidR="00F80EA0" w:rsidRPr="00974902" w:rsidTr="00F80EA0">
        <w:trPr>
          <w:trHeight w:val="8925"/>
        </w:trPr>
        <w:tc>
          <w:tcPr>
            <w:tcW w:w="10575" w:type="dxa"/>
          </w:tcPr>
          <w:p w:rsidR="00F80EA0" w:rsidRPr="00974902" w:rsidRDefault="00F80EA0" w:rsidP="00F80EA0">
            <w:pPr>
              <w:jc w:val="center"/>
            </w:pPr>
          </w:p>
          <w:p w:rsidR="00F80EA0" w:rsidRPr="00974902" w:rsidRDefault="00F80EA0" w:rsidP="00F80EA0">
            <w:pPr>
              <w:jc w:val="center"/>
              <w:rPr>
                <w:sz w:val="24"/>
                <w:szCs w:val="24"/>
              </w:rPr>
            </w:pPr>
            <w:r w:rsidRPr="00974902">
              <w:rPr>
                <w:sz w:val="24"/>
                <w:szCs w:val="24"/>
              </w:rPr>
              <w:t>Наименование организации</w:t>
            </w:r>
          </w:p>
          <w:p w:rsidR="00F80EA0" w:rsidRPr="00974902" w:rsidRDefault="00F80EA0" w:rsidP="00F80EA0">
            <w:pPr>
              <w:jc w:val="center"/>
              <w:rPr>
                <w:sz w:val="24"/>
                <w:szCs w:val="24"/>
              </w:rPr>
            </w:pPr>
            <w:r w:rsidRPr="00974902">
              <w:rPr>
                <w:sz w:val="24"/>
                <w:szCs w:val="24"/>
              </w:rPr>
              <w:t>Наименование лаборатории</w:t>
            </w:r>
          </w:p>
          <w:p w:rsidR="00F80EA0" w:rsidRPr="00974902" w:rsidRDefault="00F80EA0" w:rsidP="00F80EA0">
            <w:pPr>
              <w:jc w:val="center"/>
            </w:pPr>
          </w:p>
          <w:p w:rsidR="00F80EA0" w:rsidRPr="00974902" w:rsidRDefault="00F80EA0" w:rsidP="00F80EA0">
            <w:pPr>
              <w:ind w:right="647"/>
              <w:jc w:val="right"/>
            </w:pPr>
            <w:r w:rsidRPr="00974902">
              <w:t>УТВЕРЖДАЮ</w:t>
            </w:r>
          </w:p>
          <w:p w:rsidR="00B25433" w:rsidRPr="00974902" w:rsidRDefault="00B25433" w:rsidP="00F80EA0">
            <w:pPr>
              <w:ind w:right="647"/>
              <w:jc w:val="right"/>
            </w:pPr>
          </w:p>
          <w:p w:rsidR="008A08C9" w:rsidRPr="00974902" w:rsidRDefault="008A08C9" w:rsidP="008A08C9">
            <w:pPr>
              <w:jc w:val="right"/>
            </w:pPr>
            <w:r w:rsidRPr="00974902">
              <w:t>Приказ от _____ № ______</w:t>
            </w:r>
          </w:p>
          <w:p w:rsidR="008A08C9" w:rsidRPr="00974902" w:rsidRDefault="008A08C9" w:rsidP="008A08C9">
            <w:pPr>
              <w:jc w:val="right"/>
            </w:pPr>
            <w:r w:rsidRPr="00974902">
              <w:t>Руководитель организации</w:t>
            </w:r>
          </w:p>
          <w:p w:rsidR="008A08C9" w:rsidRPr="00974902" w:rsidRDefault="008A08C9" w:rsidP="008A08C9">
            <w:pPr>
              <w:jc w:val="right"/>
            </w:pPr>
            <w:r w:rsidRPr="00974902">
              <w:t>__________  _____________</w:t>
            </w:r>
          </w:p>
          <w:p w:rsidR="008A08C9" w:rsidRPr="00974902" w:rsidRDefault="008A08C9" w:rsidP="008A08C9">
            <w:pPr>
              <w:ind w:left="5664"/>
              <w:jc w:val="center"/>
              <w:rPr>
                <w:sz w:val="20"/>
                <w:szCs w:val="20"/>
              </w:rPr>
            </w:pPr>
            <w:r w:rsidRPr="00974902">
              <w:rPr>
                <w:sz w:val="20"/>
                <w:szCs w:val="20"/>
              </w:rPr>
              <w:t xml:space="preserve">                         (подпись)     (расшифровка подписи)</w:t>
            </w:r>
          </w:p>
          <w:p w:rsidR="008A08C9" w:rsidRPr="00974902" w:rsidRDefault="008A08C9" w:rsidP="008A08C9">
            <w:pPr>
              <w:jc w:val="right"/>
              <w:rPr>
                <w:sz w:val="20"/>
                <w:szCs w:val="20"/>
              </w:rPr>
            </w:pPr>
            <w:r w:rsidRPr="00974902">
              <w:rPr>
                <w:sz w:val="20"/>
                <w:szCs w:val="20"/>
              </w:rPr>
              <w:t>__________________________________</w:t>
            </w:r>
          </w:p>
          <w:p w:rsidR="008A08C9" w:rsidRPr="00974902" w:rsidRDefault="008A08C9" w:rsidP="008A08C9">
            <w:pPr>
              <w:jc w:val="center"/>
              <w:rPr>
                <w:sz w:val="20"/>
                <w:szCs w:val="20"/>
              </w:rPr>
            </w:pPr>
            <w:r w:rsidRPr="00974902">
              <w:rPr>
                <w:sz w:val="20"/>
                <w:szCs w:val="20"/>
              </w:rPr>
              <w:t xml:space="preserve">                                                                                                                            (дата подписания документа)</w:t>
            </w:r>
          </w:p>
          <w:p w:rsidR="008A08C9" w:rsidRPr="00974902" w:rsidRDefault="008A08C9" w:rsidP="008A08C9">
            <w:pPr>
              <w:jc w:val="center"/>
            </w:pPr>
            <w:r w:rsidRPr="00974902">
              <w:t xml:space="preserve">                                      МП</w:t>
            </w:r>
          </w:p>
          <w:p w:rsidR="008A08C9" w:rsidRPr="00974902" w:rsidRDefault="008A08C9" w:rsidP="008A08C9">
            <w:pPr>
              <w:jc w:val="right"/>
            </w:pPr>
          </w:p>
          <w:p w:rsidR="008A08C9" w:rsidRPr="00974902" w:rsidRDefault="008A08C9" w:rsidP="008A08C9">
            <w:pPr>
              <w:jc w:val="right"/>
            </w:pPr>
            <w:r w:rsidRPr="00974902">
              <w:t>СОГЛАСОВАНО</w:t>
            </w:r>
          </w:p>
          <w:p w:rsidR="008A08C9" w:rsidRPr="00974902" w:rsidRDefault="008A08C9" w:rsidP="008A08C9">
            <w:pPr>
              <w:jc w:val="right"/>
            </w:pPr>
            <w:r w:rsidRPr="00974902">
              <w:t>Руководитель лаборатории</w:t>
            </w:r>
          </w:p>
          <w:p w:rsidR="008A08C9" w:rsidRPr="00974902" w:rsidRDefault="008A08C9" w:rsidP="008A08C9">
            <w:pPr>
              <w:jc w:val="right"/>
            </w:pPr>
            <w:r w:rsidRPr="00974902">
              <w:t>_______    _________________</w:t>
            </w:r>
          </w:p>
          <w:p w:rsidR="008A08C9" w:rsidRPr="00974902" w:rsidRDefault="008A08C9" w:rsidP="008A08C9">
            <w:pPr>
              <w:ind w:left="5664"/>
              <w:jc w:val="center"/>
              <w:rPr>
                <w:sz w:val="20"/>
                <w:szCs w:val="20"/>
              </w:rPr>
            </w:pPr>
            <w:r w:rsidRPr="00974902">
              <w:rPr>
                <w:sz w:val="20"/>
                <w:szCs w:val="20"/>
              </w:rPr>
              <w:t xml:space="preserve">               (подпись)      (расшифровка подписи)</w:t>
            </w:r>
          </w:p>
          <w:p w:rsidR="008A08C9" w:rsidRPr="00974902" w:rsidRDefault="008A08C9" w:rsidP="008A08C9">
            <w:pPr>
              <w:jc w:val="right"/>
              <w:rPr>
                <w:sz w:val="20"/>
                <w:szCs w:val="20"/>
              </w:rPr>
            </w:pPr>
            <w:r w:rsidRPr="00974902">
              <w:rPr>
                <w:sz w:val="20"/>
                <w:szCs w:val="20"/>
              </w:rPr>
              <w:t>__________________________________</w:t>
            </w:r>
          </w:p>
          <w:p w:rsidR="008A08C9" w:rsidRPr="00974902" w:rsidRDefault="008A08C9" w:rsidP="008A08C9">
            <w:pPr>
              <w:ind w:right="647"/>
              <w:jc w:val="right"/>
            </w:pPr>
            <w:r w:rsidRPr="00974902">
              <w:rPr>
                <w:sz w:val="20"/>
                <w:szCs w:val="20"/>
              </w:rPr>
              <w:t>(дата подписания документа</w:t>
            </w:r>
          </w:p>
          <w:p w:rsidR="008A08C9" w:rsidRPr="00974902" w:rsidRDefault="008A08C9" w:rsidP="00F80EA0">
            <w:pPr>
              <w:jc w:val="center"/>
            </w:pPr>
          </w:p>
          <w:p w:rsidR="008A08C9" w:rsidRPr="00974902" w:rsidRDefault="008A08C9" w:rsidP="00F80EA0">
            <w:pPr>
              <w:jc w:val="center"/>
            </w:pPr>
          </w:p>
          <w:p w:rsidR="00F80EA0" w:rsidRPr="00974902" w:rsidRDefault="00F80EA0" w:rsidP="00F80EA0">
            <w:pPr>
              <w:jc w:val="center"/>
            </w:pPr>
            <w:r w:rsidRPr="00974902">
              <w:t>СИСТЕМА МЕНЕДЖМЕНТА КАЧЕСТВА</w:t>
            </w:r>
          </w:p>
          <w:p w:rsidR="00F80EA0" w:rsidRPr="00974902" w:rsidRDefault="00F80EA0" w:rsidP="00F80EA0">
            <w:pPr>
              <w:jc w:val="center"/>
              <w:rPr>
                <w:b/>
              </w:rPr>
            </w:pPr>
            <w:r w:rsidRPr="00974902">
              <w:rPr>
                <w:b/>
              </w:rPr>
              <w:t>РУКОВОДСТВО ПО КАЧЕСТВУ</w:t>
            </w:r>
          </w:p>
          <w:p w:rsidR="00F80EA0" w:rsidRPr="00974902" w:rsidRDefault="00F80EA0" w:rsidP="00F80EA0">
            <w:pPr>
              <w:jc w:val="center"/>
              <w:rPr>
                <w:b/>
              </w:rPr>
            </w:pPr>
            <w:r w:rsidRPr="00974902">
              <w:rPr>
                <w:b/>
              </w:rPr>
              <w:t>РК ______________________</w:t>
            </w:r>
          </w:p>
          <w:p w:rsidR="00F80EA0" w:rsidRPr="00974902" w:rsidRDefault="00F80EA0" w:rsidP="00F80EA0">
            <w:pPr>
              <w:jc w:val="center"/>
              <w:rPr>
                <w:sz w:val="20"/>
                <w:szCs w:val="20"/>
              </w:rPr>
            </w:pPr>
            <w:r w:rsidRPr="00974902">
              <w:rPr>
                <w:sz w:val="20"/>
                <w:szCs w:val="20"/>
              </w:rPr>
              <w:t>Идентификационный номер)</w:t>
            </w:r>
          </w:p>
          <w:p w:rsidR="00F80EA0" w:rsidRPr="00974902" w:rsidRDefault="00F80EA0" w:rsidP="00F80EA0">
            <w:pPr>
              <w:jc w:val="center"/>
            </w:pPr>
            <w:r w:rsidRPr="00974902">
              <w:t>(Редакция № ____)</w:t>
            </w:r>
          </w:p>
          <w:p w:rsidR="00F80EA0" w:rsidRPr="00974902" w:rsidRDefault="00F80EA0" w:rsidP="00F80EA0">
            <w:pPr>
              <w:jc w:val="center"/>
            </w:pPr>
          </w:p>
          <w:p w:rsidR="00F80EA0" w:rsidRPr="00974902" w:rsidRDefault="00F80EA0" w:rsidP="00F80EA0">
            <w:pPr>
              <w:jc w:val="center"/>
              <w:rPr>
                <w:sz w:val="24"/>
                <w:szCs w:val="24"/>
              </w:rPr>
            </w:pPr>
          </w:p>
          <w:p w:rsidR="00F80EA0" w:rsidRPr="00974902" w:rsidRDefault="00F80EA0" w:rsidP="00F80EA0">
            <w:pPr>
              <w:jc w:val="center"/>
              <w:rPr>
                <w:sz w:val="24"/>
                <w:szCs w:val="24"/>
              </w:rPr>
            </w:pPr>
          </w:p>
          <w:p w:rsidR="00F80EA0" w:rsidRPr="00974902" w:rsidRDefault="00F80EA0" w:rsidP="00F80EA0">
            <w:pPr>
              <w:jc w:val="center"/>
              <w:rPr>
                <w:sz w:val="24"/>
                <w:szCs w:val="24"/>
              </w:rPr>
            </w:pPr>
          </w:p>
          <w:p w:rsidR="00F80EA0" w:rsidRPr="00974902" w:rsidRDefault="00F80EA0" w:rsidP="00F80EA0">
            <w:pPr>
              <w:jc w:val="center"/>
              <w:rPr>
                <w:sz w:val="24"/>
                <w:szCs w:val="24"/>
              </w:rPr>
            </w:pPr>
          </w:p>
          <w:p w:rsidR="00F56A9B" w:rsidRPr="00974902" w:rsidRDefault="00F56A9B" w:rsidP="00F80EA0">
            <w:pPr>
              <w:ind w:right="647"/>
              <w:jc w:val="right"/>
              <w:rPr>
                <w:sz w:val="20"/>
                <w:szCs w:val="20"/>
              </w:rPr>
            </w:pPr>
          </w:p>
          <w:p w:rsidR="00F56A9B" w:rsidRPr="00974902" w:rsidRDefault="00F56A9B" w:rsidP="00F80EA0">
            <w:pPr>
              <w:ind w:right="647"/>
              <w:jc w:val="right"/>
              <w:rPr>
                <w:sz w:val="20"/>
                <w:szCs w:val="20"/>
              </w:rPr>
            </w:pPr>
          </w:p>
          <w:p w:rsidR="00F80EA0" w:rsidRPr="00974902" w:rsidRDefault="00F80EA0" w:rsidP="00F56A9B">
            <w:pPr>
              <w:ind w:right="222"/>
              <w:jc w:val="center"/>
            </w:pPr>
          </w:p>
          <w:p w:rsidR="00F80EA0" w:rsidRPr="00974902" w:rsidRDefault="00F80EA0" w:rsidP="00F80EA0">
            <w:pPr>
              <w:jc w:val="center"/>
            </w:pPr>
          </w:p>
          <w:p w:rsidR="00F80EA0" w:rsidRPr="00974902" w:rsidRDefault="00F80EA0" w:rsidP="00F80EA0">
            <w:pPr>
              <w:jc w:val="center"/>
            </w:pPr>
          </w:p>
          <w:p w:rsidR="00F80EA0" w:rsidRPr="00974902" w:rsidRDefault="00F80EA0" w:rsidP="00F80EA0">
            <w:pPr>
              <w:jc w:val="center"/>
            </w:pPr>
          </w:p>
          <w:p w:rsidR="00F80EA0" w:rsidRPr="00974902" w:rsidRDefault="00F80EA0" w:rsidP="00F80EA0">
            <w:pPr>
              <w:jc w:val="right"/>
            </w:pPr>
          </w:p>
          <w:p w:rsidR="00F80EA0" w:rsidRPr="00974902" w:rsidRDefault="00F80EA0" w:rsidP="00F80EA0">
            <w:pPr>
              <w:jc w:val="center"/>
            </w:pPr>
            <w:r w:rsidRPr="00974902">
              <w:t>_______________________________</w:t>
            </w:r>
          </w:p>
          <w:p w:rsidR="00F80EA0" w:rsidRPr="00974902" w:rsidRDefault="00F80EA0" w:rsidP="008A08C9">
            <w:pPr>
              <w:jc w:val="center"/>
            </w:pPr>
            <w:r w:rsidRPr="00974902">
              <w:rPr>
                <w:sz w:val="20"/>
                <w:szCs w:val="20"/>
              </w:rPr>
              <w:t>(город, год)</w:t>
            </w:r>
          </w:p>
        </w:tc>
      </w:tr>
    </w:tbl>
    <w:p w:rsidR="00F80EA0" w:rsidRPr="00974902" w:rsidRDefault="00F80EA0" w:rsidP="00F80EA0">
      <w:pPr>
        <w:jc w:val="right"/>
        <w:rPr>
          <w:sz w:val="20"/>
          <w:szCs w:val="20"/>
        </w:rPr>
      </w:pPr>
    </w:p>
    <w:p w:rsidR="00F80EA0" w:rsidRPr="00974902" w:rsidRDefault="00770319" w:rsidP="00770319">
      <w:pPr>
        <w:jc w:val="center"/>
      </w:pPr>
      <w:r w:rsidRPr="00974902">
        <w:t>Рисунок А.1</w:t>
      </w:r>
    </w:p>
    <w:p w:rsidR="00F80EA0" w:rsidRPr="00974902" w:rsidRDefault="00F80EA0" w:rsidP="00F80EA0">
      <w:pPr>
        <w:jc w:val="right"/>
      </w:pPr>
    </w:p>
    <w:p w:rsidR="00F80EA0" w:rsidRPr="00974902" w:rsidRDefault="00F80EA0" w:rsidP="00F80EA0">
      <w:pPr>
        <w:jc w:val="right"/>
      </w:pPr>
    </w:p>
    <w:p w:rsidR="00F80EA0" w:rsidRPr="00974902" w:rsidRDefault="00F80EA0" w:rsidP="00F80EA0">
      <w:pPr>
        <w:jc w:val="center"/>
        <w:rPr>
          <w:b/>
        </w:rPr>
      </w:pPr>
      <w:r w:rsidRPr="00974902">
        <w:rPr>
          <w:b/>
        </w:rPr>
        <w:t>Приложение Б</w:t>
      </w:r>
    </w:p>
    <w:p w:rsidR="00F80EA0" w:rsidRPr="00974902" w:rsidRDefault="00F80EA0" w:rsidP="00F80EA0">
      <w:pPr>
        <w:jc w:val="center"/>
        <w:rPr>
          <w:b/>
        </w:rPr>
      </w:pPr>
      <w:r w:rsidRPr="00974902">
        <w:rPr>
          <w:b/>
        </w:rPr>
        <w:t>(рекомендуемое)</w:t>
      </w:r>
    </w:p>
    <w:p w:rsidR="00F80EA0" w:rsidRPr="00974902" w:rsidRDefault="00F80EA0" w:rsidP="00F80EA0">
      <w:pPr>
        <w:jc w:val="center"/>
        <w:rPr>
          <w:b/>
        </w:rPr>
      </w:pPr>
      <w:r w:rsidRPr="00974902">
        <w:rPr>
          <w:b/>
        </w:rPr>
        <w:t xml:space="preserve">Форма листа регистрации изменений к </w:t>
      </w:r>
      <w:r w:rsidR="00C3346D" w:rsidRPr="00974902">
        <w:rPr>
          <w:b/>
        </w:rPr>
        <w:t>Руководству по качеству</w:t>
      </w:r>
    </w:p>
    <w:p w:rsidR="00770319" w:rsidRPr="00974902" w:rsidRDefault="00770319" w:rsidP="00770319"/>
    <w:p w:rsidR="00770319" w:rsidRPr="00974902" w:rsidRDefault="00770319" w:rsidP="00770319">
      <w:r w:rsidRPr="00974902">
        <w:t>Т а б л и ц а Б.1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2"/>
        <w:gridCol w:w="2043"/>
        <w:gridCol w:w="2090"/>
        <w:gridCol w:w="2120"/>
        <w:gridCol w:w="2126"/>
      </w:tblGrid>
      <w:tr w:rsidR="00F80EA0" w:rsidRPr="00974902" w:rsidTr="00770319">
        <w:tc>
          <w:tcPr>
            <w:tcW w:w="2042" w:type="dxa"/>
          </w:tcPr>
          <w:p w:rsidR="00F80EA0" w:rsidRPr="00974902" w:rsidRDefault="00F80EA0" w:rsidP="00CB1EDA">
            <w:pPr>
              <w:tabs>
                <w:tab w:val="center" w:pos="4677"/>
                <w:tab w:val="right" w:pos="9355"/>
              </w:tabs>
              <w:jc w:val="center"/>
              <w:rPr>
                <w:sz w:val="20"/>
                <w:szCs w:val="20"/>
              </w:rPr>
            </w:pPr>
            <w:r w:rsidRPr="00974902">
              <w:rPr>
                <w:sz w:val="20"/>
                <w:szCs w:val="20"/>
              </w:rPr>
              <w:t>Номер изменения</w:t>
            </w:r>
          </w:p>
        </w:tc>
        <w:tc>
          <w:tcPr>
            <w:tcW w:w="2043" w:type="dxa"/>
          </w:tcPr>
          <w:p w:rsidR="00F80EA0" w:rsidRPr="00974902" w:rsidRDefault="00F80EA0" w:rsidP="00CB1EDA">
            <w:pPr>
              <w:tabs>
                <w:tab w:val="center" w:pos="4677"/>
                <w:tab w:val="right" w:pos="9355"/>
              </w:tabs>
              <w:jc w:val="center"/>
              <w:rPr>
                <w:sz w:val="20"/>
                <w:szCs w:val="20"/>
              </w:rPr>
            </w:pPr>
            <w:r w:rsidRPr="00974902">
              <w:rPr>
                <w:sz w:val="20"/>
                <w:szCs w:val="20"/>
              </w:rPr>
              <w:t>Срок введения изменения</w:t>
            </w:r>
          </w:p>
        </w:tc>
        <w:tc>
          <w:tcPr>
            <w:tcW w:w="2090" w:type="dxa"/>
          </w:tcPr>
          <w:p w:rsidR="00F80EA0" w:rsidRPr="00974902" w:rsidRDefault="00F80EA0" w:rsidP="00CB1EDA">
            <w:pPr>
              <w:tabs>
                <w:tab w:val="center" w:pos="4677"/>
                <w:tab w:val="right" w:pos="9355"/>
              </w:tabs>
              <w:jc w:val="center"/>
              <w:rPr>
                <w:sz w:val="20"/>
                <w:szCs w:val="20"/>
              </w:rPr>
            </w:pPr>
            <w:r w:rsidRPr="00974902">
              <w:rPr>
                <w:sz w:val="20"/>
                <w:szCs w:val="20"/>
              </w:rPr>
              <w:t>Количество страниц изменения</w:t>
            </w:r>
          </w:p>
        </w:tc>
        <w:tc>
          <w:tcPr>
            <w:tcW w:w="2120" w:type="dxa"/>
          </w:tcPr>
          <w:p w:rsidR="00F80EA0" w:rsidRPr="00974902" w:rsidRDefault="00F80EA0" w:rsidP="00C3346D">
            <w:pPr>
              <w:tabs>
                <w:tab w:val="center" w:pos="4677"/>
                <w:tab w:val="right" w:pos="9355"/>
              </w:tabs>
              <w:jc w:val="center"/>
              <w:rPr>
                <w:sz w:val="20"/>
                <w:szCs w:val="20"/>
              </w:rPr>
            </w:pPr>
            <w:r w:rsidRPr="00974902">
              <w:rPr>
                <w:sz w:val="20"/>
                <w:szCs w:val="20"/>
              </w:rPr>
              <w:t xml:space="preserve">В какие пункты </w:t>
            </w:r>
            <w:r w:rsidR="00C3346D" w:rsidRPr="00974902">
              <w:rPr>
                <w:sz w:val="20"/>
                <w:szCs w:val="20"/>
              </w:rPr>
              <w:t>РК</w:t>
            </w:r>
            <w:r w:rsidRPr="00974902">
              <w:rPr>
                <w:sz w:val="20"/>
                <w:szCs w:val="20"/>
              </w:rPr>
              <w:t xml:space="preserve"> внесены изменения</w:t>
            </w:r>
          </w:p>
        </w:tc>
        <w:tc>
          <w:tcPr>
            <w:tcW w:w="2126" w:type="dxa"/>
          </w:tcPr>
          <w:p w:rsidR="00F80EA0" w:rsidRPr="00974902" w:rsidRDefault="00F80EA0" w:rsidP="00C3346D">
            <w:pPr>
              <w:tabs>
                <w:tab w:val="center" w:pos="4677"/>
                <w:tab w:val="right" w:pos="9355"/>
              </w:tabs>
              <w:jc w:val="center"/>
              <w:rPr>
                <w:sz w:val="20"/>
                <w:szCs w:val="20"/>
              </w:rPr>
            </w:pPr>
            <w:r w:rsidRPr="00974902">
              <w:rPr>
                <w:sz w:val="20"/>
                <w:szCs w:val="20"/>
              </w:rPr>
              <w:t xml:space="preserve">Должность, Фамилия Имя Отчество и подпись лица, внесшего изменение в </w:t>
            </w:r>
            <w:r w:rsidR="00C3346D" w:rsidRPr="00974902">
              <w:rPr>
                <w:sz w:val="20"/>
                <w:szCs w:val="20"/>
              </w:rPr>
              <w:t>РК</w:t>
            </w:r>
          </w:p>
        </w:tc>
      </w:tr>
      <w:tr w:rsidR="00F80EA0" w:rsidRPr="00974902" w:rsidTr="00770319">
        <w:tc>
          <w:tcPr>
            <w:tcW w:w="2042" w:type="dxa"/>
          </w:tcPr>
          <w:p w:rsidR="00F80EA0" w:rsidRPr="00974902" w:rsidRDefault="00F80EA0" w:rsidP="00CB1EDA">
            <w:pPr>
              <w:tabs>
                <w:tab w:val="center" w:pos="4677"/>
                <w:tab w:val="right" w:pos="9355"/>
              </w:tabs>
              <w:jc w:val="center"/>
              <w:rPr>
                <w:sz w:val="20"/>
                <w:szCs w:val="20"/>
              </w:rPr>
            </w:pPr>
            <w:r w:rsidRPr="00974902">
              <w:rPr>
                <w:sz w:val="20"/>
                <w:szCs w:val="20"/>
              </w:rPr>
              <w:t>1</w:t>
            </w:r>
          </w:p>
        </w:tc>
        <w:tc>
          <w:tcPr>
            <w:tcW w:w="2043" w:type="dxa"/>
          </w:tcPr>
          <w:p w:rsidR="00F80EA0" w:rsidRPr="00974902" w:rsidRDefault="00F80EA0" w:rsidP="00CB1EDA">
            <w:pPr>
              <w:tabs>
                <w:tab w:val="center" w:pos="4677"/>
                <w:tab w:val="right" w:pos="9355"/>
              </w:tabs>
              <w:jc w:val="center"/>
              <w:rPr>
                <w:sz w:val="20"/>
                <w:szCs w:val="20"/>
              </w:rPr>
            </w:pPr>
            <w:r w:rsidRPr="00974902">
              <w:rPr>
                <w:sz w:val="20"/>
                <w:szCs w:val="20"/>
              </w:rPr>
              <w:t>2</w:t>
            </w:r>
          </w:p>
        </w:tc>
        <w:tc>
          <w:tcPr>
            <w:tcW w:w="2090" w:type="dxa"/>
          </w:tcPr>
          <w:p w:rsidR="00F80EA0" w:rsidRPr="00974902" w:rsidRDefault="00F80EA0" w:rsidP="00CB1EDA">
            <w:pPr>
              <w:tabs>
                <w:tab w:val="center" w:pos="4677"/>
                <w:tab w:val="right" w:pos="9355"/>
              </w:tabs>
              <w:jc w:val="center"/>
              <w:rPr>
                <w:sz w:val="20"/>
                <w:szCs w:val="20"/>
              </w:rPr>
            </w:pPr>
            <w:r w:rsidRPr="00974902">
              <w:rPr>
                <w:sz w:val="20"/>
                <w:szCs w:val="20"/>
              </w:rPr>
              <w:t>3</w:t>
            </w:r>
          </w:p>
        </w:tc>
        <w:tc>
          <w:tcPr>
            <w:tcW w:w="2120" w:type="dxa"/>
          </w:tcPr>
          <w:p w:rsidR="00F80EA0" w:rsidRPr="00974902" w:rsidRDefault="00F80EA0" w:rsidP="00CB1EDA">
            <w:pPr>
              <w:tabs>
                <w:tab w:val="center" w:pos="4677"/>
                <w:tab w:val="right" w:pos="9355"/>
              </w:tabs>
              <w:jc w:val="center"/>
              <w:rPr>
                <w:sz w:val="20"/>
                <w:szCs w:val="20"/>
              </w:rPr>
            </w:pPr>
            <w:r w:rsidRPr="00974902">
              <w:rPr>
                <w:sz w:val="20"/>
                <w:szCs w:val="20"/>
              </w:rPr>
              <w:t>4</w:t>
            </w:r>
          </w:p>
        </w:tc>
        <w:tc>
          <w:tcPr>
            <w:tcW w:w="2126" w:type="dxa"/>
          </w:tcPr>
          <w:p w:rsidR="00F80EA0" w:rsidRPr="00974902" w:rsidRDefault="00F80EA0" w:rsidP="00CB1EDA">
            <w:pPr>
              <w:tabs>
                <w:tab w:val="center" w:pos="4677"/>
                <w:tab w:val="right" w:pos="9355"/>
              </w:tabs>
              <w:jc w:val="center"/>
              <w:rPr>
                <w:sz w:val="20"/>
                <w:szCs w:val="20"/>
              </w:rPr>
            </w:pPr>
            <w:r w:rsidRPr="00974902">
              <w:rPr>
                <w:sz w:val="20"/>
                <w:szCs w:val="20"/>
              </w:rPr>
              <w:t>5</w:t>
            </w:r>
          </w:p>
        </w:tc>
      </w:tr>
      <w:tr w:rsidR="00F80EA0" w:rsidRPr="00974902" w:rsidTr="00770319">
        <w:tc>
          <w:tcPr>
            <w:tcW w:w="2042" w:type="dxa"/>
          </w:tcPr>
          <w:p w:rsidR="00F80EA0" w:rsidRPr="00974902" w:rsidRDefault="00F80EA0" w:rsidP="00CB1EDA">
            <w:pPr>
              <w:tabs>
                <w:tab w:val="center" w:pos="4677"/>
                <w:tab w:val="right" w:pos="9355"/>
              </w:tabs>
              <w:jc w:val="center"/>
              <w:rPr>
                <w:sz w:val="20"/>
                <w:szCs w:val="20"/>
              </w:rPr>
            </w:pPr>
          </w:p>
        </w:tc>
        <w:tc>
          <w:tcPr>
            <w:tcW w:w="2043" w:type="dxa"/>
          </w:tcPr>
          <w:p w:rsidR="00F80EA0" w:rsidRPr="00974902" w:rsidRDefault="00F80EA0" w:rsidP="00CB1EDA">
            <w:pPr>
              <w:tabs>
                <w:tab w:val="center" w:pos="4677"/>
                <w:tab w:val="right" w:pos="9355"/>
              </w:tabs>
              <w:jc w:val="center"/>
              <w:rPr>
                <w:sz w:val="20"/>
                <w:szCs w:val="20"/>
              </w:rPr>
            </w:pPr>
          </w:p>
        </w:tc>
        <w:tc>
          <w:tcPr>
            <w:tcW w:w="2090" w:type="dxa"/>
          </w:tcPr>
          <w:p w:rsidR="00F80EA0" w:rsidRPr="00974902" w:rsidRDefault="00F80EA0" w:rsidP="00CB1EDA">
            <w:pPr>
              <w:tabs>
                <w:tab w:val="center" w:pos="4677"/>
                <w:tab w:val="right" w:pos="9355"/>
              </w:tabs>
              <w:jc w:val="center"/>
              <w:rPr>
                <w:sz w:val="20"/>
                <w:szCs w:val="20"/>
              </w:rPr>
            </w:pPr>
          </w:p>
        </w:tc>
        <w:tc>
          <w:tcPr>
            <w:tcW w:w="2120" w:type="dxa"/>
          </w:tcPr>
          <w:p w:rsidR="00F80EA0" w:rsidRPr="00974902" w:rsidRDefault="00F80EA0" w:rsidP="00CB1EDA">
            <w:pPr>
              <w:tabs>
                <w:tab w:val="center" w:pos="4677"/>
                <w:tab w:val="right" w:pos="9355"/>
              </w:tabs>
              <w:jc w:val="center"/>
              <w:rPr>
                <w:sz w:val="20"/>
                <w:szCs w:val="20"/>
              </w:rPr>
            </w:pPr>
          </w:p>
        </w:tc>
        <w:tc>
          <w:tcPr>
            <w:tcW w:w="2126" w:type="dxa"/>
          </w:tcPr>
          <w:p w:rsidR="00F80EA0" w:rsidRPr="00974902" w:rsidRDefault="00F80EA0" w:rsidP="00CB1EDA">
            <w:pPr>
              <w:tabs>
                <w:tab w:val="center" w:pos="4677"/>
                <w:tab w:val="right" w:pos="9355"/>
              </w:tabs>
              <w:jc w:val="center"/>
              <w:rPr>
                <w:sz w:val="20"/>
                <w:szCs w:val="20"/>
              </w:rPr>
            </w:pPr>
          </w:p>
        </w:tc>
      </w:tr>
    </w:tbl>
    <w:p w:rsidR="00F80EA0" w:rsidRPr="00974902" w:rsidRDefault="00F80EA0" w:rsidP="00F80EA0">
      <w:pPr>
        <w:jc w:val="center"/>
        <w:rPr>
          <w:b/>
        </w:rPr>
      </w:pPr>
    </w:p>
    <w:p w:rsidR="00F80EA0" w:rsidRPr="00974902" w:rsidRDefault="00F80EA0" w:rsidP="00F80EA0">
      <w:pPr>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9E57B5" w:rsidRPr="00974902" w:rsidRDefault="009E57B5" w:rsidP="004D2BD9">
      <w:pPr>
        <w:suppressAutoHyphens/>
        <w:autoSpaceDN w:val="0"/>
        <w:spacing w:line="276" w:lineRule="auto"/>
        <w:ind w:left="360"/>
        <w:jc w:val="center"/>
        <w:rPr>
          <w:b/>
        </w:rPr>
      </w:pPr>
    </w:p>
    <w:p w:rsidR="00F80EA0" w:rsidRPr="00974902" w:rsidRDefault="00F80EA0" w:rsidP="004D2BD9">
      <w:pPr>
        <w:suppressAutoHyphens/>
        <w:autoSpaceDN w:val="0"/>
        <w:spacing w:line="276" w:lineRule="auto"/>
        <w:ind w:left="360"/>
        <w:jc w:val="center"/>
        <w:rPr>
          <w:b/>
        </w:rPr>
      </w:pPr>
    </w:p>
    <w:p w:rsidR="00785D1F" w:rsidRPr="00974902" w:rsidRDefault="00785D1F" w:rsidP="004D2BD9">
      <w:pPr>
        <w:suppressAutoHyphens/>
        <w:autoSpaceDN w:val="0"/>
        <w:spacing w:line="276" w:lineRule="auto"/>
        <w:ind w:left="360"/>
        <w:jc w:val="center"/>
        <w:rPr>
          <w:b/>
        </w:rPr>
      </w:pPr>
    </w:p>
    <w:p w:rsidR="004D2BD9" w:rsidRPr="00974902" w:rsidRDefault="004D2BD9" w:rsidP="00770319">
      <w:pPr>
        <w:suppressAutoHyphens/>
        <w:autoSpaceDN w:val="0"/>
        <w:spacing w:line="360" w:lineRule="auto"/>
        <w:ind w:left="360"/>
        <w:jc w:val="center"/>
        <w:rPr>
          <w:b/>
        </w:rPr>
      </w:pPr>
      <w:r w:rsidRPr="00974902">
        <w:rPr>
          <w:b/>
        </w:rPr>
        <w:lastRenderedPageBreak/>
        <w:t xml:space="preserve">Приложение </w:t>
      </w:r>
      <w:r w:rsidR="00F80EA0" w:rsidRPr="00974902">
        <w:rPr>
          <w:b/>
        </w:rPr>
        <w:t>В</w:t>
      </w:r>
    </w:p>
    <w:p w:rsidR="004D2BD9" w:rsidRPr="00974902" w:rsidRDefault="004D2BD9" w:rsidP="00770319">
      <w:pPr>
        <w:suppressAutoHyphens/>
        <w:autoSpaceDN w:val="0"/>
        <w:spacing w:line="360" w:lineRule="auto"/>
        <w:ind w:left="360"/>
        <w:jc w:val="center"/>
        <w:rPr>
          <w:b/>
        </w:rPr>
      </w:pPr>
      <w:r w:rsidRPr="00974902">
        <w:rPr>
          <w:b/>
        </w:rPr>
        <w:t>(</w:t>
      </w:r>
      <w:r w:rsidR="001B3E08" w:rsidRPr="00974902">
        <w:rPr>
          <w:b/>
        </w:rPr>
        <w:t>рекомендуемое</w:t>
      </w:r>
      <w:r w:rsidRPr="00974902">
        <w:rPr>
          <w:b/>
        </w:rPr>
        <w:t xml:space="preserve">) </w:t>
      </w:r>
    </w:p>
    <w:p w:rsidR="00770319" w:rsidRPr="00974902" w:rsidRDefault="00940865" w:rsidP="00770319">
      <w:pPr>
        <w:suppressAutoHyphens/>
        <w:autoSpaceDN w:val="0"/>
        <w:spacing w:after="240" w:line="360" w:lineRule="auto"/>
        <w:ind w:left="360"/>
        <w:jc w:val="center"/>
      </w:pPr>
      <w:r w:rsidRPr="00974902">
        <w:rPr>
          <w:b/>
        </w:rPr>
        <w:t>П</w:t>
      </w:r>
      <w:r w:rsidR="004D2BD9" w:rsidRPr="00974902">
        <w:rPr>
          <w:b/>
        </w:rPr>
        <w:t>еречень</w:t>
      </w:r>
      <w:r w:rsidR="00770319" w:rsidRPr="00974902">
        <w:rPr>
          <w:b/>
        </w:rPr>
        <w:t xml:space="preserve"> возможных</w:t>
      </w:r>
      <w:r w:rsidR="004D2BD9" w:rsidRPr="00974902">
        <w:rPr>
          <w:b/>
        </w:rPr>
        <w:t xml:space="preserve"> документированных процедур</w:t>
      </w:r>
    </w:p>
    <w:p w:rsidR="00653092" w:rsidRPr="00974902" w:rsidRDefault="00770319" w:rsidP="00770319">
      <w:pPr>
        <w:suppressAutoHyphens/>
        <w:autoSpaceDN w:val="0"/>
        <w:spacing w:line="360" w:lineRule="auto"/>
        <w:ind w:firstLine="709"/>
        <w:jc w:val="both"/>
      </w:pPr>
      <w:r w:rsidRPr="00974902">
        <w:t xml:space="preserve">В.1 </w:t>
      </w:r>
      <w:r w:rsidR="00653092" w:rsidRPr="00974902">
        <w:t>При документировании системы менеджмента качества лаборатория может определить любое число и состав документов, необходимых для демонстрации результативного планирования, функционирования, управления и постоянного улучшения системы менеджмента качества и ее процессов. Характер и степень документирования системы менеджмента качества зависят от особенностей организаци</w:t>
      </w:r>
      <w:r w:rsidR="00510539">
        <w:t>онной структуры и области деятельности лаборатории</w:t>
      </w:r>
      <w:r w:rsidR="00653092" w:rsidRPr="00974902">
        <w:t>.</w:t>
      </w:r>
    </w:p>
    <w:p w:rsidR="00653092" w:rsidRPr="00974902" w:rsidRDefault="00653092" w:rsidP="00770319">
      <w:pPr>
        <w:suppressAutoHyphens/>
        <w:autoSpaceDN w:val="0"/>
        <w:spacing w:line="360" w:lineRule="auto"/>
        <w:ind w:firstLine="709"/>
        <w:jc w:val="both"/>
      </w:pPr>
      <w:r w:rsidRPr="00974902">
        <w:t xml:space="preserve">Структура и формат документированных процедур (на бумажном или электронном носителях) могут быть представлены в виде текстов, схем, карт процессов, таблиц, их комбинации или в другой приемлемой форме в зависимости от потребностей лаборатории. </w:t>
      </w:r>
    </w:p>
    <w:p w:rsidR="00653092" w:rsidRPr="00974902" w:rsidRDefault="00653092" w:rsidP="00770319">
      <w:pPr>
        <w:suppressAutoHyphens/>
        <w:autoSpaceDN w:val="0"/>
        <w:spacing w:line="360" w:lineRule="auto"/>
        <w:ind w:firstLine="709"/>
        <w:jc w:val="both"/>
      </w:pPr>
      <w:r w:rsidRPr="00974902">
        <w:t>Документированная процедура должна содержать необходимую информацию и иметь уникальную идентификацию для обеспечения прослеживаемости. Наименование должно четко идентифицировать документированную процедуру.</w:t>
      </w:r>
    </w:p>
    <w:p w:rsidR="00653092" w:rsidRPr="00974902" w:rsidRDefault="00653092" w:rsidP="00770319">
      <w:pPr>
        <w:suppressAutoHyphens/>
        <w:autoSpaceDN w:val="0"/>
        <w:spacing w:line="360" w:lineRule="auto"/>
        <w:ind w:firstLine="709"/>
        <w:jc w:val="both"/>
      </w:pPr>
      <w:r w:rsidRPr="00974902">
        <w:t xml:space="preserve">Документированные процедуры, инструкции и т.д. могут входить в </w:t>
      </w:r>
      <w:r w:rsidR="00C3346D" w:rsidRPr="00974902">
        <w:t>РК</w:t>
      </w:r>
      <w:r w:rsidRPr="00974902">
        <w:t xml:space="preserve"> или являться отдельными документами. При этом ссылки на документированные процедуры и их перечень следует отразить в </w:t>
      </w:r>
      <w:r w:rsidR="00C3346D" w:rsidRPr="00974902">
        <w:t>РК</w:t>
      </w:r>
      <w:r w:rsidRPr="00974902">
        <w:t>.</w:t>
      </w:r>
    </w:p>
    <w:p w:rsidR="004D2BD9" w:rsidRPr="00974902" w:rsidRDefault="00770319" w:rsidP="00770319">
      <w:pPr>
        <w:suppressAutoHyphens/>
        <w:autoSpaceDN w:val="0"/>
        <w:spacing w:line="360" w:lineRule="auto"/>
        <w:ind w:firstLine="709"/>
        <w:jc w:val="both"/>
      </w:pPr>
      <w:r w:rsidRPr="00974902">
        <w:t xml:space="preserve">В.2 </w:t>
      </w:r>
      <w:r w:rsidR="00653092" w:rsidRPr="00974902">
        <w:t>В</w:t>
      </w:r>
      <w:r w:rsidR="00510539">
        <w:t xml:space="preserve">перечень документированных процедур рекомендуется включать, не ограничиваясь этим, </w:t>
      </w:r>
      <w:r w:rsidR="00653092" w:rsidRPr="00974902">
        <w:t xml:space="preserve">следующие </w:t>
      </w:r>
      <w:r w:rsidR="00510539">
        <w:t>документированные процедуры</w:t>
      </w:r>
      <w:r w:rsidR="00653092" w:rsidRPr="00974902">
        <w:t>:</w:t>
      </w:r>
    </w:p>
    <w:p w:rsidR="00161CE7" w:rsidRDefault="00BE2371" w:rsidP="00161CE7">
      <w:pPr>
        <w:spacing w:line="360" w:lineRule="auto"/>
        <w:ind w:firstLine="709"/>
        <w:jc w:val="both"/>
      </w:pPr>
      <w:r>
        <w:rPr>
          <w:color w:val="000000"/>
        </w:rPr>
        <w:t xml:space="preserve">- </w:t>
      </w:r>
      <w:r w:rsidR="00161CE7" w:rsidRPr="00BA6E9E">
        <w:rPr>
          <w:color w:val="000000"/>
        </w:rPr>
        <w:t xml:space="preserve"> </w:t>
      </w:r>
      <w:r w:rsidR="00161CE7" w:rsidRPr="00BA6E9E">
        <w:t>«Система менеджмента качества. Управление документацией»</w:t>
      </w:r>
      <w:r w:rsidR="00161CE7">
        <w:t>;</w:t>
      </w:r>
    </w:p>
    <w:p w:rsidR="00BE2371" w:rsidRPr="0099208A" w:rsidRDefault="00BE2371" w:rsidP="00BE2371">
      <w:pPr>
        <w:suppressAutoHyphens/>
        <w:autoSpaceDN w:val="0"/>
        <w:spacing w:line="360" w:lineRule="auto"/>
        <w:ind w:firstLine="709"/>
        <w:jc w:val="both"/>
        <w:rPr>
          <w:rFonts w:eastAsia="Calibri"/>
          <w:sz w:val="24"/>
          <w:szCs w:val="24"/>
          <w:lang w:eastAsia="en-US"/>
        </w:rPr>
      </w:pPr>
      <w:r w:rsidRPr="0099208A">
        <w:rPr>
          <w:rFonts w:eastAsia="Calibri"/>
          <w:sz w:val="24"/>
          <w:szCs w:val="24"/>
          <w:lang w:eastAsia="en-US"/>
        </w:rPr>
        <w:t xml:space="preserve">П р и м е ч а н и е – </w:t>
      </w:r>
      <w:r>
        <w:rPr>
          <w:rFonts w:eastAsia="Calibri"/>
          <w:sz w:val="24"/>
          <w:szCs w:val="24"/>
          <w:lang w:eastAsia="en-US"/>
        </w:rPr>
        <w:t>Лаборатория</w:t>
      </w:r>
      <w:r w:rsidRPr="0099208A">
        <w:rPr>
          <w:rFonts w:eastAsia="Calibri"/>
          <w:sz w:val="24"/>
          <w:szCs w:val="24"/>
          <w:lang w:eastAsia="en-US"/>
        </w:rPr>
        <w:t xml:space="preserve"> вправе выделять отдельные документированные процедуры в части управления документацией (к примеру, </w:t>
      </w:r>
      <w:r>
        <w:rPr>
          <w:rFonts w:eastAsia="Calibri"/>
          <w:sz w:val="24"/>
          <w:szCs w:val="24"/>
          <w:lang w:eastAsia="en-US"/>
        </w:rPr>
        <w:t xml:space="preserve"> </w:t>
      </w:r>
      <w:r w:rsidRPr="0099208A">
        <w:rPr>
          <w:rFonts w:eastAsia="Calibri"/>
          <w:sz w:val="24"/>
          <w:szCs w:val="24"/>
          <w:lang w:eastAsia="en-US"/>
        </w:rPr>
        <w:t xml:space="preserve">ДП </w:t>
      </w:r>
      <w:r>
        <w:rPr>
          <w:rFonts w:eastAsia="Calibri"/>
          <w:sz w:val="24"/>
          <w:szCs w:val="24"/>
          <w:lang w:eastAsia="en-US"/>
        </w:rPr>
        <w:t xml:space="preserve">СМК </w:t>
      </w:r>
      <w:r w:rsidRPr="0099208A">
        <w:rPr>
          <w:rFonts w:eastAsia="Calibri"/>
          <w:sz w:val="24"/>
          <w:szCs w:val="24"/>
          <w:lang w:eastAsia="en-US"/>
        </w:rPr>
        <w:t>«</w:t>
      </w:r>
      <w:r w:rsidRPr="0099208A">
        <w:rPr>
          <w:sz w:val="24"/>
          <w:szCs w:val="24"/>
        </w:rPr>
        <w:t xml:space="preserve">Система менеджмента качества. </w:t>
      </w:r>
      <w:r w:rsidRPr="0099208A">
        <w:rPr>
          <w:rFonts w:eastAsia="Calibri"/>
          <w:sz w:val="24"/>
          <w:szCs w:val="24"/>
          <w:lang w:eastAsia="en-US"/>
        </w:rPr>
        <w:t>Ведение архива»)</w:t>
      </w:r>
      <w:r>
        <w:rPr>
          <w:rFonts w:eastAsia="Calibri"/>
          <w:sz w:val="24"/>
          <w:szCs w:val="24"/>
          <w:lang w:eastAsia="en-US"/>
        </w:rPr>
        <w:t>.</w:t>
      </w:r>
    </w:p>
    <w:p w:rsidR="00161CE7" w:rsidRDefault="00BE2371" w:rsidP="00161CE7">
      <w:pPr>
        <w:spacing w:line="360" w:lineRule="auto"/>
        <w:ind w:firstLine="709"/>
        <w:jc w:val="both"/>
      </w:pPr>
      <w:r>
        <w:t xml:space="preserve">- </w:t>
      </w:r>
      <w:r w:rsidR="00161CE7" w:rsidRPr="00BA6E9E">
        <w:t xml:space="preserve"> «Система менеджмента качества.  Управление жалобами и апелляциями»</w:t>
      </w:r>
      <w:r w:rsidR="00161CE7">
        <w:t>;</w:t>
      </w:r>
    </w:p>
    <w:p w:rsidR="00BE2371" w:rsidRDefault="00BE2371" w:rsidP="00BE2371">
      <w:pPr>
        <w:suppressAutoHyphens/>
        <w:autoSpaceDN w:val="0"/>
        <w:spacing w:line="360" w:lineRule="auto"/>
        <w:ind w:firstLine="709"/>
        <w:jc w:val="both"/>
        <w:rPr>
          <w:rFonts w:eastAsia="Calibri"/>
          <w:sz w:val="24"/>
          <w:szCs w:val="24"/>
          <w:lang w:eastAsia="en-US"/>
        </w:rPr>
      </w:pPr>
      <w:r w:rsidRPr="0099208A">
        <w:rPr>
          <w:rFonts w:eastAsia="Calibri"/>
          <w:sz w:val="24"/>
          <w:szCs w:val="24"/>
          <w:lang w:eastAsia="en-US"/>
        </w:rPr>
        <w:t xml:space="preserve">П р и м е ч а н и е – </w:t>
      </w:r>
      <w:r>
        <w:rPr>
          <w:rFonts w:eastAsia="Calibri"/>
          <w:sz w:val="24"/>
          <w:szCs w:val="24"/>
          <w:lang w:eastAsia="en-US"/>
        </w:rPr>
        <w:t>Лаборатория</w:t>
      </w:r>
      <w:r w:rsidRPr="0099208A">
        <w:rPr>
          <w:rFonts w:eastAsia="Calibri"/>
          <w:sz w:val="24"/>
          <w:szCs w:val="24"/>
          <w:lang w:eastAsia="en-US"/>
        </w:rPr>
        <w:t xml:space="preserve"> вправе выделять отдельные документированные процедуры в части управления жалобами и апелляциями (к примеру, ДП</w:t>
      </w:r>
      <w:r>
        <w:rPr>
          <w:rFonts w:eastAsia="Calibri"/>
          <w:sz w:val="24"/>
          <w:szCs w:val="24"/>
          <w:lang w:eastAsia="en-US"/>
        </w:rPr>
        <w:t xml:space="preserve"> СМК</w:t>
      </w:r>
      <w:r w:rsidRPr="0099208A">
        <w:rPr>
          <w:rFonts w:eastAsia="Calibri"/>
          <w:sz w:val="24"/>
          <w:szCs w:val="24"/>
          <w:lang w:eastAsia="en-US"/>
        </w:rPr>
        <w:t xml:space="preserve"> «Система менеджмента качества. Порядок рассмотрения жалоб», ДП </w:t>
      </w:r>
      <w:r>
        <w:rPr>
          <w:rFonts w:eastAsia="Calibri"/>
          <w:sz w:val="24"/>
          <w:szCs w:val="24"/>
          <w:lang w:eastAsia="en-US"/>
        </w:rPr>
        <w:t>СМК</w:t>
      </w:r>
      <w:r w:rsidRPr="0099208A">
        <w:rPr>
          <w:rFonts w:eastAsia="Calibri"/>
          <w:sz w:val="24"/>
          <w:szCs w:val="24"/>
          <w:lang w:eastAsia="en-US"/>
        </w:rPr>
        <w:t>«Система менеджмента качества. Порядок рассмотрения апелляций»)</w:t>
      </w:r>
      <w:r>
        <w:rPr>
          <w:rFonts w:eastAsia="Calibri"/>
          <w:sz w:val="24"/>
          <w:szCs w:val="24"/>
          <w:lang w:eastAsia="en-US"/>
        </w:rPr>
        <w:t>.</w:t>
      </w:r>
    </w:p>
    <w:p w:rsidR="00BE2371" w:rsidRPr="00BA6E9E" w:rsidRDefault="00BE2371" w:rsidP="00161CE7">
      <w:pPr>
        <w:spacing w:line="360" w:lineRule="auto"/>
        <w:ind w:firstLine="709"/>
        <w:jc w:val="both"/>
      </w:pPr>
    </w:p>
    <w:p w:rsidR="00161CE7" w:rsidRPr="00BA6E9E" w:rsidRDefault="00BE2371" w:rsidP="00161CE7">
      <w:pPr>
        <w:spacing w:line="360" w:lineRule="auto"/>
        <w:ind w:firstLine="709"/>
        <w:jc w:val="both"/>
      </w:pPr>
      <w:r w:rsidRPr="00BA6E9E">
        <w:t xml:space="preserve"> </w:t>
      </w:r>
      <w:r>
        <w:t xml:space="preserve">- </w:t>
      </w:r>
      <w:r w:rsidR="00161CE7" w:rsidRPr="00BA6E9E">
        <w:t>«Система менеджмента качества. Управление оборудованием»</w:t>
      </w:r>
      <w:r w:rsidR="00161CE7">
        <w:t>;</w:t>
      </w:r>
    </w:p>
    <w:p w:rsidR="00161CE7" w:rsidRPr="00BA6E9E" w:rsidRDefault="00161CE7" w:rsidP="00161CE7">
      <w:pPr>
        <w:spacing w:line="360" w:lineRule="auto"/>
        <w:ind w:firstLine="709"/>
        <w:jc w:val="both"/>
      </w:pPr>
      <w:r w:rsidRPr="00BA6E9E">
        <w:t xml:space="preserve"> </w:t>
      </w:r>
      <w:r w:rsidR="00BE2371">
        <w:t xml:space="preserve">- </w:t>
      </w:r>
      <w:r w:rsidRPr="00BA6E9E">
        <w:t>«Система менеджмента качества. Внутренние аудиты»</w:t>
      </w:r>
      <w:r>
        <w:t>;</w:t>
      </w:r>
    </w:p>
    <w:p w:rsidR="00161CE7" w:rsidRPr="00BA6E9E" w:rsidRDefault="00BE2371" w:rsidP="00161CE7">
      <w:pPr>
        <w:spacing w:line="360" w:lineRule="auto"/>
        <w:ind w:firstLine="709"/>
        <w:jc w:val="both"/>
      </w:pPr>
      <w:r>
        <w:t xml:space="preserve">- </w:t>
      </w:r>
      <w:r w:rsidR="00161CE7" w:rsidRPr="00BA6E9E">
        <w:t xml:space="preserve"> «Система менеджмента качества. Анализ </w:t>
      </w:r>
      <w:r>
        <w:t xml:space="preserve">системы менеджмента качества </w:t>
      </w:r>
      <w:r w:rsidR="00161CE7" w:rsidRPr="00BA6E9E">
        <w:t>со стороны руководства»</w:t>
      </w:r>
      <w:r w:rsidR="00161CE7">
        <w:t>;</w:t>
      </w:r>
    </w:p>
    <w:p w:rsidR="00161CE7" w:rsidRPr="00BA6E9E" w:rsidRDefault="00161CE7" w:rsidP="00161CE7">
      <w:pPr>
        <w:shd w:val="clear" w:color="auto" w:fill="FFFFFF"/>
        <w:spacing w:line="360" w:lineRule="auto"/>
        <w:ind w:firstLine="709"/>
        <w:jc w:val="both"/>
        <w:textAlignment w:val="baseline"/>
      </w:pPr>
      <w:r w:rsidRPr="00BA6E9E">
        <w:t xml:space="preserve"> </w:t>
      </w:r>
      <w:r w:rsidR="00BE2371">
        <w:t xml:space="preserve">- </w:t>
      </w:r>
      <w:r w:rsidRPr="00BA6E9E">
        <w:t>«Система менеджмента качества. Контроль качества результатов испытаний»</w:t>
      </w:r>
      <w:r>
        <w:t>;</w:t>
      </w:r>
    </w:p>
    <w:p w:rsidR="00161CE7" w:rsidRPr="00BA6E9E" w:rsidRDefault="00161CE7" w:rsidP="00161CE7">
      <w:pPr>
        <w:shd w:val="clear" w:color="auto" w:fill="FFFFFF"/>
        <w:spacing w:line="360" w:lineRule="auto"/>
        <w:ind w:firstLine="709"/>
        <w:jc w:val="both"/>
        <w:textAlignment w:val="baseline"/>
      </w:pPr>
      <w:r w:rsidRPr="00BA6E9E">
        <w:t xml:space="preserve"> </w:t>
      </w:r>
      <w:r w:rsidR="00BE2371">
        <w:t xml:space="preserve">- </w:t>
      </w:r>
      <w:r w:rsidRPr="00BA6E9E">
        <w:t>«Система менеджмента качества. Управление записями»</w:t>
      </w:r>
      <w:r>
        <w:t>;</w:t>
      </w:r>
    </w:p>
    <w:p w:rsidR="00161CE7" w:rsidRPr="00BA6E9E" w:rsidRDefault="00161CE7" w:rsidP="00161CE7">
      <w:pPr>
        <w:shd w:val="clear" w:color="auto" w:fill="FFFFFF"/>
        <w:spacing w:line="360" w:lineRule="auto"/>
        <w:ind w:firstLine="709"/>
        <w:jc w:val="both"/>
        <w:textAlignment w:val="baseline"/>
      </w:pPr>
      <w:r w:rsidRPr="00BA6E9E">
        <w:t xml:space="preserve"> </w:t>
      </w:r>
      <w:r w:rsidR="00BE2371">
        <w:t xml:space="preserve">- </w:t>
      </w:r>
      <w:r w:rsidRPr="00BA6E9E">
        <w:t>«Система менеджмента качества. Управление закупками»</w:t>
      </w:r>
      <w:r>
        <w:t>;</w:t>
      </w:r>
    </w:p>
    <w:p w:rsidR="00161CE7" w:rsidRPr="00BA6E9E" w:rsidRDefault="00BE2371" w:rsidP="00161CE7">
      <w:pPr>
        <w:shd w:val="clear" w:color="auto" w:fill="FFFFFF"/>
        <w:spacing w:line="360" w:lineRule="auto"/>
        <w:ind w:firstLine="709"/>
        <w:jc w:val="both"/>
        <w:textAlignment w:val="baseline"/>
      </w:pPr>
      <w:r>
        <w:t xml:space="preserve">- </w:t>
      </w:r>
      <w:r w:rsidR="00161CE7" w:rsidRPr="00BA6E9E">
        <w:t xml:space="preserve"> «Система менеджмента качества. Правила разработки нестандартных методик испытаний»</w:t>
      </w:r>
      <w:r w:rsidR="00161CE7">
        <w:t>;</w:t>
      </w:r>
    </w:p>
    <w:p w:rsidR="00161CE7" w:rsidRPr="00BA6E9E" w:rsidRDefault="00BE2371" w:rsidP="00161CE7">
      <w:pPr>
        <w:shd w:val="clear" w:color="auto" w:fill="FFFFFF"/>
        <w:spacing w:line="360" w:lineRule="auto"/>
        <w:ind w:firstLine="709"/>
        <w:jc w:val="both"/>
        <w:textAlignment w:val="baseline"/>
      </w:pPr>
      <w:r>
        <w:t xml:space="preserve">- </w:t>
      </w:r>
      <w:r w:rsidR="00161CE7" w:rsidRPr="00BA6E9E">
        <w:t xml:space="preserve"> «Система менеджмента качества. Управление работами, выполненными с нарушениями установленных требований»</w:t>
      </w:r>
      <w:r w:rsidR="00161CE7">
        <w:t>;</w:t>
      </w:r>
    </w:p>
    <w:p w:rsidR="00161CE7" w:rsidRPr="00BA6E9E" w:rsidRDefault="00BE2371" w:rsidP="00161CE7">
      <w:pPr>
        <w:shd w:val="clear" w:color="auto" w:fill="FFFFFF"/>
        <w:spacing w:line="360" w:lineRule="auto"/>
        <w:ind w:firstLine="709"/>
        <w:jc w:val="both"/>
        <w:textAlignment w:val="baseline"/>
      </w:pPr>
      <w:r>
        <w:t xml:space="preserve">- </w:t>
      </w:r>
      <w:r w:rsidR="00161CE7" w:rsidRPr="00BA6E9E">
        <w:t>«Система менеджмента качества. Корректирующие действия (мероприятия)»</w:t>
      </w:r>
      <w:r w:rsidR="00161CE7">
        <w:t>;</w:t>
      </w:r>
    </w:p>
    <w:p w:rsidR="00161CE7" w:rsidRPr="00BA6E9E" w:rsidRDefault="00BE2371" w:rsidP="00161CE7">
      <w:pPr>
        <w:shd w:val="clear" w:color="auto" w:fill="FFFFFF"/>
        <w:spacing w:line="360" w:lineRule="auto"/>
        <w:ind w:firstLine="709"/>
        <w:jc w:val="both"/>
        <w:textAlignment w:val="baseline"/>
      </w:pPr>
      <w:r>
        <w:t xml:space="preserve">- </w:t>
      </w:r>
      <w:r w:rsidR="00161CE7" w:rsidRPr="00BA6E9E">
        <w:t>«Система менеджмента качества. Предупреждающие действия (мероприятия)»</w:t>
      </w:r>
      <w:r w:rsidR="00161CE7">
        <w:t>;</w:t>
      </w:r>
    </w:p>
    <w:p w:rsidR="00BE2371" w:rsidRPr="00BA6E9E" w:rsidRDefault="00BE2371" w:rsidP="00BE2371">
      <w:pPr>
        <w:shd w:val="clear" w:color="auto" w:fill="FFFFFF"/>
        <w:spacing w:line="360" w:lineRule="auto"/>
        <w:ind w:firstLine="709"/>
        <w:jc w:val="both"/>
        <w:textAlignment w:val="baseline"/>
      </w:pPr>
      <w:r>
        <w:t>-</w:t>
      </w:r>
      <w:r w:rsidR="00161CE7" w:rsidRPr="00BA6E9E">
        <w:t xml:space="preserve"> «Система менеджмента качества. Правила отбора образцов для испытаний </w:t>
      </w:r>
    </w:p>
    <w:p w:rsidR="00161CE7" w:rsidRPr="00BA6E9E" w:rsidRDefault="00BE2371" w:rsidP="00161CE7">
      <w:pPr>
        <w:shd w:val="clear" w:color="auto" w:fill="FFFFFF"/>
        <w:spacing w:line="360" w:lineRule="auto"/>
        <w:ind w:firstLine="709"/>
        <w:jc w:val="both"/>
        <w:textAlignment w:val="baseline"/>
      </w:pPr>
      <w:r>
        <w:t xml:space="preserve">- </w:t>
      </w:r>
      <w:r w:rsidR="00161CE7" w:rsidRPr="00BA6E9E">
        <w:t>«Система менеджмента качества. Порядок обращения с объектами испытаний»</w:t>
      </w:r>
      <w:r w:rsidR="00161CE7">
        <w:t>;</w:t>
      </w:r>
    </w:p>
    <w:p w:rsidR="00161CE7" w:rsidRPr="00BA6E9E" w:rsidRDefault="00BE2371" w:rsidP="00161CE7">
      <w:pPr>
        <w:shd w:val="clear" w:color="auto" w:fill="FFFFFF"/>
        <w:spacing w:line="360" w:lineRule="auto"/>
        <w:ind w:firstLine="709"/>
        <w:jc w:val="both"/>
        <w:textAlignment w:val="baseline"/>
      </w:pPr>
      <w:r>
        <w:rPr>
          <w:color w:val="000000"/>
        </w:rPr>
        <w:t>-</w:t>
      </w:r>
      <w:r w:rsidR="00161CE7" w:rsidRPr="00BA6E9E">
        <w:rPr>
          <w:color w:val="000000"/>
        </w:rPr>
        <w:t xml:space="preserve"> </w:t>
      </w:r>
      <w:r w:rsidR="00161CE7" w:rsidRPr="00BA6E9E">
        <w:t>«Система менеджмента качества. Порядок работы с государст</w:t>
      </w:r>
      <w:r w:rsidR="00C25F11">
        <w:t>венными стандартными образцами»</w:t>
      </w:r>
      <w:hyperlink r:id="rId17" w:history="1">
        <w:r w:rsidR="00C25F11" w:rsidRPr="00C25F11">
          <w:rPr>
            <w:rStyle w:val="af0"/>
            <w:color w:val="auto"/>
            <w:u w:val="none"/>
          </w:rPr>
          <w:t>.</w:t>
        </w:r>
      </w:hyperlink>
    </w:p>
    <w:p w:rsidR="004D2BD9" w:rsidRPr="00974902" w:rsidRDefault="004D2BD9" w:rsidP="004D2BD9">
      <w:pPr>
        <w:suppressAutoHyphens/>
        <w:autoSpaceDN w:val="0"/>
        <w:spacing w:line="360" w:lineRule="auto"/>
        <w:ind w:left="360" w:firstLine="709"/>
        <w:jc w:val="both"/>
      </w:pPr>
    </w:p>
    <w:p w:rsidR="004D2BD9" w:rsidRPr="00974902" w:rsidRDefault="004D2BD9" w:rsidP="004D2BD9">
      <w:pPr>
        <w:suppressAutoHyphens/>
        <w:autoSpaceDN w:val="0"/>
        <w:spacing w:line="360" w:lineRule="auto"/>
        <w:ind w:left="360" w:firstLine="709"/>
        <w:jc w:val="both"/>
      </w:pPr>
    </w:p>
    <w:p w:rsidR="004D2BD9" w:rsidRPr="00974902" w:rsidRDefault="004D2BD9" w:rsidP="004D2BD9">
      <w:pPr>
        <w:suppressAutoHyphens/>
        <w:autoSpaceDN w:val="0"/>
        <w:spacing w:line="360" w:lineRule="auto"/>
        <w:ind w:left="360" w:firstLine="709"/>
        <w:jc w:val="both"/>
      </w:pPr>
    </w:p>
    <w:p w:rsidR="004D2BD9" w:rsidRPr="00974902" w:rsidRDefault="004D2BD9" w:rsidP="004D2BD9">
      <w:pPr>
        <w:suppressAutoHyphens/>
        <w:autoSpaceDN w:val="0"/>
        <w:spacing w:line="360" w:lineRule="auto"/>
        <w:ind w:left="360" w:firstLine="709"/>
        <w:jc w:val="both"/>
      </w:pPr>
    </w:p>
    <w:p w:rsidR="004D2BD9" w:rsidRPr="00974902" w:rsidRDefault="004D2BD9" w:rsidP="004D2BD9">
      <w:pPr>
        <w:suppressAutoHyphens/>
        <w:autoSpaceDN w:val="0"/>
        <w:spacing w:line="360" w:lineRule="auto"/>
        <w:ind w:left="360" w:firstLine="709"/>
        <w:jc w:val="both"/>
      </w:pPr>
    </w:p>
    <w:p w:rsidR="004D2BD9" w:rsidRPr="00974902" w:rsidRDefault="004D2BD9" w:rsidP="004D2BD9">
      <w:pPr>
        <w:suppressAutoHyphens/>
        <w:autoSpaceDN w:val="0"/>
        <w:spacing w:line="360" w:lineRule="auto"/>
        <w:ind w:left="360" w:firstLine="709"/>
        <w:jc w:val="both"/>
      </w:pPr>
    </w:p>
    <w:p w:rsidR="004D2BD9" w:rsidRPr="00974902" w:rsidRDefault="004D2BD9" w:rsidP="004D2BD9">
      <w:pPr>
        <w:suppressAutoHyphens/>
        <w:autoSpaceDN w:val="0"/>
        <w:spacing w:line="360" w:lineRule="auto"/>
        <w:ind w:left="360" w:firstLine="709"/>
        <w:jc w:val="both"/>
      </w:pPr>
    </w:p>
    <w:p w:rsidR="001B3E08" w:rsidRPr="00974902" w:rsidRDefault="001B3E08" w:rsidP="004D2BD9">
      <w:pPr>
        <w:suppressAutoHyphens/>
        <w:autoSpaceDN w:val="0"/>
        <w:spacing w:line="360" w:lineRule="auto"/>
        <w:ind w:left="360" w:firstLine="709"/>
        <w:jc w:val="both"/>
      </w:pPr>
    </w:p>
    <w:p w:rsidR="004D2BD9" w:rsidRPr="00974902" w:rsidRDefault="004D2BD9" w:rsidP="001B3E08">
      <w:pPr>
        <w:spacing w:line="360" w:lineRule="auto"/>
        <w:ind w:firstLine="709"/>
        <w:jc w:val="center"/>
      </w:pPr>
      <w:r w:rsidRPr="00974902">
        <w:rPr>
          <w:rFonts w:eastAsia="Calibri"/>
          <w:b/>
        </w:rPr>
        <w:lastRenderedPageBreak/>
        <w:t xml:space="preserve">Приложение </w:t>
      </w:r>
      <w:r w:rsidR="00F80EA0" w:rsidRPr="00974902">
        <w:rPr>
          <w:rFonts w:eastAsia="Calibri"/>
          <w:b/>
        </w:rPr>
        <w:t>Г</w:t>
      </w:r>
    </w:p>
    <w:p w:rsidR="004D2BD9" w:rsidRPr="00974902" w:rsidRDefault="001B3E08" w:rsidP="001B3E08">
      <w:pPr>
        <w:spacing w:line="360" w:lineRule="auto"/>
        <w:ind w:left="780"/>
        <w:contextualSpacing/>
        <w:jc w:val="center"/>
        <w:rPr>
          <w:rFonts w:eastAsia="Calibri"/>
          <w:b/>
        </w:rPr>
      </w:pPr>
      <w:r w:rsidRPr="00974902">
        <w:rPr>
          <w:rFonts w:eastAsia="Calibri"/>
          <w:b/>
        </w:rPr>
        <w:t xml:space="preserve"> (</w:t>
      </w:r>
      <w:r w:rsidRPr="00974902">
        <w:rPr>
          <w:b/>
        </w:rPr>
        <w:t>рекомендуемое</w:t>
      </w:r>
      <w:r w:rsidR="004D2BD9" w:rsidRPr="00974902">
        <w:rPr>
          <w:rFonts w:eastAsia="Calibri"/>
          <w:b/>
        </w:rPr>
        <w:t xml:space="preserve">) </w:t>
      </w:r>
    </w:p>
    <w:p w:rsidR="004D2BD9" w:rsidRPr="00974902" w:rsidRDefault="001B3E08" w:rsidP="001B3E08">
      <w:pPr>
        <w:spacing w:line="360" w:lineRule="auto"/>
        <w:ind w:left="780"/>
        <w:contextualSpacing/>
        <w:jc w:val="center"/>
        <w:rPr>
          <w:rFonts w:eastAsia="Calibri"/>
          <w:b/>
        </w:rPr>
      </w:pPr>
      <w:r w:rsidRPr="00974902">
        <w:rPr>
          <w:rFonts w:eastAsia="Calibri"/>
          <w:b/>
        </w:rPr>
        <w:t xml:space="preserve">Форма </w:t>
      </w:r>
      <w:r w:rsidR="004D2BD9" w:rsidRPr="00974902">
        <w:rPr>
          <w:rFonts w:eastAsia="Calibri"/>
          <w:b/>
        </w:rPr>
        <w:t>документа о представлении сведений о работниках лаборатории</w:t>
      </w:r>
    </w:p>
    <w:p w:rsidR="001B3E08" w:rsidRPr="00974902" w:rsidRDefault="001B3E08" w:rsidP="004D2BD9">
      <w:pPr>
        <w:ind w:left="780"/>
        <w:contextualSpacing/>
        <w:jc w:val="center"/>
        <w:rPr>
          <w:rFonts w:eastAsia="Calibri"/>
          <w:b/>
        </w:rPr>
      </w:pPr>
    </w:p>
    <w:p w:rsidR="004D2BD9" w:rsidRPr="00974902" w:rsidRDefault="004D2BD9" w:rsidP="004D2BD9">
      <w:pPr>
        <w:ind w:left="780"/>
        <w:contextualSpacing/>
        <w:jc w:val="center"/>
        <w:rPr>
          <w:rFonts w:eastAsia="Calibri"/>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559"/>
        <w:gridCol w:w="1843"/>
        <w:gridCol w:w="1559"/>
        <w:gridCol w:w="1559"/>
        <w:gridCol w:w="1843"/>
        <w:gridCol w:w="1417"/>
      </w:tblGrid>
      <w:tr w:rsidR="006C5E15" w:rsidRPr="00974902" w:rsidTr="001B3E08">
        <w:tc>
          <w:tcPr>
            <w:tcW w:w="568" w:type="dxa"/>
          </w:tcPr>
          <w:p w:rsidR="004D2BD9" w:rsidRPr="00974902" w:rsidRDefault="004D2BD9" w:rsidP="006C5E15">
            <w:pPr>
              <w:widowControl w:val="0"/>
              <w:suppressAutoHyphens/>
              <w:spacing w:after="120"/>
              <w:contextualSpacing/>
              <w:rPr>
                <w:rFonts w:eastAsia="Calibri" w:cs="Mangal"/>
                <w:kern w:val="1"/>
                <w:sz w:val="20"/>
                <w:szCs w:val="20"/>
              </w:rPr>
            </w:pPr>
            <w:r w:rsidRPr="00974902">
              <w:rPr>
                <w:rFonts w:eastAsia="Calibri" w:cs="Mangal"/>
                <w:kern w:val="1"/>
                <w:sz w:val="20"/>
                <w:szCs w:val="20"/>
              </w:rPr>
              <w:t>№</w:t>
            </w:r>
          </w:p>
          <w:p w:rsidR="004D2BD9" w:rsidRPr="00974902" w:rsidRDefault="004D2BD9" w:rsidP="006C5E15">
            <w:pPr>
              <w:widowControl w:val="0"/>
              <w:suppressAutoHyphens/>
              <w:spacing w:after="120"/>
              <w:contextualSpacing/>
              <w:rPr>
                <w:rFonts w:eastAsia="Calibri" w:cs="Mangal"/>
                <w:kern w:val="1"/>
                <w:sz w:val="20"/>
                <w:szCs w:val="20"/>
              </w:rPr>
            </w:pPr>
            <w:r w:rsidRPr="00974902">
              <w:rPr>
                <w:rFonts w:eastAsia="Calibri" w:cs="Mangal"/>
                <w:kern w:val="1"/>
                <w:sz w:val="20"/>
                <w:szCs w:val="20"/>
              </w:rPr>
              <w:t>п/п</w:t>
            </w:r>
          </w:p>
        </w:tc>
        <w:tc>
          <w:tcPr>
            <w:tcW w:w="1559" w:type="dxa"/>
          </w:tcPr>
          <w:p w:rsidR="004D2BD9" w:rsidRPr="00974902" w:rsidRDefault="004D2BD9" w:rsidP="006C5E15">
            <w:pPr>
              <w:widowControl w:val="0"/>
              <w:suppressAutoHyphens/>
              <w:spacing w:after="120"/>
              <w:ind w:left="33"/>
              <w:contextualSpacing/>
              <w:jc w:val="center"/>
              <w:rPr>
                <w:rFonts w:eastAsia="Calibri" w:cs="Mangal"/>
                <w:kern w:val="1"/>
                <w:sz w:val="20"/>
                <w:szCs w:val="20"/>
              </w:rPr>
            </w:pPr>
            <w:r w:rsidRPr="00974902">
              <w:rPr>
                <w:rFonts w:eastAsia="Calibri" w:cs="Mangal"/>
                <w:kern w:val="1"/>
                <w:sz w:val="20"/>
                <w:szCs w:val="20"/>
              </w:rPr>
              <w:t>Фамилия, имя, отчество*, страховой номер индивидуального лицевого счета, дата и место рождения</w:t>
            </w:r>
          </w:p>
        </w:tc>
        <w:tc>
          <w:tcPr>
            <w:tcW w:w="1843" w:type="dxa"/>
          </w:tcPr>
          <w:p w:rsidR="004D2BD9" w:rsidRPr="00974902" w:rsidRDefault="004D2BD9" w:rsidP="006C5E15">
            <w:pPr>
              <w:widowControl w:val="0"/>
              <w:suppressAutoHyphens/>
              <w:ind w:left="33"/>
              <w:contextualSpacing/>
              <w:jc w:val="center"/>
              <w:rPr>
                <w:rFonts w:eastAsia="Calibri" w:cs="Mangal"/>
                <w:kern w:val="1"/>
                <w:sz w:val="20"/>
                <w:szCs w:val="20"/>
              </w:rPr>
            </w:pPr>
            <w:r w:rsidRPr="00974902">
              <w:rPr>
                <w:rFonts w:eastAsia="Calibri" w:cs="Mangal"/>
                <w:kern w:val="1"/>
                <w:sz w:val="20"/>
                <w:szCs w:val="20"/>
              </w:rPr>
              <w:t>Основание для</w:t>
            </w:r>
          </w:p>
          <w:p w:rsidR="004D2BD9" w:rsidRPr="00974902" w:rsidRDefault="004D2BD9" w:rsidP="006C5E15">
            <w:pPr>
              <w:widowControl w:val="0"/>
              <w:suppressAutoHyphens/>
              <w:ind w:left="33"/>
              <w:contextualSpacing/>
              <w:jc w:val="center"/>
              <w:rPr>
                <w:rFonts w:eastAsia="Calibri" w:cs="Mangal"/>
                <w:kern w:val="1"/>
                <w:sz w:val="20"/>
                <w:szCs w:val="20"/>
              </w:rPr>
            </w:pPr>
            <w:r w:rsidRPr="00974902">
              <w:rPr>
                <w:rFonts w:eastAsia="Calibri" w:cs="Mangal"/>
                <w:kern w:val="1"/>
                <w:sz w:val="20"/>
                <w:szCs w:val="20"/>
              </w:rPr>
              <w:t>привлечения личного труда (трудовой договор, гражданско-правовой договор или иное), работа по основному месту работы или по совместительству</w:t>
            </w:r>
          </w:p>
        </w:tc>
        <w:tc>
          <w:tcPr>
            <w:tcW w:w="1559" w:type="dxa"/>
          </w:tcPr>
          <w:p w:rsidR="004D2BD9" w:rsidRPr="00974902" w:rsidRDefault="004D2BD9" w:rsidP="006C5E15">
            <w:pPr>
              <w:widowControl w:val="0"/>
              <w:suppressAutoHyphens/>
              <w:spacing w:after="120"/>
              <w:ind w:left="33"/>
              <w:contextualSpacing/>
              <w:jc w:val="center"/>
              <w:rPr>
                <w:rFonts w:eastAsia="Calibri" w:cs="Mangal"/>
                <w:kern w:val="1"/>
                <w:sz w:val="20"/>
                <w:szCs w:val="20"/>
              </w:rPr>
            </w:pPr>
            <w:r w:rsidRPr="00974902">
              <w:rPr>
                <w:rFonts w:eastAsia="Calibri" w:cs="Mangal"/>
                <w:kern w:val="1"/>
                <w:sz w:val="20"/>
                <w:szCs w:val="20"/>
              </w:rPr>
              <w:t>Выполняемые функции, проводимые исследования, испытания, измерения</w:t>
            </w:r>
          </w:p>
        </w:tc>
        <w:tc>
          <w:tcPr>
            <w:tcW w:w="1559" w:type="dxa"/>
          </w:tcPr>
          <w:p w:rsidR="004D2BD9" w:rsidRPr="00974902" w:rsidRDefault="004D2BD9" w:rsidP="006C5E15">
            <w:pPr>
              <w:widowControl w:val="0"/>
              <w:suppressAutoHyphens/>
              <w:spacing w:after="120"/>
              <w:ind w:left="33"/>
              <w:contextualSpacing/>
              <w:jc w:val="center"/>
              <w:rPr>
                <w:rFonts w:eastAsia="Calibri" w:cs="Mangal"/>
                <w:kern w:val="1"/>
                <w:sz w:val="20"/>
                <w:szCs w:val="20"/>
              </w:rPr>
            </w:pPr>
            <w:r w:rsidRPr="00974902">
              <w:rPr>
                <w:rFonts w:eastAsia="Calibri" w:cs="Mangal"/>
                <w:kern w:val="1"/>
                <w:sz w:val="20"/>
                <w:szCs w:val="20"/>
              </w:rPr>
              <w:t>Образование (наименование учебного заведения, год окончания, квалификация по документу об образовании, реквизиты документа об образовании)</w:t>
            </w:r>
          </w:p>
        </w:tc>
        <w:tc>
          <w:tcPr>
            <w:tcW w:w="1843" w:type="dxa"/>
          </w:tcPr>
          <w:p w:rsidR="004D2BD9" w:rsidRPr="00974902" w:rsidRDefault="004D2BD9" w:rsidP="006C5E15">
            <w:pPr>
              <w:widowControl w:val="0"/>
              <w:suppressAutoHyphens/>
              <w:spacing w:after="120"/>
              <w:ind w:left="33"/>
              <w:contextualSpacing/>
              <w:jc w:val="center"/>
              <w:rPr>
                <w:rFonts w:eastAsia="Calibri" w:cs="Mangal"/>
                <w:kern w:val="1"/>
                <w:sz w:val="20"/>
                <w:szCs w:val="20"/>
              </w:rPr>
            </w:pPr>
            <w:r w:rsidRPr="00974902">
              <w:rPr>
                <w:rFonts w:eastAsia="Calibri" w:cs="Mangal"/>
                <w:kern w:val="1"/>
                <w:sz w:val="20"/>
                <w:szCs w:val="20"/>
              </w:rPr>
              <w:t>Пр</w:t>
            </w:r>
            <w:r w:rsidR="006C5E15" w:rsidRPr="00974902">
              <w:rPr>
                <w:rFonts w:eastAsia="Calibri" w:cs="Mangal"/>
                <w:kern w:val="1"/>
                <w:sz w:val="20"/>
                <w:szCs w:val="20"/>
              </w:rPr>
              <w:t>актический опыт по исследования</w:t>
            </w:r>
            <w:r w:rsidRPr="00974902">
              <w:rPr>
                <w:rFonts w:eastAsia="Calibri" w:cs="Mangal"/>
                <w:kern w:val="1"/>
                <w:sz w:val="20"/>
                <w:szCs w:val="20"/>
              </w:rPr>
              <w:t>, испытаниям, измерениям в области деятельности лаборатории (в годах)</w:t>
            </w:r>
          </w:p>
        </w:tc>
        <w:tc>
          <w:tcPr>
            <w:tcW w:w="1417" w:type="dxa"/>
          </w:tcPr>
          <w:p w:rsidR="004D2BD9" w:rsidRPr="00974902" w:rsidRDefault="004D2BD9" w:rsidP="006C5E15">
            <w:pPr>
              <w:widowControl w:val="0"/>
              <w:suppressAutoHyphens/>
              <w:spacing w:after="120"/>
              <w:ind w:left="33"/>
              <w:contextualSpacing/>
              <w:jc w:val="center"/>
              <w:rPr>
                <w:rFonts w:eastAsia="Calibri" w:cs="Mangal"/>
                <w:kern w:val="1"/>
                <w:sz w:val="20"/>
                <w:szCs w:val="20"/>
              </w:rPr>
            </w:pPr>
            <w:r w:rsidRPr="00974902">
              <w:rPr>
                <w:rFonts w:eastAsia="Calibri" w:cs="Mangal"/>
                <w:kern w:val="1"/>
                <w:sz w:val="20"/>
                <w:szCs w:val="20"/>
              </w:rPr>
              <w:t>Примечание</w:t>
            </w:r>
          </w:p>
        </w:tc>
      </w:tr>
      <w:tr w:rsidR="006C5E15" w:rsidRPr="00974902" w:rsidTr="001B3E08">
        <w:tc>
          <w:tcPr>
            <w:tcW w:w="568" w:type="dxa"/>
          </w:tcPr>
          <w:p w:rsidR="004D2BD9" w:rsidRPr="00974902" w:rsidRDefault="004D2BD9" w:rsidP="006C5E15">
            <w:pPr>
              <w:widowControl w:val="0"/>
              <w:suppressAutoHyphens/>
              <w:spacing w:after="120"/>
              <w:contextualSpacing/>
              <w:rPr>
                <w:rFonts w:eastAsia="Calibri" w:cs="Mangal"/>
                <w:kern w:val="1"/>
                <w:sz w:val="20"/>
                <w:szCs w:val="20"/>
              </w:rPr>
            </w:pPr>
            <w:r w:rsidRPr="00974902">
              <w:rPr>
                <w:rFonts w:eastAsia="Calibri" w:cs="Mangal"/>
                <w:kern w:val="1"/>
                <w:sz w:val="20"/>
                <w:szCs w:val="20"/>
              </w:rPr>
              <w:t>1</w:t>
            </w:r>
          </w:p>
        </w:tc>
        <w:tc>
          <w:tcPr>
            <w:tcW w:w="1559"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r w:rsidRPr="00974902">
              <w:rPr>
                <w:rFonts w:eastAsia="Calibri" w:cs="Mangal"/>
                <w:kern w:val="1"/>
                <w:sz w:val="20"/>
                <w:szCs w:val="20"/>
              </w:rPr>
              <w:t>2</w:t>
            </w:r>
          </w:p>
        </w:tc>
        <w:tc>
          <w:tcPr>
            <w:tcW w:w="1843"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r w:rsidRPr="00974902">
              <w:rPr>
                <w:rFonts w:eastAsia="Calibri" w:cs="Mangal"/>
                <w:kern w:val="1"/>
                <w:sz w:val="20"/>
                <w:szCs w:val="20"/>
              </w:rPr>
              <w:t>3</w:t>
            </w:r>
          </w:p>
        </w:tc>
        <w:tc>
          <w:tcPr>
            <w:tcW w:w="1559"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r w:rsidRPr="00974902">
              <w:rPr>
                <w:rFonts w:eastAsia="Calibri" w:cs="Mangal"/>
                <w:kern w:val="1"/>
                <w:sz w:val="20"/>
                <w:szCs w:val="20"/>
              </w:rPr>
              <w:t>4</w:t>
            </w:r>
          </w:p>
        </w:tc>
        <w:tc>
          <w:tcPr>
            <w:tcW w:w="1559"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r w:rsidRPr="00974902">
              <w:rPr>
                <w:rFonts w:eastAsia="Calibri" w:cs="Mangal"/>
                <w:kern w:val="1"/>
                <w:sz w:val="20"/>
                <w:szCs w:val="20"/>
              </w:rPr>
              <w:t>5</w:t>
            </w:r>
          </w:p>
        </w:tc>
        <w:tc>
          <w:tcPr>
            <w:tcW w:w="1843"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r w:rsidRPr="00974902">
              <w:rPr>
                <w:rFonts w:eastAsia="Calibri" w:cs="Mangal"/>
                <w:kern w:val="1"/>
                <w:sz w:val="20"/>
                <w:szCs w:val="20"/>
              </w:rPr>
              <w:t>6</w:t>
            </w:r>
          </w:p>
        </w:tc>
        <w:tc>
          <w:tcPr>
            <w:tcW w:w="1417"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r w:rsidRPr="00974902">
              <w:rPr>
                <w:rFonts w:eastAsia="Calibri" w:cs="Mangal"/>
                <w:kern w:val="1"/>
                <w:sz w:val="20"/>
                <w:szCs w:val="20"/>
              </w:rPr>
              <w:t>7</w:t>
            </w:r>
          </w:p>
        </w:tc>
      </w:tr>
      <w:tr w:rsidR="006C5E15" w:rsidRPr="00974902" w:rsidTr="001B3E08">
        <w:tc>
          <w:tcPr>
            <w:tcW w:w="568"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c>
          <w:tcPr>
            <w:tcW w:w="1559"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c>
          <w:tcPr>
            <w:tcW w:w="1843"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c>
          <w:tcPr>
            <w:tcW w:w="1559"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c>
          <w:tcPr>
            <w:tcW w:w="1559"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c>
          <w:tcPr>
            <w:tcW w:w="1843"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c>
          <w:tcPr>
            <w:tcW w:w="1417" w:type="dxa"/>
          </w:tcPr>
          <w:p w:rsidR="004D2BD9" w:rsidRPr="00974902" w:rsidRDefault="004D2BD9" w:rsidP="004D2BD9">
            <w:pPr>
              <w:widowControl w:val="0"/>
              <w:suppressAutoHyphens/>
              <w:spacing w:after="120"/>
              <w:ind w:left="283"/>
              <w:contextualSpacing/>
              <w:jc w:val="center"/>
              <w:rPr>
                <w:rFonts w:eastAsia="Calibri" w:cs="Mangal"/>
                <w:kern w:val="1"/>
                <w:sz w:val="20"/>
                <w:szCs w:val="20"/>
              </w:rPr>
            </w:pPr>
          </w:p>
        </w:tc>
      </w:tr>
      <w:tr w:rsidR="001B3E08" w:rsidRPr="00974902" w:rsidTr="001B3E08">
        <w:tc>
          <w:tcPr>
            <w:tcW w:w="10348" w:type="dxa"/>
            <w:gridSpan w:val="7"/>
          </w:tcPr>
          <w:p w:rsidR="001B3E08" w:rsidRPr="00974902" w:rsidRDefault="001B3E08" w:rsidP="001B3E08">
            <w:pPr>
              <w:ind w:firstLine="460"/>
              <w:contextualSpacing/>
              <w:jc w:val="both"/>
              <w:rPr>
                <w:rFonts w:eastAsia="Calibri" w:cs="Mangal"/>
                <w:kern w:val="1"/>
                <w:sz w:val="20"/>
                <w:szCs w:val="20"/>
              </w:rPr>
            </w:pPr>
            <w:r w:rsidRPr="00974902">
              <w:rPr>
                <w:rFonts w:eastAsia="Calibri"/>
                <w:sz w:val="24"/>
                <w:szCs w:val="24"/>
              </w:rPr>
              <w:t>*При наличии</w:t>
            </w:r>
          </w:p>
        </w:tc>
      </w:tr>
    </w:tbl>
    <w:p w:rsidR="004D2BD9" w:rsidRPr="00974902" w:rsidRDefault="004D2BD9" w:rsidP="004D2BD9">
      <w:pPr>
        <w:ind w:left="780"/>
        <w:contextualSpacing/>
        <w:jc w:val="center"/>
        <w:rPr>
          <w:rFonts w:eastAsia="Calibri"/>
        </w:rPr>
      </w:pPr>
    </w:p>
    <w:p w:rsidR="004D2BD9" w:rsidRPr="00974902" w:rsidRDefault="004D2BD9" w:rsidP="004D2BD9">
      <w:pPr>
        <w:ind w:left="780"/>
        <w:contextualSpacing/>
        <w:jc w:val="both"/>
        <w:rPr>
          <w:rFonts w:eastAsia="Calibri"/>
        </w:rPr>
      </w:pPr>
    </w:p>
    <w:p w:rsidR="001B3E08" w:rsidRPr="00974902" w:rsidRDefault="001B3E08" w:rsidP="004D2BD9">
      <w:pPr>
        <w:ind w:left="780"/>
        <w:contextualSpacing/>
        <w:jc w:val="both"/>
        <w:rPr>
          <w:rFonts w:eastAsia="Calibri"/>
        </w:rPr>
      </w:pPr>
    </w:p>
    <w:p w:rsidR="001B3E08" w:rsidRPr="00974902" w:rsidRDefault="001B3E08" w:rsidP="004D2BD9">
      <w:pPr>
        <w:ind w:left="780"/>
        <w:contextualSpacing/>
        <w:jc w:val="both"/>
        <w:rPr>
          <w:rFonts w:eastAsia="Calibri"/>
        </w:rPr>
      </w:pPr>
    </w:p>
    <w:p w:rsidR="001B3E08" w:rsidRPr="00974902" w:rsidRDefault="001B3E08" w:rsidP="004D2BD9">
      <w:pPr>
        <w:ind w:left="780"/>
        <w:contextualSpacing/>
        <w:jc w:val="both"/>
        <w:rPr>
          <w:rFonts w:eastAsia="Calibri"/>
        </w:rPr>
      </w:pPr>
    </w:p>
    <w:p w:rsidR="001B3E08" w:rsidRPr="00974902" w:rsidRDefault="001B3E08" w:rsidP="004D2BD9">
      <w:pPr>
        <w:ind w:left="780"/>
        <w:contextualSpacing/>
        <w:jc w:val="both"/>
        <w:rPr>
          <w:rFonts w:eastAsia="Calibri"/>
        </w:rPr>
      </w:pPr>
    </w:p>
    <w:p w:rsidR="001B3E08" w:rsidRPr="00974902" w:rsidRDefault="001B3E08" w:rsidP="004D2BD9">
      <w:pPr>
        <w:ind w:left="780"/>
        <w:contextualSpacing/>
        <w:jc w:val="both"/>
        <w:rPr>
          <w:rFonts w:eastAsia="Calibri"/>
        </w:rPr>
      </w:pPr>
    </w:p>
    <w:p w:rsidR="004D2BD9" w:rsidRPr="00974902" w:rsidRDefault="004D2BD9" w:rsidP="004D2BD9">
      <w:pPr>
        <w:contextualSpacing/>
        <w:jc w:val="both"/>
        <w:rPr>
          <w:rFonts w:eastAsia="Calibri"/>
        </w:rPr>
      </w:pPr>
      <w:bookmarkStart w:id="7" w:name="_Hlk480397630"/>
      <w:r w:rsidRPr="00974902">
        <w:rPr>
          <w:rFonts w:eastAsia="Calibri"/>
        </w:rPr>
        <w:t>__________________        _________________                 ___________________</w:t>
      </w:r>
    </w:p>
    <w:p w:rsidR="004D2BD9" w:rsidRPr="00974902" w:rsidRDefault="004D2BD9" w:rsidP="004D2BD9">
      <w:pPr>
        <w:contextualSpacing/>
        <w:jc w:val="both"/>
        <w:rPr>
          <w:rFonts w:eastAsia="Calibri"/>
          <w:sz w:val="16"/>
          <w:szCs w:val="16"/>
        </w:rPr>
      </w:pPr>
      <w:r w:rsidRPr="00974902">
        <w:rPr>
          <w:rFonts w:eastAsia="Calibri"/>
          <w:sz w:val="16"/>
          <w:szCs w:val="16"/>
        </w:rPr>
        <w:t>должность уполномоченного лица                    подпись уполномоченного лица                           инициалы, фамилия уполномоченного лица</w:t>
      </w:r>
    </w:p>
    <w:p w:rsidR="004D2BD9" w:rsidRPr="00974902" w:rsidRDefault="004D2BD9" w:rsidP="004D2BD9">
      <w:pPr>
        <w:ind w:left="780"/>
        <w:contextualSpacing/>
        <w:jc w:val="center"/>
        <w:rPr>
          <w:rFonts w:eastAsia="Calibri"/>
        </w:rPr>
      </w:pPr>
    </w:p>
    <w:bookmarkEnd w:id="7"/>
    <w:p w:rsidR="004D2BD9" w:rsidRPr="00974902" w:rsidRDefault="004D2BD9" w:rsidP="004D2BD9">
      <w:pPr>
        <w:ind w:left="780"/>
        <w:contextualSpacing/>
        <w:jc w:val="center"/>
        <w:rPr>
          <w:rFonts w:eastAsia="Calibri"/>
        </w:rPr>
      </w:pPr>
    </w:p>
    <w:p w:rsidR="004D2BD9" w:rsidRPr="00974902" w:rsidRDefault="004D2BD9" w:rsidP="004D2BD9">
      <w:pPr>
        <w:pStyle w:val="ad"/>
        <w:ind w:left="780"/>
        <w:jc w:val="center"/>
        <w:rPr>
          <w:rFonts w:ascii="Times New Roman" w:hAnsi="Times New Roman"/>
          <w:sz w:val="28"/>
          <w:szCs w:val="28"/>
        </w:rPr>
      </w:pPr>
    </w:p>
    <w:p w:rsidR="004D2BD9" w:rsidRPr="00974902" w:rsidRDefault="004D2BD9" w:rsidP="004D2BD9">
      <w:pPr>
        <w:pStyle w:val="ad"/>
        <w:ind w:left="780"/>
        <w:jc w:val="center"/>
        <w:rPr>
          <w:rFonts w:ascii="Times New Roman" w:hAnsi="Times New Roman"/>
          <w:sz w:val="28"/>
          <w:szCs w:val="28"/>
        </w:rPr>
      </w:pPr>
    </w:p>
    <w:p w:rsidR="004D2BD9" w:rsidRPr="00974902" w:rsidRDefault="004D2BD9" w:rsidP="004D2BD9">
      <w:pPr>
        <w:pStyle w:val="ad"/>
        <w:ind w:left="780"/>
        <w:jc w:val="center"/>
        <w:rPr>
          <w:rFonts w:ascii="Times New Roman" w:hAnsi="Times New Roman"/>
          <w:sz w:val="28"/>
          <w:szCs w:val="28"/>
        </w:rPr>
      </w:pPr>
    </w:p>
    <w:p w:rsidR="004D2BD9" w:rsidRPr="00974902" w:rsidRDefault="004D2BD9" w:rsidP="004D2BD9">
      <w:pPr>
        <w:pStyle w:val="ad"/>
        <w:ind w:left="780"/>
        <w:jc w:val="center"/>
        <w:rPr>
          <w:rFonts w:ascii="Times New Roman" w:hAnsi="Times New Roman"/>
          <w:sz w:val="28"/>
          <w:szCs w:val="28"/>
        </w:rPr>
      </w:pPr>
    </w:p>
    <w:p w:rsidR="004D2BD9" w:rsidRPr="00974902" w:rsidRDefault="004D2BD9" w:rsidP="004D2BD9">
      <w:pPr>
        <w:pStyle w:val="ad"/>
        <w:ind w:left="780"/>
        <w:jc w:val="center"/>
        <w:rPr>
          <w:rFonts w:ascii="Times New Roman" w:hAnsi="Times New Roman"/>
          <w:sz w:val="28"/>
          <w:szCs w:val="28"/>
        </w:rPr>
      </w:pPr>
    </w:p>
    <w:p w:rsidR="004D2BD9" w:rsidRPr="00974902" w:rsidRDefault="004D2BD9" w:rsidP="004D2BD9">
      <w:pPr>
        <w:pStyle w:val="ad"/>
        <w:ind w:left="780"/>
        <w:jc w:val="center"/>
        <w:rPr>
          <w:rFonts w:ascii="Times New Roman" w:hAnsi="Times New Roman"/>
          <w:b/>
          <w:sz w:val="28"/>
          <w:szCs w:val="28"/>
        </w:rPr>
      </w:pPr>
    </w:p>
    <w:p w:rsidR="004D2BD9" w:rsidRPr="00974902" w:rsidRDefault="004D2BD9" w:rsidP="004D2BD9">
      <w:pPr>
        <w:pStyle w:val="ad"/>
        <w:ind w:left="780"/>
        <w:jc w:val="center"/>
        <w:rPr>
          <w:rFonts w:ascii="Times New Roman" w:hAnsi="Times New Roman"/>
          <w:b/>
          <w:sz w:val="28"/>
          <w:szCs w:val="28"/>
        </w:rPr>
      </w:pPr>
    </w:p>
    <w:p w:rsidR="004D2BD9" w:rsidRPr="00974902" w:rsidRDefault="004D2BD9" w:rsidP="004D2BD9">
      <w:pPr>
        <w:pStyle w:val="ad"/>
        <w:ind w:left="780"/>
        <w:jc w:val="center"/>
        <w:rPr>
          <w:rFonts w:ascii="Times New Roman" w:hAnsi="Times New Roman"/>
          <w:b/>
          <w:sz w:val="28"/>
          <w:szCs w:val="28"/>
        </w:rPr>
      </w:pPr>
    </w:p>
    <w:p w:rsidR="004D2BD9" w:rsidRPr="00974902" w:rsidRDefault="004D2BD9" w:rsidP="004D2BD9">
      <w:pPr>
        <w:pStyle w:val="ad"/>
        <w:ind w:left="780"/>
        <w:jc w:val="center"/>
        <w:rPr>
          <w:rFonts w:ascii="Times New Roman" w:hAnsi="Times New Roman"/>
          <w:b/>
          <w:sz w:val="28"/>
          <w:szCs w:val="28"/>
        </w:rPr>
      </w:pPr>
    </w:p>
    <w:p w:rsidR="00420F95" w:rsidRPr="00974902" w:rsidRDefault="00420F95" w:rsidP="004D2BD9">
      <w:pPr>
        <w:pStyle w:val="ad"/>
        <w:ind w:left="780"/>
        <w:jc w:val="center"/>
        <w:rPr>
          <w:rFonts w:ascii="Times New Roman" w:hAnsi="Times New Roman"/>
          <w:b/>
          <w:sz w:val="28"/>
          <w:szCs w:val="28"/>
        </w:rPr>
      </w:pPr>
    </w:p>
    <w:p w:rsidR="004D2BD9" w:rsidRPr="00974902" w:rsidRDefault="004D2BD9" w:rsidP="004D2BD9">
      <w:pPr>
        <w:pStyle w:val="ad"/>
        <w:ind w:left="780"/>
        <w:jc w:val="center"/>
        <w:rPr>
          <w:rFonts w:ascii="Times New Roman" w:hAnsi="Times New Roman"/>
          <w:b/>
          <w:sz w:val="28"/>
          <w:szCs w:val="28"/>
        </w:rPr>
      </w:pPr>
    </w:p>
    <w:p w:rsidR="004D2BD9" w:rsidRPr="00974902" w:rsidRDefault="004D2BD9" w:rsidP="004D2BD9">
      <w:pPr>
        <w:pStyle w:val="ad"/>
        <w:ind w:left="780"/>
        <w:jc w:val="center"/>
        <w:rPr>
          <w:rFonts w:ascii="Times New Roman" w:hAnsi="Times New Roman"/>
          <w:b/>
          <w:sz w:val="28"/>
          <w:szCs w:val="28"/>
        </w:rPr>
      </w:pPr>
    </w:p>
    <w:p w:rsidR="004D2BD9" w:rsidRPr="00974902" w:rsidRDefault="004D2BD9" w:rsidP="004D2BD9">
      <w:pPr>
        <w:pStyle w:val="ad"/>
        <w:ind w:left="780"/>
        <w:jc w:val="center"/>
        <w:rPr>
          <w:rFonts w:ascii="Times New Roman" w:hAnsi="Times New Roman"/>
          <w:b/>
          <w:sz w:val="28"/>
          <w:szCs w:val="28"/>
        </w:rPr>
      </w:pPr>
    </w:p>
    <w:p w:rsidR="009B6A9F" w:rsidRPr="00974902" w:rsidRDefault="009B6A9F" w:rsidP="004D2BD9">
      <w:pPr>
        <w:pStyle w:val="ad"/>
        <w:ind w:left="780"/>
        <w:jc w:val="center"/>
        <w:rPr>
          <w:rFonts w:ascii="Times New Roman" w:hAnsi="Times New Roman"/>
          <w:b/>
          <w:sz w:val="28"/>
          <w:szCs w:val="28"/>
        </w:rPr>
      </w:pPr>
    </w:p>
    <w:p w:rsidR="009B6A9F" w:rsidRPr="00974902" w:rsidRDefault="009B6A9F" w:rsidP="004D2BD9">
      <w:pPr>
        <w:pStyle w:val="ad"/>
        <w:ind w:left="780"/>
        <w:jc w:val="center"/>
        <w:rPr>
          <w:rFonts w:ascii="Times New Roman" w:hAnsi="Times New Roman"/>
          <w:b/>
          <w:sz w:val="28"/>
          <w:szCs w:val="28"/>
        </w:rPr>
      </w:pPr>
    </w:p>
    <w:p w:rsidR="004D2BD9" w:rsidRPr="00974902" w:rsidRDefault="004D2BD9" w:rsidP="001B3E08">
      <w:pPr>
        <w:pStyle w:val="ad"/>
        <w:spacing w:line="360" w:lineRule="auto"/>
        <w:ind w:left="780"/>
        <w:jc w:val="center"/>
        <w:rPr>
          <w:rFonts w:ascii="Times New Roman" w:hAnsi="Times New Roman"/>
          <w:b/>
          <w:sz w:val="28"/>
          <w:szCs w:val="28"/>
        </w:rPr>
      </w:pPr>
      <w:r w:rsidRPr="00974902">
        <w:rPr>
          <w:rFonts w:ascii="Times New Roman" w:hAnsi="Times New Roman"/>
          <w:b/>
          <w:sz w:val="28"/>
          <w:szCs w:val="28"/>
        </w:rPr>
        <w:t xml:space="preserve">Приложение </w:t>
      </w:r>
      <w:r w:rsidR="00F80EA0" w:rsidRPr="00974902">
        <w:rPr>
          <w:rFonts w:ascii="Times New Roman" w:hAnsi="Times New Roman"/>
          <w:b/>
          <w:sz w:val="28"/>
          <w:szCs w:val="28"/>
        </w:rPr>
        <w:t>Д</w:t>
      </w:r>
    </w:p>
    <w:p w:rsidR="004D2BD9" w:rsidRPr="00974902" w:rsidRDefault="004D2BD9" w:rsidP="001B3E08">
      <w:pPr>
        <w:pStyle w:val="ad"/>
        <w:spacing w:line="360" w:lineRule="auto"/>
        <w:ind w:left="780"/>
        <w:jc w:val="center"/>
        <w:rPr>
          <w:rFonts w:ascii="Times New Roman" w:hAnsi="Times New Roman"/>
          <w:b/>
          <w:sz w:val="28"/>
          <w:szCs w:val="28"/>
        </w:rPr>
      </w:pPr>
      <w:r w:rsidRPr="00974902">
        <w:rPr>
          <w:rFonts w:ascii="Times New Roman" w:hAnsi="Times New Roman"/>
          <w:b/>
          <w:sz w:val="28"/>
          <w:szCs w:val="28"/>
        </w:rPr>
        <w:t xml:space="preserve"> (</w:t>
      </w:r>
      <w:r w:rsidR="001B3E08" w:rsidRPr="00974902">
        <w:rPr>
          <w:rFonts w:ascii="Times New Roman" w:hAnsi="Times New Roman"/>
          <w:b/>
          <w:sz w:val="28"/>
          <w:szCs w:val="28"/>
        </w:rPr>
        <w:t>рекомендуемое</w:t>
      </w:r>
      <w:r w:rsidRPr="00974902">
        <w:rPr>
          <w:rFonts w:ascii="Times New Roman" w:hAnsi="Times New Roman"/>
          <w:b/>
          <w:sz w:val="28"/>
          <w:szCs w:val="28"/>
        </w:rPr>
        <w:t>)</w:t>
      </w:r>
    </w:p>
    <w:p w:rsidR="004D2BD9" w:rsidRPr="00974902" w:rsidRDefault="001B3E08" w:rsidP="001B3E08">
      <w:pPr>
        <w:pStyle w:val="ad"/>
        <w:spacing w:line="360" w:lineRule="auto"/>
        <w:ind w:left="780"/>
        <w:jc w:val="center"/>
        <w:rPr>
          <w:rFonts w:ascii="Times New Roman" w:hAnsi="Times New Roman"/>
          <w:b/>
          <w:sz w:val="28"/>
          <w:szCs w:val="28"/>
        </w:rPr>
      </w:pPr>
      <w:r w:rsidRPr="00974902">
        <w:rPr>
          <w:rFonts w:ascii="Times New Roman" w:hAnsi="Times New Roman"/>
          <w:b/>
          <w:sz w:val="28"/>
          <w:szCs w:val="28"/>
        </w:rPr>
        <w:t xml:space="preserve">Форма </w:t>
      </w:r>
      <w:r w:rsidR="004D2BD9" w:rsidRPr="00974902">
        <w:rPr>
          <w:rFonts w:ascii="Times New Roman" w:hAnsi="Times New Roman"/>
          <w:b/>
          <w:sz w:val="28"/>
          <w:szCs w:val="28"/>
        </w:rPr>
        <w:t>документа по помещениям</w:t>
      </w:r>
      <w:r w:rsidR="001D466D" w:rsidRPr="00974902">
        <w:rPr>
          <w:rFonts w:ascii="Times New Roman" w:hAnsi="Times New Roman"/>
          <w:b/>
          <w:sz w:val="28"/>
          <w:szCs w:val="28"/>
        </w:rPr>
        <w:t xml:space="preserve"> лаборатории</w:t>
      </w:r>
      <w:r w:rsidR="004D2BD9" w:rsidRPr="00974902">
        <w:rPr>
          <w:rFonts w:ascii="Times New Roman" w:hAnsi="Times New Roman"/>
          <w:b/>
          <w:sz w:val="28"/>
          <w:szCs w:val="28"/>
        </w:rPr>
        <w:t>, используемым для проведения исследований (испытаний) и</w:t>
      </w:r>
      <w:r w:rsidR="00302845" w:rsidRPr="00974902">
        <w:rPr>
          <w:rFonts w:ascii="Times New Roman" w:hAnsi="Times New Roman"/>
          <w:b/>
          <w:sz w:val="28"/>
          <w:szCs w:val="28"/>
        </w:rPr>
        <w:t>/или</w:t>
      </w:r>
      <w:r w:rsidR="004D2BD9" w:rsidRPr="00974902">
        <w:rPr>
          <w:rFonts w:ascii="Times New Roman" w:hAnsi="Times New Roman"/>
          <w:b/>
          <w:sz w:val="28"/>
          <w:szCs w:val="28"/>
        </w:rPr>
        <w:t xml:space="preserve"> измерений </w:t>
      </w:r>
    </w:p>
    <w:p w:rsidR="001B3E08" w:rsidRPr="00974902" w:rsidRDefault="001B3E08" w:rsidP="001B3E08">
      <w:pPr>
        <w:spacing w:line="360" w:lineRule="auto"/>
        <w:ind w:firstLine="709"/>
        <w:contextualSpacing/>
        <w:rPr>
          <w:rFonts w:eastAsia="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1107"/>
        <w:gridCol w:w="1012"/>
        <w:gridCol w:w="1665"/>
        <w:gridCol w:w="1409"/>
        <w:gridCol w:w="1868"/>
        <w:gridCol w:w="1275"/>
      </w:tblGrid>
      <w:tr w:rsidR="004D2BD9" w:rsidRPr="00974902" w:rsidTr="001B3E08">
        <w:tc>
          <w:tcPr>
            <w:tcW w:w="567" w:type="dxa"/>
          </w:tcPr>
          <w:p w:rsidR="004D2BD9" w:rsidRPr="00974902" w:rsidRDefault="004D2BD9" w:rsidP="004D2BD9">
            <w:pPr>
              <w:tabs>
                <w:tab w:val="center" w:pos="4677"/>
                <w:tab w:val="right" w:pos="9355"/>
              </w:tabs>
              <w:rPr>
                <w:sz w:val="20"/>
                <w:szCs w:val="20"/>
              </w:rPr>
            </w:pPr>
            <w:r w:rsidRPr="00974902">
              <w:rPr>
                <w:sz w:val="20"/>
                <w:szCs w:val="20"/>
              </w:rPr>
              <w:t>№</w:t>
            </w:r>
          </w:p>
          <w:p w:rsidR="004D2BD9" w:rsidRPr="00974902" w:rsidRDefault="004D2BD9" w:rsidP="004D2BD9">
            <w:pPr>
              <w:tabs>
                <w:tab w:val="center" w:pos="4677"/>
                <w:tab w:val="right" w:pos="9355"/>
              </w:tabs>
              <w:rPr>
                <w:sz w:val="20"/>
                <w:szCs w:val="20"/>
              </w:rPr>
            </w:pPr>
            <w:r w:rsidRPr="00974902">
              <w:rPr>
                <w:sz w:val="20"/>
                <w:szCs w:val="20"/>
              </w:rPr>
              <w:t>п/п</w:t>
            </w:r>
          </w:p>
        </w:tc>
        <w:tc>
          <w:tcPr>
            <w:tcW w:w="1418" w:type="dxa"/>
          </w:tcPr>
          <w:p w:rsidR="004D2BD9" w:rsidRPr="00974902" w:rsidRDefault="004D2BD9" w:rsidP="004D2BD9">
            <w:pPr>
              <w:tabs>
                <w:tab w:val="center" w:pos="4677"/>
                <w:tab w:val="right" w:pos="9355"/>
              </w:tabs>
              <w:rPr>
                <w:sz w:val="20"/>
                <w:szCs w:val="20"/>
              </w:rPr>
            </w:pPr>
            <w:r w:rsidRPr="00974902">
              <w:rPr>
                <w:sz w:val="20"/>
                <w:szCs w:val="20"/>
              </w:rPr>
              <w:t xml:space="preserve">Назначение помещения (в том числе виды проводимых испытаний, для приемки и хранения образцов) </w:t>
            </w:r>
          </w:p>
          <w:p w:rsidR="004D2BD9" w:rsidRPr="00974902" w:rsidRDefault="004D2BD9" w:rsidP="004D2BD9">
            <w:pPr>
              <w:tabs>
                <w:tab w:val="center" w:pos="4677"/>
                <w:tab w:val="right" w:pos="9355"/>
              </w:tabs>
              <w:rPr>
                <w:sz w:val="20"/>
                <w:szCs w:val="20"/>
              </w:rPr>
            </w:pPr>
          </w:p>
        </w:tc>
        <w:tc>
          <w:tcPr>
            <w:tcW w:w="1107" w:type="dxa"/>
          </w:tcPr>
          <w:p w:rsidR="004D2BD9" w:rsidRPr="00974902" w:rsidRDefault="004D2BD9" w:rsidP="004D2BD9">
            <w:pPr>
              <w:tabs>
                <w:tab w:val="center" w:pos="4677"/>
                <w:tab w:val="right" w:pos="9355"/>
              </w:tabs>
              <w:rPr>
                <w:sz w:val="20"/>
                <w:szCs w:val="20"/>
              </w:rPr>
            </w:pPr>
            <w:r w:rsidRPr="00974902">
              <w:rPr>
                <w:sz w:val="20"/>
                <w:szCs w:val="20"/>
              </w:rPr>
              <w:t>Специальное</w:t>
            </w:r>
          </w:p>
          <w:p w:rsidR="004D2BD9" w:rsidRPr="00974902" w:rsidRDefault="004D2BD9" w:rsidP="004D2BD9">
            <w:pPr>
              <w:tabs>
                <w:tab w:val="center" w:pos="4677"/>
                <w:tab w:val="right" w:pos="9355"/>
              </w:tabs>
              <w:rPr>
                <w:sz w:val="20"/>
                <w:szCs w:val="20"/>
              </w:rPr>
            </w:pPr>
            <w:r w:rsidRPr="00974902">
              <w:rPr>
                <w:sz w:val="20"/>
                <w:szCs w:val="20"/>
              </w:rPr>
              <w:t xml:space="preserve"> или прис</w:t>
            </w:r>
          </w:p>
          <w:p w:rsidR="004D2BD9" w:rsidRPr="00974902" w:rsidRDefault="004D2BD9" w:rsidP="004D2BD9">
            <w:pPr>
              <w:tabs>
                <w:tab w:val="center" w:pos="4677"/>
                <w:tab w:val="right" w:pos="9355"/>
              </w:tabs>
              <w:rPr>
                <w:sz w:val="20"/>
                <w:szCs w:val="20"/>
              </w:rPr>
            </w:pPr>
            <w:r w:rsidRPr="00974902">
              <w:rPr>
                <w:sz w:val="20"/>
                <w:szCs w:val="20"/>
              </w:rPr>
              <w:t>пособлен</w:t>
            </w:r>
          </w:p>
          <w:p w:rsidR="004D2BD9" w:rsidRPr="00974902" w:rsidRDefault="004D2BD9" w:rsidP="004D2BD9">
            <w:pPr>
              <w:tabs>
                <w:tab w:val="center" w:pos="4677"/>
                <w:tab w:val="right" w:pos="9355"/>
              </w:tabs>
              <w:rPr>
                <w:sz w:val="20"/>
                <w:szCs w:val="20"/>
              </w:rPr>
            </w:pPr>
            <w:r w:rsidRPr="00974902">
              <w:rPr>
                <w:sz w:val="20"/>
                <w:szCs w:val="20"/>
              </w:rPr>
              <w:t>ное</w:t>
            </w:r>
          </w:p>
          <w:p w:rsidR="004D2BD9" w:rsidRPr="00974902" w:rsidRDefault="004D2BD9" w:rsidP="004D2BD9">
            <w:pPr>
              <w:tabs>
                <w:tab w:val="center" w:pos="4677"/>
                <w:tab w:val="right" w:pos="9355"/>
              </w:tabs>
              <w:rPr>
                <w:sz w:val="20"/>
                <w:szCs w:val="20"/>
              </w:rPr>
            </w:pPr>
          </w:p>
        </w:tc>
        <w:tc>
          <w:tcPr>
            <w:tcW w:w="1012" w:type="dxa"/>
          </w:tcPr>
          <w:p w:rsidR="004D2BD9" w:rsidRPr="00974902" w:rsidRDefault="004D2BD9" w:rsidP="004D2BD9">
            <w:pPr>
              <w:tabs>
                <w:tab w:val="center" w:pos="4677"/>
                <w:tab w:val="right" w:pos="9355"/>
              </w:tabs>
              <w:rPr>
                <w:sz w:val="20"/>
                <w:szCs w:val="20"/>
              </w:rPr>
            </w:pPr>
            <w:r w:rsidRPr="00974902">
              <w:rPr>
                <w:sz w:val="20"/>
                <w:szCs w:val="20"/>
              </w:rPr>
              <w:t xml:space="preserve">Площадь </w:t>
            </w:r>
          </w:p>
          <w:p w:rsidR="004D2BD9" w:rsidRPr="00974902" w:rsidRDefault="004D2BD9" w:rsidP="004D2BD9">
            <w:pPr>
              <w:tabs>
                <w:tab w:val="center" w:pos="4677"/>
                <w:tab w:val="right" w:pos="9355"/>
              </w:tabs>
              <w:rPr>
                <w:sz w:val="20"/>
                <w:szCs w:val="20"/>
              </w:rPr>
            </w:pPr>
          </w:p>
        </w:tc>
        <w:tc>
          <w:tcPr>
            <w:tcW w:w="1665" w:type="dxa"/>
          </w:tcPr>
          <w:p w:rsidR="004D2BD9" w:rsidRPr="00974902" w:rsidRDefault="004D2BD9" w:rsidP="004D2BD9">
            <w:pPr>
              <w:tabs>
                <w:tab w:val="center" w:pos="4677"/>
                <w:tab w:val="right" w:pos="9355"/>
              </w:tabs>
              <w:rPr>
                <w:sz w:val="20"/>
                <w:szCs w:val="20"/>
              </w:rPr>
            </w:pPr>
            <w:r w:rsidRPr="00974902">
              <w:rPr>
                <w:sz w:val="20"/>
                <w:szCs w:val="20"/>
              </w:rPr>
              <w:t>Перечень контролируемых параметров в помещении</w:t>
            </w:r>
          </w:p>
        </w:tc>
        <w:tc>
          <w:tcPr>
            <w:tcW w:w="1409" w:type="dxa"/>
          </w:tcPr>
          <w:p w:rsidR="004D2BD9" w:rsidRPr="00974902" w:rsidRDefault="004D2BD9" w:rsidP="004D2BD9">
            <w:pPr>
              <w:tabs>
                <w:tab w:val="center" w:pos="4677"/>
                <w:tab w:val="right" w:pos="9355"/>
              </w:tabs>
              <w:rPr>
                <w:sz w:val="20"/>
                <w:szCs w:val="20"/>
              </w:rPr>
            </w:pPr>
            <w:r w:rsidRPr="00974902">
              <w:rPr>
                <w:sz w:val="20"/>
                <w:szCs w:val="20"/>
              </w:rPr>
              <w:t>Наличие специального оборудования (например, вентиляционного,</w:t>
            </w:r>
          </w:p>
          <w:p w:rsidR="004D2BD9" w:rsidRPr="00974902" w:rsidRDefault="004D2BD9" w:rsidP="004D2BD9">
            <w:pPr>
              <w:tabs>
                <w:tab w:val="center" w:pos="4677"/>
                <w:tab w:val="right" w:pos="9355"/>
              </w:tabs>
              <w:rPr>
                <w:sz w:val="20"/>
                <w:szCs w:val="20"/>
              </w:rPr>
            </w:pPr>
            <w:r w:rsidRPr="00974902">
              <w:rPr>
                <w:sz w:val="20"/>
                <w:szCs w:val="20"/>
              </w:rPr>
              <w:t xml:space="preserve">защиты от помех) </w:t>
            </w:r>
          </w:p>
          <w:p w:rsidR="004D2BD9" w:rsidRPr="00974902" w:rsidRDefault="004D2BD9" w:rsidP="004D2BD9">
            <w:pPr>
              <w:tabs>
                <w:tab w:val="center" w:pos="4677"/>
                <w:tab w:val="right" w:pos="9355"/>
              </w:tabs>
              <w:rPr>
                <w:sz w:val="20"/>
                <w:szCs w:val="20"/>
              </w:rPr>
            </w:pPr>
          </w:p>
        </w:tc>
        <w:tc>
          <w:tcPr>
            <w:tcW w:w="1868" w:type="dxa"/>
          </w:tcPr>
          <w:p w:rsidR="004D2BD9" w:rsidRPr="00974902" w:rsidRDefault="004D2BD9" w:rsidP="004D2BD9">
            <w:pPr>
              <w:tabs>
                <w:tab w:val="center" w:pos="4677"/>
                <w:tab w:val="right" w:pos="9355"/>
              </w:tabs>
              <w:rPr>
                <w:sz w:val="20"/>
                <w:szCs w:val="20"/>
              </w:rPr>
            </w:pPr>
            <w:r w:rsidRPr="00974902">
              <w:rPr>
                <w:sz w:val="20"/>
                <w:szCs w:val="20"/>
              </w:rPr>
              <w:t xml:space="preserve">Право собственности </w:t>
            </w:r>
          </w:p>
          <w:p w:rsidR="004D2BD9" w:rsidRPr="00974902" w:rsidRDefault="004D2BD9" w:rsidP="004D2BD9">
            <w:pPr>
              <w:tabs>
                <w:tab w:val="center" w:pos="4677"/>
                <w:tab w:val="right" w:pos="9355"/>
              </w:tabs>
              <w:rPr>
                <w:sz w:val="20"/>
                <w:szCs w:val="20"/>
              </w:rPr>
            </w:pPr>
            <w:r w:rsidRPr="00974902">
              <w:rPr>
                <w:sz w:val="20"/>
                <w:szCs w:val="20"/>
              </w:rPr>
              <w:t>или иное</w:t>
            </w:r>
          </w:p>
          <w:p w:rsidR="004D2BD9" w:rsidRPr="00974902" w:rsidRDefault="004D2BD9" w:rsidP="004D2BD9">
            <w:pPr>
              <w:tabs>
                <w:tab w:val="center" w:pos="4677"/>
                <w:tab w:val="right" w:pos="9355"/>
              </w:tabs>
              <w:rPr>
                <w:sz w:val="20"/>
                <w:szCs w:val="20"/>
              </w:rPr>
            </w:pPr>
            <w:r w:rsidRPr="00974902">
              <w:rPr>
                <w:sz w:val="20"/>
                <w:szCs w:val="20"/>
              </w:rPr>
              <w:t xml:space="preserve">законное </w:t>
            </w:r>
          </w:p>
          <w:p w:rsidR="004D2BD9" w:rsidRPr="00974902" w:rsidRDefault="004D2BD9" w:rsidP="004D2BD9">
            <w:pPr>
              <w:tabs>
                <w:tab w:val="center" w:pos="4677"/>
                <w:tab w:val="right" w:pos="9355"/>
              </w:tabs>
              <w:rPr>
                <w:sz w:val="20"/>
                <w:szCs w:val="20"/>
              </w:rPr>
            </w:pPr>
            <w:r w:rsidRPr="00974902">
              <w:rPr>
                <w:sz w:val="20"/>
                <w:szCs w:val="20"/>
              </w:rPr>
              <w:t xml:space="preserve">основание, предусматривающее право владения и пользования </w:t>
            </w:r>
          </w:p>
          <w:p w:rsidR="004D2BD9" w:rsidRPr="00974902" w:rsidRDefault="004D2BD9" w:rsidP="004D2BD9">
            <w:pPr>
              <w:tabs>
                <w:tab w:val="center" w:pos="4677"/>
                <w:tab w:val="right" w:pos="9355"/>
              </w:tabs>
              <w:rPr>
                <w:sz w:val="20"/>
                <w:szCs w:val="20"/>
              </w:rPr>
            </w:pPr>
          </w:p>
        </w:tc>
        <w:tc>
          <w:tcPr>
            <w:tcW w:w="1275" w:type="dxa"/>
          </w:tcPr>
          <w:p w:rsidR="004D2BD9" w:rsidRPr="00974902" w:rsidRDefault="004D2BD9" w:rsidP="004D2BD9">
            <w:pPr>
              <w:tabs>
                <w:tab w:val="center" w:pos="4677"/>
                <w:tab w:val="right" w:pos="9355"/>
              </w:tabs>
              <w:rPr>
                <w:sz w:val="20"/>
                <w:szCs w:val="20"/>
              </w:rPr>
            </w:pPr>
            <w:r w:rsidRPr="00974902">
              <w:rPr>
                <w:sz w:val="20"/>
                <w:szCs w:val="20"/>
              </w:rPr>
              <w:t>Примечание</w:t>
            </w:r>
          </w:p>
        </w:tc>
      </w:tr>
      <w:tr w:rsidR="004D2BD9" w:rsidRPr="00974902" w:rsidTr="001B3E08">
        <w:tc>
          <w:tcPr>
            <w:tcW w:w="567" w:type="dxa"/>
          </w:tcPr>
          <w:p w:rsidR="004D2BD9" w:rsidRPr="00974902" w:rsidRDefault="004D2BD9" w:rsidP="004D2BD9">
            <w:pPr>
              <w:tabs>
                <w:tab w:val="center" w:pos="4677"/>
                <w:tab w:val="right" w:pos="9355"/>
              </w:tabs>
              <w:jc w:val="center"/>
              <w:rPr>
                <w:sz w:val="20"/>
                <w:szCs w:val="20"/>
              </w:rPr>
            </w:pPr>
            <w:r w:rsidRPr="00974902">
              <w:rPr>
                <w:sz w:val="20"/>
                <w:szCs w:val="20"/>
              </w:rPr>
              <w:t>1</w:t>
            </w:r>
          </w:p>
        </w:tc>
        <w:tc>
          <w:tcPr>
            <w:tcW w:w="1418" w:type="dxa"/>
          </w:tcPr>
          <w:p w:rsidR="004D2BD9" w:rsidRPr="00974902" w:rsidRDefault="004D2BD9" w:rsidP="004D2BD9">
            <w:pPr>
              <w:tabs>
                <w:tab w:val="center" w:pos="4677"/>
                <w:tab w:val="right" w:pos="9355"/>
              </w:tabs>
              <w:jc w:val="center"/>
              <w:rPr>
                <w:sz w:val="20"/>
                <w:szCs w:val="20"/>
              </w:rPr>
            </w:pPr>
            <w:r w:rsidRPr="00974902">
              <w:rPr>
                <w:sz w:val="20"/>
                <w:szCs w:val="20"/>
              </w:rPr>
              <w:t>2</w:t>
            </w:r>
          </w:p>
        </w:tc>
        <w:tc>
          <w:tcPr>
            <w:tcW w:w="1107" w:type="dxa"/>
          </w:tcPr>
          <w:p w:rsidR="004D2BD9" w:rsidRPr="00974902" w:rsidRDefault="004D2BD9" w:rsidP="004D2BD9">
            <w:pPr>
              <w:tabs>
                <w:tab w:val="center" w:pos="4677"/>
                <w:tab w:val="right" w:pos="9355"/>
              </w:tabs>
              <w:jc w:val="center"/>
              <w:rPr>
                <w:sz w:val="20"/>
                <w:szCs w:val="20"/>
              </w:rPr>
            </w:pPr>
            <w:r w:rsidRPr="00974902">
              <w:rPr>
                <w:sz w:val="20"/>
                <w:szCs w:val="20"/>
              </w:rPr>
              <w:t>3</w:t>
            </w:r>
          </w:p>
        </w:tc>
        <w:tc>
          <w:tcPr>
            <w:tcW w:w="1012" w:type="dxa"/>
          </w:tcPr>
          <w:p w:rsidR="004D2BD9" w:rsidRPr="00974902" w:rsidRDefault="004D2BD9" w:rsidP="004D2BD9">
            <w:pPr>
              <w:tabs>
                <w:tab w:val="center" w:pos="4677"/>
                <w:tab w:val="right" w:pos="9355"/>
              </w:tabs>
              <w:jc w:val="center"/>
              <w:rPr>
                <w:sz w:val="20"/>
                <w:szCs w:val="20"/>
              </w:rPr>
            </w:pPr>
            <w:r w:rsidRPr="00974902">
              <w:rPr>
                <w:sz w:val="20"/>
                <w:szCs w:val="20"/>
              </w:rPr>
              <w:t>4</w:t>
            </w:r>
          </w:p>
        </w:tc>
        <w:tc>
          <w:tcPr>
            <w:tcW w:w="1665" w:type="dxa"/>
          </w:tcPr>
          <w:p w:rsidR="004D2BD9" w:rsidRPr="00974902" w:rsidRDefault="004D2BD9" w:rsidP="004D2BD9">
            <w:pPr>
              <w:tabs>
                <w:tab w:val="center" w:pos="4677"/>
                <w:tab w:val="right" w:pos="9355"/>
              </w:tabs>
              <w:jc w:val="center"/>
              <w:rPr>
                <w:sz w:val="20"/>
                <w:szCs w:val="20"/>
              </w:rPr>
            </w:pPr>
            <w:r w:rsidRPr="00974902">
              <w:rPr>
                <w:sz w:val="20"/>
                <w:szCs w:val="20"/>
              </w:rPr>
              <w:t>5</w:t>
            </w:r>
          </w:p>
        </w:tc>
        <w:tc>
          <w:tcPr>
            <w:tcW w:w="1409" w:type="dxa"/>
          </w:tcPr>
          <w:p w:rsidR="004D2BD9" w:rsidRPr="00974902" w:rsidRDefault="004D2BD9" w:rsidP="004D2BD9">
            <w:pPr>
              <w:tabs>
                <w:tab w:val="center" w:pos="4677"/>
                <w:tab w:val="right" w:pos="9355"/>
              </w:tabs>
              <w:jc w:val="center"/>
              <w:rPr>
                <w:sz w:val="20"/>
                <w:szCs w:val="20"/>
              </w:rPr>
            </w:pPr>
            <w:r w:rsidRPr="00974902">
              <w:rPr>
                <w:sz w:val="20"/>
                <w:szCs w:val="20"/>
              </w:rPr>
              <w:t>6</w:t>
            </w:r>
          </w:p>
        </w:tc>
        <w:tc>
          <w:tcPr>
            <w:tcW w:w="1868" w:type="dxa"/>
          </w:tcPr>
          <w:p w:rsidR="004D2BD9" w:rsidRPr="00974902" w:rsidRDefault="004D2BD9" w:rsidP="004D2BD9">
            <w:pPr>
              <w:tabs>
                <w:tab w:val="center" w:pos="4677"/>
                <w:tab w:val="right" w:pos="9355"/>
              </w:tabs>
              <w:jc w:val="center"/>
              <w:rPr>
                <w:sz w:val="20"/>
                <w:szCs w:val="20"/>
              </w:rPr>
            </w:pPr>
            <w:r w:rsidRPr="00974902">
              <w:rPr>
                <w:sz w:val="20"/>
                <w:szCs w:val="20"/>
              </w:rPr>
              <w:t>7</w:t>
            </w:r>
          </w:p>
        </w:tc>
        <w:tc>
          <w:tcPr>
            <w:tcW w:w="1275" w:type="dxa"/>
          </w:tcPr>
          <w:p w:rsidR="004D2BD9" w:rsidRPr="00974902" w:rsidRDefault="004D2BD9" w:rsidP="004D2BD9">
            <w:pPr>
              <w:tabs>
                <w:tab w:val="center" w:pos="4677"/>
                <w:tab w:val="right" w:pos="9355"/>
              </w:tabs>
              <w:jc w:val="center"/>
              <w:rPr>
                <w:sz w:val="20"/>
                <w:szCs w:val="20"/>
              </w:rPr>
            </w:pPr>
            <w:r w:rsidRPr="00974902">
              <w:rPr>
                <w:sz w:val="20"/>
                <w:szCs w:val="20"/>
              </w:rPr>
              <w:t>8</w:t>
            </w:r>
          </w:p>
        </w:tc>
      </w:tr>
      <w:tr w:rsidR="004D2BD9" w:rsidRPr="00974902" w:rsidTr="001B3E08">
        <w:tc>
          <w:tcPr>
            <w:tcW w:w="567" w:type="dxa"/>
          </w:tcPr>
          <w:p w:rsidR="004D2BD9" w:rsidRPr="00974902" w:rsidRDefault="004D2BD9" w:rsidP="004D2BD9">
            <w:pPr>
              <w:tabs>
                <w:tab w:val="center" w:pos="4677"/>
                <w:tab w:val="right" w:pos="9355"/>
              </w:tabs>
              <w:rPr>
                <w:sz w:val="20"/>
                <w:szCs w:val="20"/>
              </w:rPr>
            </w:pPr>
          </w:p>
        </w:tc>
        <w:tc>
          <w:tcPr>
            <w:tcW w:w="1418" w:type="dxa"/>
          </w:tcPr>
          <w:p w:rsidR="004D2BD9" w:rsidRPr="00974902" w:rsidRDefault="004D2BD9" w:rsidP="004D2BD9">
            <w:pPr>
              <w:tabs>
                <w:tab w:val="center" w:pos="4677"/>
                <w:tab w:val="right" w:pos="9355"/>
              </w:tabs>
              <w:rPr>
                <w:sz w:val="20"/>
                <w:szCs w:val="20"/>
              </w:rPr>
            </w:pPr>
          </w:p>
        </w:tc>
        <w:tc>
          <w:tcPr>
            <w:tcW w:w="1107" w:type="dxa"/>
          </w:tcPr>
          <w:p w:rsidR="004D2BD9" w:rsidRPr="00974902" w:rsidRDefault="004D2BD9" w:rsidP="004D2BD9">
            <w:pPr>
              <w:tabs>
                <w:tab w:val="center" w:pos="4677"/>
                <w:tab w:val="right" w:pos="9355"/>
              </w:tabs>
              <w:rPr>
                <w:sz w:val="20"/>
                <w:szCs w:val="20"/>
              </w:rPr>
            </w:pPr>
          </w:p>
        </w:tc>
        <w:tc>
          <w:tcPr>
            <w:tcW w:w="1012" w:type="dxa"/>
          </w:tcPr>
          <w:p w:rsidR="004D2BD9" w:rsidRPr="00974902" w:rsidRDefault="004D2BD9" w:rsidP="004D2BD9">
            <w:pPr>
              <w:tabs>
                <w:tab w:val="center" w:pos="4677"/>
                <w:tab w:val="right" w:pos="9355"/>
              </w:tabs>
              <w:rPr>
                <w:sz w:val="20"/>
                <w:szCs w:val="20"/>
              </w:rPr>
            </w:pPr>
          </w:p>
        </w:tc>
        <w:tc>
          <w:tcPr>
            <w:tcW w:w="1665" w:type="dxa"/>
          </w:tcPr>
          <w:p w:rsidR="004D2BD9" w:rsidRPr="00974902" w:rsidRDefault="004D2BD9" w:rsidP="004D2BD9">
            <w:pPr>
              <w:tabs>
                <w:tab w:val="center" w:pos="4677"/>
                <w:tab w:val="right" w:pos="9355"/>
              </w:tabs>
              <w:rPr>
                <w:sz w:val="20"/>
                <w:szCs w:val="20"/>
              </w:rPr>
            </w:pPr>
          </w:p>
        </w:tc>
        <w:tc>
          <w:tcPr>
            <w:tcW w:w="1409" w:type="dxa"/>
          </w:tcPr>
          <w:p w:rsidR="004D2BD9" w:rsidRPr="00974902" w:rsidRDefault="004D2BD9" w:rsidP="004D2BD9">
            <w:pPr>
              <w:tabs>
                <w:tab w:val="center" w:pos="4677"/>
                <w:tab w:val="right" w:pos="9355"/>
              </w:tabs>
              <w:rPr>
                <w:sz w:val="20"/>
                <w:szCs w:val="20"/>
              </w:rPr>
            </w:pPr>
          </w:p>
        </w:tc>
        <w:tc>
          <w:tcPr>
            <w:tcW w:w="1868" w:type="dxa"/>
          </w:tcPr>
          <w:p w:rsidR="004D2BD9" w:rsidRPr="00974902" w:rsidRDefault="004D2BD9" w:rsidP="004D2BD9">
            <w:pPr>
              <w:tabs>
                <w:tab w:val="center" w:pos="4677"/>
                <w:tab w:val="right" w:pos="9355"/>
              </w:tabs>
              <w:rPr>
                <w:sz w:val="20"/>
                <w:szCs w:val="20"/>
              </w:rPr>
            </w:pPr>
          </w:p>
        </w:tc>
        <w:tc>
          <w:tcPr>
            <w:tcW w:w="1275" w:type="dxa"/>
          </w:tcPr>
          <w:p w:rsidR="004D2BD9" w:rsidRPr="00974902" w:rsidRDefault="004D2BD9" w:rsidP="004D2BD9">
            <w:pPr>
              <w:tabs>
                <w:tab w:val="center" w:pos="4677"/>
                <w:tab w:val="right" w:pos="9355"/>
              </w:tabs>
              <w:rPr>
                <w:sz w:val="20"/>
                <w:szCs w:val="20"/>
              </w:rPr>
            </w:pPr>
          </w:p>
        </w:tc>
      </w:tr>
    </w:tbl>
    <w:p w:rsidR="004D2BD9" w:rsidRPr="00974902" w:rsidRDefault="004D2BD9" w:rsidP="004D2BD9">
      <w:pPr>
        <w:pStyle w:val="ad"/>
        <w:ind w:left="780"/>
        <w:jc w:val="center"/>
        <w:rPr>
          <w:rFonts w:ascii="Times New Roman" w:hAnsi="Times New Roman"/>
          <w:sz w:val="28"/>
          <w:szCs w:val="28"/>
        </w:rPr>
      </w:pPr>
    </w:p>
    <w:p w:rsidR="001B3E08" w:rsidRPr="00974902" w:rsidRDefault="001B3E08" w:rsidP="004D2BD9">
      <w:pPr>
        <w:pStyle w:val="ad"/>
        <w:ind w:left="780"/>
        <w:jc w:val="center"/>
        <w:rPr>
          <w:rFonts w:ascii="Times New Roman" w:hAnsi="Times New Roman"/>
          <w:sz w:val="28"/>
          <w:szCs w:val="28"/>
        </w:rPr>
      </w:pPr>
    </w:p>
    <w:p w:rsidR="001B3E08" w:rsidRPr="00974902" w:rsidRDefault="001B3E08" w:rsidP="004D2BD9">
      <w:pPr>
        <w:pStyle w:val="ad"/>
        <w:ind w:left="780"/>
        <w:jc w:val="center"/>
        <w:rPr>
          <w:rFonts w:ascii="Times New Roman" w:hAnsi="Times New Roman"/>
          <w:sz w:val="28"/>
          <w:szCs w:val="28"/>
        </w:rPr>
      </w:pPr>
    </w:p>
    <w:p w:rsidR="001B3E08" w:rsidRPr="00974902" w:rsidRDefault="001B3E08" w:rsidP="004D2BD9">
      <w:pPr>
        <w:pStyle w:val="ad"/>
        <w:ind w:left="780"/>
        <w:jc w:val="center"/>
        <w:rPr>
          <w:rFonts w:ascii="Times New Roman" w:hAnsi="Times New Roman"/>
          <w:sz w:val="28"/>
          <w:szCs w:val="28"/>
        </w:rPr>
      </w:pPr>
    </w:p>
    <w:p w:rsidR="001B3E08" w:rsidRPr="00974902" w:rsidRDefault="001B3E08" w:rsidP="004D2BD9">
      <w:pPr>
        <w:pStyle w:val="ad"/>
        <w:ind w:left="780"/>
        <w:jc w:val="center"/>
        <w:rPr>
          <w:rFonts w:ascii="Times New Roman" w:hAnsi="Times New Roman"/>
          <w:sz w:val="28"/>
          <w:szCs w:val="28"/>
        </w:rPr>
      </w:pPr>
    </w:p>
    <w:p w:rsidR="001B3E08" w:rsidRPr="00974902" w:rsidRDefault="001B3E08" w:rsidP="004D2BD9">
      <w:pPr>
        <w:pStyle w:val="ad"/>
        <w:ind w:left="780"/>
        <w:jc w:val="center"/>
        <w:rPr>
          <w:rFonts w:ascii="Times New Roman" w:hAnsi="Times New Roman"/>
          <w:sz w:val="28"/>
          <w:szCs w:val="28"/>
        </w:rPr>
      </w:pPr>
    </w:p>
    <w:p w:rsidR="004D2BD9" w:rsidRPr="00974902" w:rsidRDefault="004D2BD9" w:rsidP="004D2BD9">
      <w:pPr>
        <w:contextualSpacing/>
        <w:jc w:val="both"/>
        <w:rPr>
          <w:rFonts w:eastAsia="Calibri"/>
        </w:rPr>
      </w:pPr>
      <w:r w:rsidRPr="00974902">
        <w:rPr>
          <w:rFonts w:eastAsia="Calibri"/>
        </w:rPr>
        <w:t>__________________        _________________                 ___________________</w:t>
      </w:r>
    </w:p>
    <w:p w:rsidR="004D2BD9" w:rsidRPr="00974902" w:rsidRDefault="004D2BD9" w:rsidP="004D2BD9">
      <w:pPr>
        <w:contextualSpacing/>
        <w:jc w:val="both"/>
        <w:rPr>
          <w:rFonts w:eastAsia="Calibri"/>
          <w:sz w:val="16"/>
          <w:szCs w:val="16"/>
        </w:rPr>
      </w:pPr>
      <w:r w:rsidRPr="00974902">
        <w:rPr>
          <w:rFonts w:eastAsia="Calibri"/>
          <w:sz w:val="16"/>
          <w:szCs w:val="16"/>
        </w:rPr>
        <w:t>должность уполномоченного лица                    подпись уполномоченного лица                           инициалы, фамилия уполномоченного лица</w:t>
      </w:r>
    </w:p>
    <w:p w:rsidR="004D2BD9" w:rsidRPr="00974902" w:rsidRDefault="004D2BD9" w:rsidP="004D2BD9">
      <w:pPr>
        <w:ind w:left="780"/>
        <w:contextualSpacing/>
        <w:jc w:val="center"/>
        <w:rPr>
          <w:rFonts w:eastAsia="Calibri"/>
        </w:rP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1B3E08" w:rsidRPr="00974902" w:rsidRDefault="001B3E08" w:rsidP="004D2BD9">
      <w:pPr>
        <w:jc w:val="center"/>
        <w:sectPr w:rsidR="001B3E08" w:rsidRPr="00974902" w:rsidSect="00242306">
          <w:headerReference w:type="first" r:id="rId18"/>
          <w:footerReference w:type="first" r:id="rId19"/>
          <w:footnotePr>
            <w:numFmt w:val="chicago"/>
          </w:footnotePr>
          <w:pgSz w:w="11906" w:h="16838"/>
          <w:pgMar w:top="1134" w:right="567" w:bottom="1134" w:left="1134" w:header="709" w:footer="1134" w:gutter="0"/>
          <w:pgNumType w:start="1"/>
          <w:cols w:space="708"/>
          <w:titlePg/>
          <w:docGrid w:linePitch="381"/>
        </w:sectPr>
      </w:pPr>
    </w:p>
    <w:p w:rsidR="006C5E15" w:rsidRPr="00974902" w:rsidRDefault="006C5E15" w:rsidP="004D2BD9">
      <w:pPr>
        <w:jc w:val="center"/>
      </w:pPr>
    </w:p>
    <w:p w:rsidR="004D2BD9" w:rsidRPr="00974902" w:rsidRDefault="004D2BD9" w:rsidP="001B3E08">
      <w:pPr>
        <w:spacing w:line="360" w:lineRule="auto"/>
        <w:jc w:val="center"/>
        <w:rPr>
          <w:b/>
        </w:rPr>
      </w:pPr>
      <w:r w:rsidRPr="00974902">
        <w:rPr>
          <w:b/>
        </w:rPr>
        <w:t xml:space="preserve">Приложение </w:t>
      </w:r>
      <w:r w:rsidR="00F80EA0" w:rsidRPr="00974902">
        <w:rPr>
          <w:b/>
        </w:rPr>
        <w:t>Е</w:t>
      </w:r>
    </w:p>
    <w:p w:rsidR="004D2BD9" w:rsidRPr="00974902" w:rsidRDefault="004D2BD9" w:rsidP="001B3E08">
      <w:pPr>
        <w:spacing w:line="360" w:lineRule="auto"/>
        <w:jc w:val="center"/>
        <w:rPr>
          <w:b/>
        </w:rPr>
      </w:pPr>
      <w:r w:rsidRPr="00974902">
        <w:rPr>
          <w:b/>
        </w:rPr>
        <w:t xml:space="preserve"> (</w:t>
      </w:r>
      <w:r w:rsidR="001B3E08" w:rsidRPr="00974902">
        <w:rPr>
          <w:b/>
        </w:rPr>
        <w:t>рекомендуемое</w:t>
      </w:r>
      <w:r w:rsidRPr="00974902">
        <w:rPr>
          <w:b/>
        </w:rPr>
        <w:t>)</w:t>
      </w:r>
    </w:p>
    <w:p w:rsidR="004D2BD9" w:rsidRPr="00974902" w:rsidRDefault="001B3E08" w:rsidP="001B3E08">
      <w:pPr>
        <w:spacing w:line="360" w:lineRule="auto"/>
        <w:jc w:val="center"/>
        <w:rPr>
          <w:b/>
        </w:rPr>
      </w:pPr>
      <w:r w:rsidRPr="00974902">
        <w:rPr>
          <w:b/>
        </w:rPr>
        <w:t xml:space="preserve">Форма </w:t>
      </w:r>
      <w:r w:rsidR="004D2BD9" w:rsidRPr="00974902">
        <w:rPr>
          <w:b/>
        </w:rPr>
        <w:t>документа по оснащенности лаборатории средствами измерений</w:t>
      </w:r>
      <w:r w:rsidR="00940865" w:rsidRPr="00974902">
        <w:rPr>
          <w:b/>
        </w:rPr>
        <w:t xml:space="preserve"> (СИ)</w:t>
      </w:r>
    </w:p>
    <w:p w:rsidR="001B3E08" w:rsidRPr="00974902" w:rsidRDefault="001B3E08" w:rsidP="001B3E08">
      <w:pPr>
        <w:ind w:firstLine="709"/>
        <w:contextualSpacing/>
        <w:rPr>
          <w:rFonts w:eastAsia="Calibri"/>
          <w:sz w:val="24"/>
          <w:szCs w:val="24"/>
        </w:rPr>
      </w:pPr>
    </w:p>
    <w:p w:rsidR="004D2BD9" w:rsidRPr="00974902" w:rsidRDefault="004D2BD9" w:rsidP="004D2BD9">
      <w:pPr>
        <w:jc w:val="center"/>
        <w:rPr>
          <w:b/>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465"/>
        <w:gridCol w:w="1465"/>
        <w:gridCol w:w="1428"/>
        <w:gridCol w:w="1474"/>
        <w:gridCol w:w="1128"/>
        <w:gridCol w:w="1323"/>
        <w:gridCol w:w="1480"/>
        <w:gridCol w:w="2617"/>
        <w:gridCol w:w="1087"/>
        <w:gridCol w:w="1323"/>
      </w:tblGrid>
      <w:tr w:rsidR="004D2BD9" w:rsidRPr="00974902" w:rsidTr="001B3E08">
        <w:trPr>
          <w:trHeight w:val="278"/>
        </w:trPr>
        <w:tc>
          <w:tcPr>
            <w:tcW w:w="486"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w:t>
            </w:r>
          </w:p>
          <w:p w:rsidR="004D2BD9" w:rsidRPr="00974902" w:rsidRDefault="004D2BD9" w:rsidP="004D2BD9">
            <w:pPr>
              <w:tabs>
                <w:tab w:val="center" w:pos="4677"/>
                <w:tab w:val="right" w:pos="9355"/>
              </w:tabs>
              <w:jc w:val="center"/>
              <w:rPr>
                <w:sz w:val="20"/>
                <w:szCs w:val="20"/>
              </w:rPr>
            </w:pPr>
            <w:r w:rsidRPr="00974902">
              <w:rPr>
                <w:sz w:val="20"/>
                <w:szCs w:val="20"/>
              </w:rPr>
              <w:t>п/п</w:t>
            </w:r>
          </w:p>
        </w:tc>
        <w:tc>
          <w:tcPr>
            <w:tcW w:w="1465"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Наименование определяемых (измеряемых) характеристик (параметров) продукции</w:t>
            </w:r>
          </w:p>
        </w:tc>
        <w:tc>
          <w:tcPr>
            <w:tcW w:w="1465"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Наименование СИ, тип (марка)</w:t>
            </w:r>
          </w:p>
        </w:tc>
        <w:tc>
          <w:tcPr>
            <w:tcW w:w="1428"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Изготовитель (страна, наименование организации, год выпуска)</w:t>
            </w:r>
          </w:p>
        </w:tc>
        <w:tc>
          <w:tcPr>
            <w:tcW w:w="1474"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Год ввода в эксплуатацию, инвентарный</w:t>
            </w:r>
          </w:p>
          <w:p w:rsidR="004D2BD9" w:rsidRPr="00974902" w:rsidRDefault="004D2BD9" w:rsidP="004D2BD9">
            <w:pPr>
              <w:tabs>
                <w:tab w:val="center" w:pos="4677"/>
                <w:tab w:val="right" w:pos="9355"/>
              </w:tabs>
              <w:jc w:val="center"/>
              <w:rPr>
                <w:sz w:val="20"/>
                <w:szCs w:val="20"/>
              </w:rPr>
            </w:pPr>
            <w:r w:rsidRPr="00974902">
              <w:rPr>
                <w:sz w:val="20"/>
                <w:szCs w:val="20"/>
              </w:rPr>
              <w:t xml:space="preserve"> номер</w:t>
            </w:r>
          </w:p>
        </w:tc>
        <w:tc>
          <w:tcPr>
            <w:tcW w:w="2451" w:type="dxa"/>
            <w:gridSpan w:val="2"/>
          </w:tcPr>
          <w:p w:rsidR="004D2BD9" w:rsidRPr="00974902" w:rsidRDefault="004D2BD9" w:rsidP="004D2BD9">
            <w:pPr>
              <w:tabs>
                <w:tab w:val="center" w:pos="4677"/>
                <w:tab w:val="right" w:pos="9355"/>
              </w:tabs>
              <w:jc w:val="center"/>
              <w:rPr>
                <w:sz w:val="20"/>
                <w:szCs w:val="20"/>
              </w:rPr>
            </w:pPr>
            <w:r w:rsidRPr="00974902">
              <w:rPr>
                <w:sz w:val="20"/>
                <w:szCs w:val="20"/>
              </w:rPr>
              <w:t>Метрологические характеристики СИ</w:t>
            </w:r>
          </w:p>
        </w:tc>
        <w:tc>
          <w:tcPr>
            <w:tcW w:w="1480"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Свидетельство о поверке СИ</w:t>
            </w:r>
          </w:p>
        </w:tc>
        <w:tc>
          <w:tcPr>
            <w:tcW w:w="2617"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Право собственности или иное законное основание, предусматривающее право владения и (или) пользования</w:t>
            </w:r>
          </w:p>
        </w:tc>
        <w:tc>
          <w:tcPr>
            <w:tcW w:w="1087"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Место установки или хранения</w:t>
            </w:r>
          </w:p>
        </w:tc>
        <w:tc>
          <w:tcPr>
            <w:tcW w:w="1323"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Примеча-ние</w:t>
            </w:r>
          </w:p>
        </w:tc>
      </w:tr>
      <w:tr w:rsidR="004D2BD9" w:rsidRPr="00974902" w:rsidTr="001B3E08">
        <w:tc>
          <w:tcPr>
            <w:tcW w:w="486" w:type="dxa"/>
            <w:vMerge/>
          </w:tcPr>
          <w:p w:rsidR="004D2BD9" w:rsidRPr="00974902" w:rsidRDefault="004D2BD9" w:rsidP="004D2BD9">
            <w:pPr>
              <w:tabs>
                <w:tab w:val="center" w:pos="4677"/>
                <w:tab w:val="right" w:pos="9355"/>
              </w:tabs>
              <w:jc w:val="center"/>
              <w:rPr>
                <w:sz w:val="20"/>
                <w:szCs w:val="20"/>
              </w:rPr>
            </w:pPr>
          </w:p>
        </w:tc>
        <w:tc>
          <w:tcPr>
            <w:tcW w:w="1465" w:type="dxa"/>
            <w:vMerge/>
          </w:tcPr>
          <w:p w:rsidR="004D2BD9" w:rsidRPr="00974902" w:rsidRDefault="004D2BD9" w:rsidP="004D2BD9">
            <w:pPr>
              <w:tabs>
                <w:tab w:val="center" w:pos="4677"/>
                <w:tab w:val="right" w:pos="9355"/>
              </w:tabs>
              <w:jc w:val="center"/>
              <w:rPr>
                <w:sz w:val="20"/>
                <w:szCs w:val="20"/>
              </w:rPr>
            </w:pPr>
          </w:p>
        </w:tc>
        <w:tc>
          <w:tcPr>
            <w:tcW w:w="1465" w:type="dxa"/>
            <w:vMerge/>
          </w:tcPr>
          <w:p w:rsidR="004D2BD9" w:rsidRPr="00974902" w:rsidRDefault="004D2BD9" w:rsidP="004D2BD9">
            <w:pPr>
              <w:tabs>
                <w:tab w:val="center" w:pos="4677"/>
                <w:tab w:val="right" w:pos="9355"/>
              </w:tabs>
              <w:jc w:val="center"/>
              <w:rPr>
                <w:sz w:val="20"/>
                <w:szCs w:val="20"/>
              </w:rPr>
            </w:pPr>
          </w:p>
        </w:tc>
        <w:tc>
          <w:tcPr>
            <w:tcW w:w="1428" w:type="dxa"/>
            <w:vMerge/>
          </w:tcPr>
          <w:p w:rsidR="004D2BD9" w:rsidRPr="00974902" w:rsidRDefault="004D2BD9" w:rsidP="004D2BD9">
            <w:pPr>
              <w:tabs>
                <w:tab w:val="center" w:pos="4677"/>
                <w:tab w:val="right" w:pos="9355"/>
              </w:tabs>
              <w:jc w:val="center"/>
              <w:rPr>
                <w:sz w:val="20"/>
                <w:szCs w:val="20"/>
              </w:rPr>
            </w:pPr>
          </w:p>
        </w:tc>
        <w:tc>
          <w:tcPr>
            <w:tcW w:w="1474" w:type="dxa"/>
            <w:vMerge/>
          </w:tcPr>
          <w:p w:rsidR="004D2BD9" w:rsidRPr="00974902" w:rsidRDefault="004D2BD9" w:rsidP="004D2BD9">
            <w:pPr>
              <w:tabs>
                <w:tab w:val="center" w:pos="4677"/>
                <w:tab w:val="right" w:pos="9355"/>
              </w:tabs>
              <w:jc w:val="center"/>
              <w:rPr>
                <w:sz w:val="20"/>
                <w:szCs w:val="20"/>
              </w:rPr>
            </w:pPr>
          </w:p>
        </w:tc>
        <w:tc>
          <w:tcPr>
            <w:tcW w:w="1128" w:type="dxa"/>
          </w:tcPr>
          <w:p w:rsidR="004D2BD9" w:rsidRPr="00974902" w:rsidRDefault="004D2BD9" w:rsidP="004D2BD9">
            <w:pPr>
              <w:tabs>
                <w:tab w:val="center" w:pos="4677"/>
                <w:tab w:val="right" w:pos="9355"/>
              </w:tabs>
              <w:jc w:val="center"/>
              <w:rPr>
                <w:sz w:val="20"/>
                <w:szCs w:val="20"/>
              </w:rPr>
            </w:pPr>
            <w:r w:rsidRPr="00974902">
              <w:rPr>
                <w:sz w:val="20"/>
                <w:szCs w:val="20"/>
              </w:rPr>
              <w:t>Диапазон измерений</w:t>
            </w:r>
          </w:p>
        </w:tc>
        <w:tc>
          <w:tcPr>
            <w:tcW w:w="1323" w:type="dxa"/>
          </w:tcPr>
          <w:p w:rsidR="004D2BD9" w:rsidRPr="00974902" w:rsidRDefault="004D2BD9" w:rsidP="004D2BD9">
            <w:pPr>
              <w:tabs>
                <w:tab w:val="center" w:pos="4677"/>
                <w:tab w:val="right" w:pos="9355"/>
              </w:tabs>
              <w:jc w:val="center"/>
              <w:rPr>
                <w:sz w:val="20"/>
                <w:szCs w:val="20"/>
              </w:rPr>
            </w:pPr>
            <w:r w:rsidRPr="00974902">
              <w:rPr>
                <w:sz w:val="20"/>
                <w:szCs w:val="20"/>
              </w:rPr>
              <w:t>Класс точности (разряд) погрешность</w:t>
            </w:r>
          </w:p>
        </w:tc>
        <w:tc>
          <w:tcPr>
            <w:tcW w:w="1480" w:type="dxa"/>
            <w:vMerge/>
          </w:tcPr>
          <w:p w:rsidR="004D2BD9" w:rsidRPr="00974902" w:rsidRDefault="004D2BD9" w:rsidP="004D2BD9">
            <w:pPr>
              <w:tabs>
                <w:tab w:val="center" w:pos="4677"/>
                <w:tab w:val="right" w:pos="9355"/>
              </w:tabs>
              <w:jc w:val="center"/>
              <w:rPr>
                <w:sz w:val="20"/>
                <w:szCs w:val="20"/>
              </w:rPr>
            </w:pPr>
          </w:p>
        </w:tc>
        <w:tc>
          <w:tcPr>
            <w:tcW w:w="2617" w:type="dxa"/>
            <w:vMerge/>
          </w:tcPr>
          <w:p w:rsidR="004D2BD9" w:rsidRPr="00974902" w:rsidRDefault="004D2BD9" w:rsidP="004D2BD9">
            <w:pPr>
              <w:tabs>
                <w:tab w:val="center" w:pos="4677"/>
                <w:tab w:val="right" w:pos="9355"/>
              </w:tabs>
              <w:jc w:val="center"/>
              <w:rPr>
                <w:sz w:val="20"/>
                <w:szCs w:val="20"/>
              </w:rPr>
            </w:pPr>
          </w:p>
        </w:tc>
        <w:tc>
          <w:tcPr>
            <w:tcW w:w="1087" w:type="dxa"/>
            <w:vMerge/>
          </w:tcPr>
          <w:p w:rsidR="004D2BD9" w:rsidRPr="00974902" w:rsidRDefault="004D2BD9" w:rsidP="004D2BD9">
            <w:pPr>
              <w:tabs>
                <w:tab w:val="center" w:pos="4677"/>
                <w:tab w:val="right" w:pos="9355"/>
              </w:tabs>
              <w:jc w:val="center"/>
              <w:rPr>
                <w:sz w:val="20"/>
                <w:szCs w:val="20"/>
              </w:rPr>
            </w:pPr>
          </w:p>
        </w:tc>
        <w:tc>
          <w:tcPr>
            <w:tcW w:w="1323" w:type="dxa"/>
            <w:vMerge/>
          </w:tcPr>
          <w:p w:rsidR="004D2BD9" w:rsidRPr="00974902" w:rsidRDefault="004D2BD9" w:rsidP="004D2BD9">
            <w:pPr>
              <w:tabs>
                <w:tab w:val="center" w:pos="4677"/>
                <w:tab w:val="right" w:pos="9355"/>
              </w:tabs>
              <w:jc w:val="center"/>
              <w:rPr>
                <w:sz w:val="20"/>
                <w:szCs w:val="20"/>
              </w:rPr>
            </w:pPr>
          </w:p>
        </w:tc>
      </w:tr>
      <w:tr w:rsidR="004D2BD9" w:rsidRPr="00974902" w:rsidTr="001B3E08">
        <w:tc>
          <w:tcPr>
            <w:tcW w:w="486" w:type="dxa"/>
          </w:tcPr>
          <w:p w:rsidR="004D2BD9" w:rsidRPr="00974902" w:rsidRDefault="004D2BD9" w:rsidP="004D2BD9">
            <w:pPr>
              <w:tabs>
                <w:tab w:val="center" w:pos="4677"/>
                <w:tab w:val="right" w:pos="9355"/>
              </w:tabs>
              <w:jc w:val="center"/>
              <w:rPr>
                <w:sz w:val="20"/>
                <w:szCs w:val="20"/>
              </w:rPr>
            </w:pPr>
            <w:r w:rsidRPr="00974902">
              <w:rPr>
                <w:sz w:val="20"/>
                <w:szCs w:val="20"/>
              </w:rPr>
              <w:t>1</w:t>
            </w:r>
          </w:p>
        </w:tc>
        <w:tc>
          <w:tcPr>
            <w:tcW w:w="1465" w:type="dxa"/>
          </w:tcPr>
          <w:p w:rsidR="004D2BD9" w:rsidRPr="00974902" w:rsidRDefault="004D2BD9" w:rsidP="004D2BD9">
            <w:pPr>
              <w:tabs>
                <w:tab w:val="center" w:pos="4677"/>
                <w:tab w:val="right" w:pos="9355"/>
              </w:tabs>
              <w:jc w:val="center"/>
              <w:rPr>
                <w:sz w:val="20"/>
                <w:szCs w:val="20"/>
              </w:rPr>
            </w:pPr>
            <w:r w:rsidRPr="00974902">
              <w:rPr>
                <w:sz w:val="20"/>
                <w:szCs w:val="20"/>
              </w:rPr>
              <w:t>2</w:t>
            </w:r>
          </w:p>
        </w:tc>
        <w:tc>
          <w:tcPr>
            <w:tcW w:w="1465" w:type="dxa"/>
          </w:tcPr>
          <w:p w:rsidR="004D2BD9" w:rsidRPr="00974902" w:rsidRDefault="004D2BD9" w:rsidP="004D2BD9">
            <w:pPr>
              <w:tabs>
                <w:tab w:val="center" w:pos="4677"/>
                <w:tab w:val="right" w:pos="9355"/>
              </w:tabs>
              <w:jc w:val="center"/>
              <w:rPr>
                <w:sz w:val="20"/>
                <w:szCs w:val="20"/>
              </w:rPr>
            </w:pPr>
            <w:r w:rsidRPr="00974902">
              <w:rPr>
                <w:sz w:val="20"/>
                <w:szCs w:val="20"/>
              </w:rPr>
              <w:t>3</w:t>
            </w:r>
          </w:p>
        </w:tc>
        <w:tc>
          <w:tcPr>
            <w:tcW w:w="1428" w:type="dxa"/>
          </w:tcPr>
          <w:p w:rsidR="004D2BD9" w:rsidRPr="00974902" w:rsidRDefault="004D2BD9" w:rsidP="004D2BD9">
            <w:pPr>
              <w:tabs>
                <w:tab w:val="center" w:pos="4677"/>
                <w:tab w:val="right" w:pos="9355"/>
              </w:tabs>
              <w:jc w:val="center"/>
              <w:rPr>
                <w:sz w:val="20"/>
                <w:szCs w:val="20"/>
              </w:rPr>
            </w:pPr>
            <w:r w:rsidRPr="00974902">
              <w:rPr>
                <w:sz w:val="20"/>
                <w:szCs w:val="20"/>
              </w:rPr>
              <w:t>4</w:t>
            </w:r>
          </w:p>
        </w:tc>
        <w:tc>
          <w:tcPr>
            <w:tcW w:w="1474" w:type="dxa"/>
          </w:tcPr>
          <w:p w:rsidR="004D2BD9" w:rsidRPr="00974902" w:rsidRDefault="004D2BD9" w:rsidP="004D2BD9">
            <w:pPr>
              <w:tabs>
                <w:tab w:val="center" w:pos="4677"/>
                <w:tab w:val="right" w:pos="9355"/>
              </w:tabs>
              <w:jc w:val="center"/>
              <w:rPr>
                <w:sz w:val="20"/>
                <w:szCs w:val="20"/>
              </w:rPr>
            </w:pPr>
            <w:r w:rsidRPr="00974902">
              <w:rPr>
                <w:sz w:val="20"/>
                <w:szCs w:val="20"/>
              </w:rPr>
              <w:t>5</w:t>
            </w:r>
          </w:p>
        </w:tc>
        <w:tc>
          <w:tcPr>
            <w:tcW w:w="1128" w:type="dxa"/>
          </w:tcPr>
          <w:p w:rsidR="004D2BD9" w:rsidRPr="00974902" w:rsidRDefault="004D2BD9" w:rsidP="004D2BD9">
            <w:pPr>
              <w:tabs>
                <w:tab w:val="center" w:pos="4677"/>
                <w:tab w:val="right" w:pos="9355"/>
              </w:tabs>
              <w:jc w:val="center"/>
              <w:rPr>
                <w:sz w:val="20"/>
                <w:szCs w:val="20"/>
              </w:rPr>
            </w:pPr>
            <w:r w:rsidRPr="00974902">
              <w:rPr>
                <w:sz w:val="20"/>
                <w:szCs w:val="20"/>
              </w:rPr>
              <w:t>6</w:t>
            </w:r>
          </w:p>
        </w:tc>
        <w:tc>
          <w:tcPr>
            <w:tcW w:w="1323" w:type="dxa"/>
          </w:tcPr>
          <w:p w:rsidR="004D2BD9" w:rsidRPr="00974902" w:rsidRDefault="004D2BD9" w:rsidP="004D2BD9">
            <w:pPr>
              <w:tabs>
                <w:tab w:val="center" w:pos="4677"/>
                <w:tab w:val="right" w:pos="9355"/>
              </w:tabs>
              <w:jc w:val="center"/>
              <w:rPr>
                <w:sz w:val="20"/>
                <w:szCs w:val="20"/>
              </w:rPr>
            </w:pPr>
            <w:r w:rsidRPr="00974902">
              <w:rPr>
                <w:sz w:val="20"/>
                <w:szCs w:val="20"/>
              </w:rPr>
              <w:t>7</w:t>
            </w:r>
          </w:p>
        </w:tc>
        <w:tc>
          <w:tcPr>
            <w:tcW w:w="1480" w:type="dxa"/>
          </w:tcPr>
          <w:p w:rsidR="004D2BD9" w:rsidRPr="00974902" w:rsidRDefault="004D2BD9" w:rsidP="004D2BD9">
            <w:pPr>
              <w:tabs>
                <w:tab w:val="center" w:pos="4677"/>
                <w:tab w:val="right" w:pos="9355"/>
              </w:tabs>
              <w:jc w:val="center"/>
              <w:rPr>
                <w:sz w:val="20"/>
                <w:szCs w:val="20"/>
              </w:rPr>
            </w:pPr>
            <w:r w:rsidRPr="00974902">
              <w:rPr>
                <w:sz w:val="20"/>
                <w:szCs w:val="20"/>
              </w:rPr>
              <w:t>8</w:t>
            </w:r>
          </w:p>
        </w:tc>
        <w:tc>
          <w:tcPr>
            <w:tcW w:w="2617" w:type="dxa"/>
          </w:tcPr>
          <w:p w:rsidR="004D2BD9" w:rsidRPr="00974902" w:rsidRDefault="004D2BD9" w:rsidP="004D2BD9">
            <w:pPr>
              <w:tabs>
                <w:tab w:val="center" w:pos="4677"/>
                <w:tab w:val="right" w:pos="9355"/>
              </w:tabs>
              <w:jc w:val="center"/>
              <w:rPr>
                <w:sz w:val="20"/>
                <w:szCs w:val="20"/>
              </w:rPr>
            </w:pPr>
            <w:r w:rsidRPr="00974902">
              <w:rPr>
                <w:sz w:val="20"/>
                <w:szCs w:val="20"/>
              </w:rPr>
              <w:t>9</w:t>
            </w:r>
          </w:p>
        </w:tc>
        <w:tc>
          <w:tcPr>
            <w:tcW w:w="1087" w:type="dxa"/>
          </w:tcPr>
          <w:p w:rsidR="004D2BD9" w:rsidRPr="00974902" w:rsidRDefault="004D2BD9" w:rsidP="004D2BD9">
            <w:pPr>
              <w:tabs>
                <w:tab w:val="center" w:pos="4677"/>
                <w:tab w:val="right" w:pos="9355"/>
              </w:tabs>
              <w:jc w:val="center"/>
              <w:rPr>
                <w:sz w:val="20"/>
                <w:szCs w:val="20"/>
              </w:rPr>
            </w:pPr>
            <w:r w:rsidRPr="00974902">
              <w:rPr>
                <w:sz w:val="20"/>
                <w:szCs w:val="20"/>
              </w:rPr>
              <w:t>10</w:t>
            </w:r>
          </w:p>
        </w:tc>
        <w:tc>
          <w:tcPr>
            <w:tcW w:w="1323" w:type="dxa"/>
          </w:tcPr>
          <w:p w:rsidR="004D2BD9" w:rsidRPr="00974902" w:rsidRDefault="004D2BD9" w:rsidP="004D2BD9">
            <w:pPr>
              <w:tabs>
                <w:tab w:val="center" w:pos="4677"/>
                <w:tab w:val="right" w:pos="9355"/>
              </w:tabs>
              <w:jc w:val="center"/>
              <w:rPr>
                <w:sz w:val="20"/>
                <w:szCs w:val="20"/>
              </w:rPr>
            </w:pPr>
            <w:r w:rsidRPr="00974902">
              <w:rPr>
                <w:sz w:val="20"/>
                <w:szCs w:val="20"/>
              </w:rPr>
              <w:t>11</w:t>
            </w:r>
          </w:p>
        </w:tc>
      </w:tr>
      <w:tr w:rsidR="004D2BD9" w:rsidRPr="00974902" w:rsidTr="001B3E08">
        <w:tc>
          <w:tcPr>
            <w:tcW w:w="486" w:type="dxa"/>
          </w:tcPr>
          <w:p w:rsidR="004D2BD9" w:rsidRPr="00974902" w:rsidRDefault="004D2BD9" w:rsidP="004D2BD9">
            <w:pPr>
              <w:tabs>
                <w:tab w:val="center" w:pos="4677"/>
                <w:tab w:val="right" w:pos="9355"/>
              </w:tabs>
              <w:jc w:val="center"/>
              <w:rPr>
                <w:sz w:val="20"/>
                <w:szCs w:val="20"/>
              </w:rPr>
            </w:pPr>
          </w:p>
        </w:tc>
        <w:tc>
          <w:tcPr>
            <w:tcW w:w="1465" w:type="dxa"/>
          </w:tcPr>
          <w:p w:rsidR="004D2BD9" w:rsidRPr="00974902" w:rsidRDefault="004D2BD9" w:rsidP="004D2BD9">
            <w:pPr>
              <w:tabs>
                <w:tab w:val="center" w:pos="4677"/>
                <w:tab w:val="right" w:pos="9355"/>
              </w:tabs>
              <w:jc w:val="center"/>
              <w:rPr>
                <w:sz w:val="20"/>
                <w:szCs w:val="20"/>
              </w:rPr>
            </w:pPr>
          </w:p>
        </w:tc>
        <w:tc>
          <w:tcPr>
            <w:tcW w:w="1465" w:type="dxa"/>
          </w:tcPr>
          <w:p w:rsidR="004D2BD9" w:rsidRPr="00974902" w:rsidRDefault="004D2BD9" w:rsidP="004D2BD9">
            <w:pPr>
              <w:tabs>
                <w:tab w:val="center" w:pos="4677"/>
                <w:tab w:val="right" w:pos="9355"/>
              </w:tabs>
              <w:jc w:val="center"/>
              <w:rPr>
                <w:sz w:val="20"/>
                <w:szCs w:val="20"/>
              </w:rPr>
            </w:pPr>
          </w:p>
        </w:tc>
        <w:tc>
          <w:tcPr>
            <w:tcW w:w="1428" w:type="dxa"/>
          </w:tcPr>
          <w:p w:rsidR="004D2BD9" w:rsidRPr="00974902" w:rsidRDefault="004D2BD9" w:rsidP="004D2BD9">
            <w:pPr>
              <w:tabs>
                <w:tab w:val="center" w:pos="4677"/>
                <w:tab w:val="right" w:pos="9355"/>
              </w:tabs>
              <w:jc w:val="center"/>
              <w:rPr>
                <w:sz w:val="20"/>
                <w:szCs w:val="20"/>
              </w:rPr>
            </w:pPr>
          </w:p>
        </w:tc>
        <w:tc>
          <w:tcPr>
            <w:tcW w:w="1474" w:type="dxa"/>
          </w:tcPr>
          <w:p w:rsidR="004D2BD9" w:rsidRPr="00974902" w:rsidRDefault="004D2BD9" w:rsidP="004D2BD9">
            <w:pPr>
              <w:tabs>
                <w:tab w:val="center" w:pos="4677"/>
                <w:tab w:val="right" w:pos="9355"/>
              </w:tabs>
              <w:jc w:val="center"/>
              <w:rPr>
                <w:sz w:val="20"/>
                <w:szCs w:val="20"/>
              </w:rPr>
            </w:pPr>
          </w:p>
        </w:tc>
        <w:tc>
          <w:tcPr>
            <w:tcW w:w="1128" w:type="dxa"/>
          </w:tcPr>
          <w:p w:rsidR="004D2BD9" w:rsidRPr="00974902" w:rsidRDefault="004D2BD9" w:rsidP="004D2BD9">
            <w:pPr>
              <w:tabs>
                <w:tab w:val="center" w:pos="4677"/>
                <w:tab w:val="right" w:pos="9355"/>
              </w:tabs>
              <w:jc w:val="center"/>
              <w:rPr>
                <w:sz w:val="20"/>
                <w:szCs w:val="20"/>
              </w:rPr>
            </w:pPr>
          </w:p>
        </w:tc>
        <w:tc>
          <w:tcPr>
            <w:tcW w:w="1323" w:type="dxa"/>
          </w:tcPr>
          <w:p w:rsidR="004D2BD9" w:rsidRPr="00974902" w:rsidRDefault="004D2BD9" w:rsidP="004D2BD9">
            <w:pPr>
              <w:tabs>
                <w:tab w:val="center" w:pos="4677"/>
                <w:tab w:val="right" w:pos="9355"/>
              </w:tabs>
              <w:jc w:val="center"/>
              <w:rPr>
                <w:sz w:val="20"/>
                <w:szCs w:val="20"/>
              </w:rPr>
            </w:pPr>
          </w:p>
        </w:tc>
        <w:tc>
          <w:tcPr>
            <w:tcW w:w="1480" w:type="dxa"/>
          </w:tcPr>
          <w:p w:rsidR="004D2BD9" w:rsidRPr="00974902" w:rsidRDefault="004D2BD9" w:rsidP="004D2BD9">
            <w:pPr>
              <w:tabs>
                <w:tab w:val="center" w:pos="4677"/>
                <w:tab w:val="right" w:pos="9355"/>
              </w:tabs>
              <w:jc w:val="center"/>
              <w:rPr>
                <w:sz w:val="20"/>
                <w:szCs w:val="20"/>
              </w:rPr>
            </w:pPr>
          </w:p>
        </w:tc>
        <w:tc>
          <w:tcPr>
            <w:tcW w:w="2617" w:type="dxa"/>
          </w:tcPr>
          <w:p w:rsidR="004D2BD9" w:rsidRPr="00974902" w:rsidRDefault="004D2BD9" w:rsidP="004D2BD9">
            <w:pPr>
              <w:tabs>
                <w:tab w:val="center" w:pos="4677"/>
                <w:tab w:val="right" w:pos="9355"/>
              </w:tabs>
              <w:jc w:val="center"/>
              <w:rPr>
                <w:sz w:val="20"/>
                <w:szCs w:val="20"/>
              </w:rPr>
            </w:pPr>
          </w:p>
        </w:tc>
        <w:tc>
          <w:tcPr>
            <w:tcW w:w="1087" w:type="dxa"/>
          </w:tcPr>
          <w:p w:rsidR="004D2BD9" w:rsidRPr="00974902" w:rsidRDefault="004D2BD9" w:rsidP="004D2BD9">
            <w:pPr>
              <w:tabs>
                <w:tab w:val="center" w:pos="4677"/>
                <w:tab w:val="right" w:pos="9355"/>
              </w:tabs>
              <w:jc w:val="center"/>
              <w:rPr>
                <w:sz w:val="20"/>
                <w:szCs w:val="20"/>
              </w:rPr>
            </w:pPr>
          </w:p>
        </w:tc>
        <w:tc>
          <w:tcPr>
            <w:tcW w:w="1323" w:type="dxa"/>
          </w:tcPr>
          <w:p w:rsidR="004D2BD9" w:rsidRPr="00974902" w:rsidRDefault="004D2BD9" w:rsidP="004D2BD9">
            <w:pPr>
              <w:tabs>
                <w:tab w:val="center" w:pos="4677"/>
                <w:tab w:val="right" w:pos="9355"/>
              </w:tabs>
              <w:jc w:val="center"/>
              <w:rPr>
                <w:sz w:val="20"/>
                <w:szCs w:val="20"/>
              </w:rPr>
            </w:pPr>
          </w:p>
        </w:tc>
      </w:tr>
    </w:tbl>
    <w:p w:rsidR="004D2BD9" w:rsidRPr="00974902" w:rsidRDefault="004D2BD9"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4D2BD9" w:rsidRPr="00974902" w:rsidRDefault="004D2BD9" w:rsidP="004D2BD9">
      <w:pPr>
        <w:contextualSpacing/>
        <w:jc w:val="both"/>
        <w:rPr>
          <w:rFonts w:eastAsia="Calibri"/>
        </w:rPr>
      </w:pPr>
      <w:r w:rsidRPr="00974902">
        <w:rPr>
          <w:rFonts w:eastAsia="Calibri"/>
        </w:rPr>
        <w:t>__________________       _________________                 ___________________</w:t>
      </w:r>
    </w:p>
    <w:p w:rsidR="004D2BD9" w:rsidRPr="00974902" w:rsidRDefault="004D2BD9" w:rsidP="004D2BD9">
      <w:pPr>
        <w:contextualSpacing/>
        <w:jc w:val="both"/>
        <w:rPr>
          <w:rFonts w:eastAsia="Calibri"/>
          <w:sz w:val="16"/>
          <w:szCs w:val="16"/>
        </w:rPr>
      </w:pPr>
      <w:r w:rsidRPr="00974902">
        <w:rPr>
          <w:rFonts w:eastAsia="Calibri"/>
          <w:sz w:val="16"/>
          <w:szCs w:val="16"/>
        </w:rPr>
        <w:t>должность уполномоченного лица                    подпись уполномоченного лица                        инициалы, фамилия уполномоченного лица</w:t>
      </w:r>
    </w:p>
    <w:p w:rsidR="004D2BD9" w:rsidRPr="00974902" w:rsidRDefault="004D2BD9" w:rsidP="004D2BD9">
      <w:pPr>
        <w:ind w:left="780"/>
        <w:contextualSpacing/>
        <w:jc w:val="center"/>
        <w:rPr>
          <w:rFonts w:eastAsia="Calibri"/>
        </w:rP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ind w:firstLine="708"/>
        <w:jc w:val="center"/>
        <w:rPr>
          <w:b/>
        </w:rPr>
      </w:pPr>
      <w:r w:rsidRPr="00974902">
        <w:rPr>
          <w:b/>
        </w:rPr>
        <w:t xml:space="preserve">Приложение </w:t>
      </w:r>
      <w:r w:rsidR="00F80EA0" w:rsidRPr="00974902">
        <w:rPr>
          <w:b/>
        </w:rPr>
        <w:t>Ж</w:t>
      </w:r>
    </w:p>
    <w:p w:rsidR="004D2BD9" w:rsidRPr="00974902" w:rsidRDefault="004D2BD9" w:rsidP="004D2BD9">
      <w:pPr>
        <w:ind w:firstLine="708"/>
        <w:jc w:val="center"/>
        <w:rPr>
          <w:b/>
        </w:rPr>
      </w:pPr>
      <w:r w:rsidRPr="00974902">
        <w:rPr>
          <w:b/>
        </w:rPr>
        <w:t>(</w:t>
      </w:r>
      <w:r w:rsidR="001B3E08" w:rsidRPr="00974902">
        <w:rPr>
          <w:b/>
        </w:rPr>
        <w:t>рекомендуемое</w:t>
      </w:r>
      <w:r w:rsidRPr="00974902">
        <w:rPr>
          <w:b/>
        </w:rPr>
        <w:t>)</w:t>
      </w:r>
    </w:p>
    <w:p w:rsidR="004D2BD9" w:rsidRPr="00974902" w:rsidRDefault="001B3E08" w:rsidP="004D2BD9">
      <w:pPr>
        <w:ind w:firstLine="708"/>
        <w:jc w:val="center"/>
        <w:rPr>
          <w:b/>
        </w:rPr>
      </w:pPr>
      <w:r w:rsidRPr="00974902">
        <w:rPr>
          <w:b/>
        </w:rPr>
        <w:t>Форма</w:t>
      </w:r>
      <w:r w:rsidR="004D2BD9" w:rsidRPr="00974902">
        <w:rPr>
          <w:b/>
        </w:rPr>
        <w:t xml:space="preserve"> документа по оснащенности лаборатории испытательным оборудованием</w:t>
      </w:r>
      <w:r w:rsidR="00940865" w:rsidRPr="00974902">
        <w:rPr>
          <w:b/>
        </w:rPr>
        <w:t xml:space="preserve"> (ИО)</w:t>
      </w:r>
    </w:p>
    <w:p w:rsidR="004D2BD9" w:rsidRPr="00974902" w:rsidRDefault="004D2BD9" w:rsidP="004D2BD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1489"/>
        <w:gridCol w:w="1479"/>
        <w:gridCol w:w="1614"/>
        <w:gridCol w:w="1459"/>
        <w:gridCol w:w="1278"/>
        <w:gridCol w:w="1474"/>
        <w:gridCol w:w="1174"/>
        <w:gridCol w:w="1712"/>
        <w:gridCol w:w="1120"/>
        <w:gridCol w:w="1275"/>
      </w:tblGrid>
      <w:tr w:rsidR="004D2BD9" w:rsidRPr="00974902" w:rsidTr="004D2BD9">
        <w:tc>
          <w:tcPr>
            <w:tcW w:w="486" w:type="dxa"/>
          </w:tcPr>
          <w:p w:rsidR="004D2BD9" w:rsidRPr="00974902" w:rsidRDefault="004D2BD9" w:rsidP="004D2BD9">
            <w:pPr>
              <w:tabs>
                <w:tab w:val="center" w:pos="4677"/>
                <w:tab w:val="right" w:pos="9355"/>
              </w:tabs>
              <w:rPr>
                <w:sz w:val="20"/>
                <w:szCs w:val="20"/>
              </w:rPr>
            </w:pPr>
            <w:r w:rsidRPr="00974902">
              <w:rPr>
                <w:sz w:val="20"/>
                <w:szCs w:val="20"/>
              </w:rPr>
              <w:t>№</w:t>
            </w:r>
          </w:p>
          <w:p w:rsidR="004D2BD9" w:rsidRPr="00974902" w:rsidRDefault="004D2BD9" w:rsidP="004D2BD9">
            <w:pPr>
              <w:tabs>
                <w:tab w:val="center" w:pos="4677"/>
                <w:tab w:val="right" w:pos="9355"/>
              </w:tabs>
              <w:rPr>
                <w:sz w:val="20"/>
                <w:szCs w:val="20"/>
              </w:rPr>
            </w:pPr>
            <w:r w:rsidRPr="00974902">
              <w:rPr>
                <w:sz w:val="20"/>
                <w:szCs w:val="20"/>
              </w:rPr>
              <w:t>п/п</w:t>
            </w:r>
          </w:p>
        </w:tc>
        <w:tc>
          <w:tcPr>
            <w:tcW w:w="1489" w:type="dxa"/>
          </w:tcPr>
          <w:p w:rsidR="004D2BD9" w:rsidRPr="00974902" w:rsidRDefault="004D2BD9" w:rsidP="004D2BD9">
            <w:pPr>
              <w:tabs>
                <w:tab w:val="center" w:pos="4677"/>
                <w:tab w:val="right" w:pos="9355"/>
              </w:tabs>
              <w:rPr>
                <w:sz w:val="20"/>
                <w:szCs w:val="20"/>
              </w:rPr>
            </w:pPr>
            <w:r w:rsidRPr="00974902">
              <w:rPr>
                <w:sz w:val="20"/>
                <w:szCs w:val="20"/>
              </w:rPr>
              <w:t xml:space="preserve">Наименование видов испытаний и/или определяемых характеристик (параметров) продукции </w:t>
            </w:r>
          </w:p>
        </w:tc>
        <w:tc>
          <w:tcPr>
            <w:tcW w:w="1479" w:type="dxa"/>
          </w:tcPr>
          <w:p w:rsidR="004D2BD9" w:rsidRPr="00974902" w:rsidRDefault="004D2BD9" w:rsidP="004D2BD9">
            <w:pPr>
              <w:tabs>
                <w:tab w:val="center" w:pos="4677"/>
                <w:tab w:val="right" w:pos="9355"/>
              </w:tabs>
              <w:rPr>
                <w:sz w:val="20"/>
                <w:szCs w:val="20"/>
              </w:rPr>
            </w:pPr>
            <w:r w:rsidRPr="00974902">
              <w:rPr>
                <w:sz w:val="20"/>
                <w:szCs w:val="20"/>
              </w:rPr>
              <w:t>Наименование испытуемых групп объектов</w:t>
            </w:r>
          </w:p>
        </w:tc>
        <w:tc>
          <w:tcPr>
            <w:tcW w:w="1614" w:type="dxa"/>
          </w:tcPr>
          <w:p w:rsidR="004D2BD9" w:rsidRPr="00974902" w:rsidRDefault="004D2BD9" w:rsidP="004D2BD9">
            <w:pPr>
              <w:tabs>
                <w:tab w:val="center" w:pos="4677"/>
                <w:tab w:val="right" w:pos="9355"/>
              </w:tabs>
              <w:rPr>
                <w:sz w:val="20"/>
                <w:szCs w:val="20"/>
              </w:rPr>
            </w:pPr>
            <w:r w:rsidRPr="00974902">
              <w:rPr>
                <w:sz w:val="20"/>
                <w:szCs w:val="20"/>
              </w:rPr>
              <w:t>Наименование испытательного оборудования, тип (марка)</w:t>
            </w:r>
          </w:p>
        </w:tc>
        <w:tc>
          <w:tcPr>
            <w:tcW w:w="1459" w:type="dxa"/>
          </w:tcPr>
          <w:p w:rsidR="004D2BD9" w:rsidRPr="00974902" w:rsidRDefault="004D2BD9" w:rsidP="004D2BD9">
            <w:pPr>
              <w:tabs>
                <w:tab w:val="center" w:pos="4677"/>
                <w:tab w:val="right" w:pos="9355"/>
              </w:tabs>
              <w:rPr>
                <w:sz w:val="20"/>
                <w:szCs w:val="20"/>
              </w:rPr>
            </w:pPr>
            <w:r w:rsidRPr="00974902">
              <w:rPr>
                <w:sz w:val="20"/>
                <w:szCs w:val="20"/>
              </w:rPr>
              <w:t>Изготовитель (страна, наименование организации, год выпуска)</w:t>
            </w:r>
          </w:p>
        </w:tc>
        <w:tc>
          <w:tcPr>
            <w:tcW w:w="1278" w:type="dxa"/>
          </w:tcPr>
          <w:p w:rsidR="004D2BD9" w:rsidRPr="00974902" w:rsidRDefault="004D2BD9" w:rsidP="004D2BD9">
            <w:pPr>
              <w:tabs>
                <w:tab w:val="center" w:pos="4677"/>
                <w:tab w:val="right" w:pos="9355"/>
              </w:tabs>
              <w:rPr>
                <w:sz w:val="20"/>
                <w:szCs w:val="20"/>
              </w:rPr>
            </w:pPr>
            <w:r w:rsidRPr="00974902">
              <w:rPr>
                <w:sz w:val="20"/>
                <w:szCs w:val="20"/>
              </w:rPr>
              <w:t>Основные технические характери-стики</w:t>
            </w:r>
          </w:p>
        </w:tc>
        <w:tc>
          <w:tcPr>
            <w:tcW w:w="1474" w:type="dxa"/>
          </w:tcPr>
          <w:p w:rsidR="004D2BD9" w:rsidRPr="00974902" w:rsidRDefault="004D2BD9" w:rsidP="004D2BD9">
            <w:pPr>
              <w:tabs>
                <w:tab w:val="center" w:pos="4677"/>
                <w:tab w:val="right" w:pos="9355"/>
              </w:tabs>
              <w:rPr>
                <w:sz w:val="20"/>
                <w:szCs w:val="20"/>
              </w:rPr>
            </w:pPr>
            <w:r w:rsidRPr="00974902">
              <w:rPr>
                <w:sz w:val="20"/>
                <w:szCs w:val="20"/>
              </w:rPr>
              <w:t>Год ввода в эксплуатацию, инвентарный номер</w:t>
            </w:r>
          </w:p>
        </w:tc>
        <w:tc>
          <w:tcPr>
            <w:tcW w:w="1174" w:type="dxa"/>
          </w:tcPr>
          <w:p w:rsidR="004D2BD9" w:rsidRPr="00974902" w:rsidRDefault="004D2BD9" w:rsidP="004D2BD9">
            <w:pPr>
              <w:tabs>
                <w:tab w:val="center" w:pos="4677"/>
                <w:tab w:val="right" w:pos="9355"/>
              </w:tabs>
              <w:rPr>
                <w:sz w:val="20"/>
                <w:szCs w:val="20"/>
              </w:rPr>
            </w:pPr>
            <w:r w:rsidRPr="00974902">
              <w:rPr>
                <w:sz w:val="20"/>
                <w:szCs w:val="20"/>
              </w:rPr>
              <w:t>Дата и номер документа об аттестации ИО, срок его действия</w:t>
            </w:r>
          </w:p>
        </w:tc>
        <w:tc>
          <w:tcPr>
            <w:tcW w:w="1712" w:type="dxa"/>
          </w:tcPr>
          <w:p w:rsidR="004D2BD9" w:rsidRPr="00974902" w:rsidRDefault="004D2BD9" w:rsidP="004D2BD9">
            <w:pPr>
              <w:tabs>
                <w:tab w:val="center" w:pos="4677"/>
                <w:tab w:val="right" w:pos="9355"/>
              </w:tabs>
              <w:rPr>
                <w:sz w:val="20"/>
                <w:szCs w:val="20"/>
              </w:rPr>
            </w:pPr>
            <w:r w:rsidRPr="00974902">
              <w:rPr>
                <w:sz w:val="20"/>
                <w:szCs w:val="20"/>
              </w:rPr>
              <w:t xml:space="preserve">Право собственности </w:t>
            </w:r>
          </w:p>
          <w:p w:rsidR="004D2BD9" w:rsidRPr="00974902" w:rsidRDefault="004D2BD9" w:rsidP="004D2BD9">
            <w:pPr>
              <w:tabs>
                <w:tab w:val="center" w:pos="4677"/>
                <w:tab w:val="right" w:pos="9355"/>
              </w:tabs>
              <w:rPr>
                <w:sz w:val="20"/>
                <w:szCs w:val="20"/>
              </w:rPr>
            </w:pPr>
            <w:r w:rsidRPr="00974902">
              <w:rPr>
                <w:sz w:val="20"/>
                <w:szCs w:val="20"/>
              </w:rPr>
              <w:t>или иное законное основание, предусматриваю-щее право владения и (или) пользования</w:t>
            </w:r>
          </w:p>
        </w:tc>
        <w:tc>
          <w:tcPr>
            <w:tcW w:w="1120" w:type="dxa"/>
          </w:tcPr>
          <w:p w:rsidR="004D2BD9" w:rsidRPr="00974902" w:rsidRDefault="004D2BD9" w:rsidP="004D2BD9">
            <w:pPr>
              <w:tabs>
                <w:tab w:val="center" w:pos="4677"/>
                <w:tab w:val="right" w:pos="9355"/>
              </w:tabs>
              <w:rPr>
                <w:sz w:val="20"/>
                <w:szCs w:val="20"/>
              </w:rPr>
            </w:pPr>
            <w:r w:rsidRPr="00974902">
              <w:rPr>
                <w:sz w:val="20"/>
                <w:szCs w:val="20"/>
              </w:rPr>
              <w:t>Место установки или хранения</w:t>
            </w:r>
          </w:p>
        </w:tc>
        <w:tc>
          <w:tcPr>
            <w:tcW w:w="1275" w:type="dxa"/>
          </w:tcPr>
          <w:p w:rsidR="004D2BD9" w:rsidRPr="00974902" w:rsidRDefault="004D2BD9" w:rsidP="004D2BD9">
            <w:pPr>
              <w:tabs>
                <w:tab w:val="center" w:pos="4677"/>
                <w:tab w:val="right" w:pos="9355"/>
              </w:tabs>
              <w:rPr>
                <w:sz w:val="20"/>
                <w:szCs w:val="20"/>
              </w:rPr>
            </w:pPr>
            <w:r w:rsidRPr="00974902">
              <w:rPr>
                <w:sz w:val="20"/>
                <w:szCs w:val="20"/>
              </w:rPr>
              <w:t>Примечание</w:t>
            </w:r>
          </w:p>
        </w:tc>
      </w:tr>
      <w:tr w:rsidR="004D2BD9" w:rsidRPr="00974902" w:rsidTr="004D2BD9">
        <w:tc>
          <w:tcPr>
            <w:tcW w:w="486" w:type="dxa"/>
          </w:tcPr>
          <w:p w:rsidR="004D2BD9" w:rsidRPr="00974902" w:rsidRDefault="004D2BD9" w:rsidP="004D2BD9">
            <w:pPr>
              <w:tabs>
                <w:tab w:val="center" w:pos="4677"/>
                <w:tab w:val="right" w:pos="9355"/>
              </w:tabs>
              <w:jc w:val="center"/>
              <w:rPr>
                <w:sz w:val="20"/>
                <w:szCs w:val="20"/>
              </w:rPr>
            </w:pPr>
            <w:r w:rsidRPr="00974902">
              <w:rPr>
                <w:sz w:val="20"/>
                <w:szCs w:val="20"/>
              </w:rPr>
              <w:t>1</w:t>
            </w:r>
          </w:p>
        </w:tc>
        <w:tc>
          <w:tcPr>
            <w:tcW w:w="1489" w:type="dxa"/>
          </w:tcPr>
          <w:p w:rsidR="004D2BD9" w:rsidRPr="00974902" w:rsidRDefault="004D2BD9" w:rsidP="004D2BD9">
            <w:pPr>
              <w:tabs>
                <w:tab w:val="center" w:pos="4677"/>
                <w:tab w:val="right" w:pos="9355"/>
              </w:tabs>
              <w:jc w:val="center"/>
              <w:rPr>
                <w:sz w:val="20"/>
                <w:szCs w:val="20"/>
              </w:rPr>
            </w:pPr>
            <w:r w:rsidRPr="00974902">
              <w:rPr>
                <w:sz w:val="20"/>
                <w:szCs w:val="20"/>
              </w:rPr>
              <w:t>2</w:t>
            </w:r>
          </w:p>
        </w:tc>
        <w:tc>
          <w:tcPr>
            <w:tcW w:w="1479" w:type="dxa"/>
          </w:tcPr>
          <w:p w:rsidR="004D2BD9" w:rsidRPr="00974902" w:rsidRDefault="004D2BD9" w:rsidP="004D2BD9">
            <w:pPr>
              <w:tabs>
                <w:tab w:val="center" w:pos="4677"/>
                <w:tab w:val="right" w:pos="9355"/>
              </w:tabs>
              <w:jc w:val="center"/>
              <w:rPr>
                <w:sz w:val="20"/>
                <w:szCs w:val="20"/>
              </w:rPr>
            </w:pPr>
            <w:r w:rsidRPr="00974902">
              <w:rPr>
                <w:sz w:val="20"/>
                <w:szCs w:val="20"/>
              </w:rPr>
              <w:t>3</w:t>
            </w:r>
          </w:p>
        </w:tc>
        <w:tc>
          <w:tcPr>
            <w:tcW w:w="1614" w:type="dxa"/>
          </w:tcPr>
          <w:p w:rsidR="004D2BD9" w:rsidRPr="00974902" w:rsidRDefault="004D2BD9" w:rsidP="004D2BD9">
            <w:pPr>
              <w:tabs>
                <w:tab w:val="center" w:pos="4677"/>
                <w:tab w:val="right" w:pos="9355"/>
              </w:tabs>
              <w:jc w:val="center"/>
              <w:rPr>
                <w:sz w:val="20"/>
                <w:szCs w:val="20"/>
              </w:rPr>
            </w:pPr>
            <w:r w:rsidRPr="00974902">
              <w:rPr>
                <w:sz w:val="20"/>
                <w:szCs w:val="20"/>
              </w:rPr>
              <w:t>4</w:t>
            </w:r>
          </w:p>
        </w:tc>
        <w:tc>
          <w:tcPr>
            <w:tcW w:w="1459" w:type="dxa"/>
          </w:tcPr>
          <w:p w:rsidR="004D2BD9" w:rsidRPr="00974902" w:rsidRDefault="004D2BD9" w:rsidP="004D2BD9">
            <w:pPr>
              <w:tabs>
                <w:tab w:val="center" w:pos="4677"/>
                <w:tab w:val="right" w:pos="9355"/>
              </w:tabs>
              <w:jc w:val="center"/>
              <w:rPr>
                <w:sz w:val="20"/>
                <w:szCs w:val="20"/>
              </w:rPr>
            </w:pPr>
            <w:r w:rsidRPr="00974902">
              <w:rPr>
                <w:sz w:val="20"/>
                <w:szCs w:val="20"/>
              </w:rPr>
              <w:t>5</w:t>
            </w:r>
          </w:p>
        </w:tc>
        <w:tc>
          <w:tcPr>
            <w:tcW w:w="1278" w:type="dxa"/>
          </w:tcPr>
          <w:p w:rsidR="004D2BD9" w:rsidRPr="00974902" w:rsidRDefault="004D2BD9" w:rsidP="004D2BD9">
            <w:pPr>
              <w:tabs>
                <w:tab w:val="center" w:pos="4677"/>
                <w:tab w:val="right" w:pos="9355"/>
              </w:tabs>
              <w:jc w:val="center"/>
              <w:rPr>
                <w:sz w:val="20"/>
                <w:szCs w:val="20"/>
              </w:rPr>
            </w:pPr>
            <w:r w:rsidRPr="00974902">
              <w:rPr>
                <w:sz w:val="20"/>
                <w:szCs w:val="20"/>
              </w:rPr>
              <w:t>6</w:t>
            </w:r>
          </w:p>
        </w:tc>
        <w:tc>
          <w:tcPr>
            <w:tcW w:w="1474" w:type="dxa"/>
          </w:tcPr>
          <w:p w:rsidR="004D2BD9" w:rsidRPr="00974902" w:rsidRDefault="004D2BD9" w:rsidP="004D2BD9">
            <w:pPr>
              <w:tabs>
                <w:tab w:val="center" w:pos="4677"/>
                <w:tab w:val="right" w:pos="9355"/>
              </w:tabs>
              <w:jc w:val="center"/>
              <w:rPr>
                <w:sz w:val="20"/>
                <w:szCs w:val="20"/>
              </w:rPr>
            </w:pPr>
            <w:r w:rsidRPr="00974902">
              <w:rPr>
                <w:sz w:val="20"/>
                <w:szCs w:val="20"/>
              </w:rPr>
              <w:t>7</w:t>
            </w:r>
          </w:p>
        </w:tc>
        <w:tc>
          <w:tcPr>
            <w:tcW w:w="1174" w:type="dxa"/>
          </w:tcPr>
          <w:p w:rsidR="004D2BD9" w:rsidRPr="00974902" w:rsidRDefault="004D2BD9" w:rsidP="004D2BD9">
            <w:pPr>
              <w:tabs>
                <w:tab w:val="center" w:pos="4677"/>
                <w:tab w:val="right" w:pos="9355"/>
              </w:tabs>
              <w:jc w:val="center"/>
              <w:rPr>
                <w:sz w:val="20"/>
                <w:szCs w:val="20"/>
              </w:rPr>
            </w:pPr>
            <w:r w:rsidRPr="00974902">
              <w:rPr>
                <w:sz w:val="20"/>
                <w:szCs w:val="20"/>
              </w:rPr>
              <w:t>8</w:t>
            </w:r>
          </w:p>
        </w:tc>
        <w:tc>
          <w:tcPr>
            <w:tcW w:w="1712" w:type="dxa"/>
          </w:tcPr>
          <w:p w:rsidR="004D2BD9" w:rsidRPr="00974902" w:rsidRDefault="004D2BD9" w:rsidP="004D2BD9">
            <w:pPr>
              <w:tabs>
                <w:tab w:val="center" w:pos="4677"/>
                <w:tab w:val="right" w:pos="9355"/>
              </w:tabs>
              <w:jc w:val="center"/>
              <w:rPr>
                <w:sz w:val="20"/>
                <w:szCs w:val="20"/>
              </w:rPr>
            </w:pPr>
            <w:r w:rsidRPr="00974902">
              <w:rPr>
                <w:sz w:val="20"/>
                <w:szCs w:val="20"/>
              </w:rPr>
              <w:t>9</w:t>
            </w:r>
          </w:p>
        </w:tc>
        <w:tc>
          <w:tcPr>
            <w:tcW w:w="1120" w:type="dxa"/>
          </w:tcPr>
          <w:p w:rsidR="004D2BD9" w:rsidRPr="00974902" w:rsidRDefault="004D2BD9" w:rsidP="004D2BD9">
            <w:pPr>
              <w:tabs>
                <w:tab w:val="center" w:pos="4677"/>
                <w:tab w:val="right" w:pos="9355"/>
              </w:tabs>
              <w:jc w:val="center"/>
              <w:rPr>
                <w:sz w:val="20"/>
                <w:szCs w:val="20"/>
              </w:rPr>
            </w:pPr>
            <w:r w:rsidRPr="00974902">
              <w:rPr>
                <w:sz w:val="20"/>
                <w:szCs w:val="20"/>
              </w:rPr>
              <w:t>10</w:t>
            </w:r>
          </w:p>
        </w:tc>
        <w:tc>
          <w:tcPr>
            <w:tcW w:w="1275" w:type="dxa"/>
          </w:tcPr>
          <w:p w:rsidR="004D2BD9" w:rsidRPr="00974902" w:rsidRDefault="004D2BD9" w:rsidP="004D2BD9">
            <w:pPr>
              <w:tabs>
                <w:tab w:val="center" w:pos="4677"/>
                <w:tab w:val="right" w:pos="9355"/>
              </w:tabs>
              <w:jc w:val="center"/>
              <w:rPr>
                <w:sz w:val="20"/>
                <w:szCs w:val="20"/>
              </w:rPr>
            </w:pPr>
            <w:r w:rsidRPr="00974902">
              <w:rPr>
                <w:sz w:val="20"/>
                <w:szCs w:val="20"/>
              </w:rPr>
              <w:t>11</w:t>
            </w:r>
          </w:p>
        </w:tc>
      </w:tr>
      <w:tr w:rsidR="004D2BD9" w:rsidRPr="00974902" w:rsidTr="004D2BD9">
        <w:tc>
          <w:tcPr>
            <w:tcW w:w="486" w:type="dxa"/>
          </w:tcPr>
          <w:p w:rsidR="004D2BD9" w:rsidRPr="00974902" w:rsidRDefault="004D2BD9" w:rsidP="004D2BD9">
            <w:pPr>
              <w:tabs>
                <w:tab w:val="center" w:pos="4677"/>
                <w:tab w:val="right" w:pos="9355"/>
              </w:tabs>
              <w:rPr>
                <w:sz w:val="20"/>
                <w:szCs w:val="20"/>
              </w:rPr>
            </w:pPr>
          </w:p>
        </w:tc>
        <w:tc>
          <w:tcPr>
            <w:tcW w:w="1489" w:type="dxa"/>
          </w:tcPr>
          <w:p w:rsidR="004D2BD9" w:rsidRPr="00974902" w:rsidRDefault="004D2BD9" w:rsidP="004D2BD9">
            <w:pPr>
              <w:tabs>
                <w:tab w:val="center" w:pos="4677"/>
                <w:tab w:val="right" w:pos="9355"/>
              </w:tabs>
              <w:rPr>
                <w:sz w:val="20"/>
                <w:szCs w:val="20"/>
              </w:rPr>
            </w:pPr>
          </w:p>
        </w:tc>
        <w:tc>
          <w:tcPr>
            <w:tcW w:w="1479" w:type="dxa"/>
          </w:tcPr>
          <w:p w:rsidR="004D2BD9" w:rsidRPr="00974902" w:rsidRDefault="004D2BD9" w:rsidP="004D2BD9">
            <w:pPr>
              <w:tabs>
                <w:tab w:val="center" w:pos="4677"/>
                <w:tab w:val="right" w:pos="9355"/>
              </w:tabs>
              <w:rPr>
                <w:sz w:val="20"/>
                <w:szCs w:val="20"/>
              </w:rPr>
            </w:pPr>
          </w:p>
        </w:tc>
        <w:tc>
          <w:tcPr>
            <w:tcW w:w="1614" w:type="dxa"/>
          </w:tcPr>
          <w:p w:rsidR="004D2BD9" w:rsidRPr="00974902" w:rsidRDefault="004D2BD9" w:rsidP="004D2BD9">
            <w:pPr>
              <w:tabs>
                <w:tab w:val="center" w:pos="4677"/>
                <w:tab w:val="right" w:pos="9355"/>
              </w:tabs>
              <w:rPr>
                <w:sz w:val="20"/>
                <w:szCs w:val="20"/>
              </w:rPr>
            </w:pPr>
          </w:p>
        </w:tc>
        <w:tc>
          <w:tcPr>
            <w:tcW w:w="1459" w:type="dxa"/>
          </w:tcPr>
          <w:p w:rsidR="004D2BD9" w:rsidRPr="00974902" w:rsidRDefault="004D2BD9" w:rsidP="004D2BD9">
            <w:pPr>
              <w:tabs>
                <w:tab w:val="center" w:pos="4677"/>
                <w:tab w:val="right" w:pos="9355"/>
              </w:tabs>
              <w:rPr>
                <w:sz w:val="20"/>
                <w:szCs w:val="20"/>
              </w:rPr>
            </w:pPr>
          </w:p>
        </w:tc>
        <w:tc>
          <w:tcPr>
            <w:tcW w:w="1278" w:type="dxa"/>
          </w:tcPr>
          <w:p w:rsidR="004D2BD9" w:rsidRPr="00974902" w:rsidRDefault="004D2BD9" w:rsidP="004D2BD9">
            <w:pPr>
              <w:tabs>
                <w:tab w:val="center" w:pos="4677"/>
                <w:tab w:val="right" w:pos="9355"/>
              </w:tabs>
              <w:rPr>
                <w:sz w:val="20"/>
                <w:szCs w:val="20"/>
              </w:rPr>
            </w:pPr>
          </w:p>
        </w:tc>
        <w:tc>
          <w:tcPr>
            <w:tcW w:w="1474" w:type="dxa"/>
          </w:tcPr>
          <w:p w:rsidR="004D2BD9" w:rsidRPr="00974902" w:rsidRDefault="004D2BD9" w:rsidP="004D2BD9">
            <w:pPr>
              <w:tabs>
                <w:tab w:val="center" w:pos="4677"/>
                <w:tab w:val="right" w:pos="9355"/>
              </w:tabs>
              <w:rPr>
                <w:sz w:val="20"/>
                <w:szCs w:val="20"/>
              </w:rPr>
            </w:pPr>
          </w:p>
        </w:tc>
        <w:tc>
          <w:tcPr>
            <w:tcW w:w="1174" w:type="dxa"/>
          </w:tcPr>
          <w:p w:rsidR="004D2BD9" w:rsidRPr="00974902" w:rsidRDefault="004D2BD9" w:rsidP="004D2BD9">
            <w:pPr>
              <w:tabs>
                <w:tab w:val="center" w:pos="4677"/>
                <w:tab w:val="right" w:pos="9355"/>
              </w:tabs>
              <w:rPr>
                <w:sz w:val="20"/>
                <w:szCs w:val="20"/>
              </w:rPr>
            </w:pPr>
          </w:p>
        </w:tc>
        <w:tc>
          <w:tcPr>
            <w:tcW w:w="1712" w:type="dxa"/>
          </w:tcPr>
          <w:p w:rsidR="004D2BD9" w:rsidRPr="00974902" w:rsidRDefault="004D2BD9" w:rsidP="004D2BD9">
            <w:pPr>
              <w:tabs>
                <w:tab w:val="center" w:pos="4677"/>
                <w:tab w:val="right" w:pos="9355"/>
              </w:tabs>
              <w:rPr>
                <w:sz w:val="20"/>
                <w:szCs w:val="20"/>
              </w:rPr>
            </w:pPr>
          </w:p>
        </w:tc>
        <w:tc>
          <w:tcPr>
            <w:tcW w:w="1120" w:type="dxa"/>
          </w:tcPr>
          <w:p w:rsidR="004D2BD9" w:rsidRPr="00974902" w:rsidRDefault="004D2BD9" w:rsidP="004D2BD9">
            <w:pPr>
              <w:tabs>
                <w:tab w:val="center" w:pos="4677"/>
                <w:tab w:val="right" w:pos="9355"/>
              </w:tabs>
              <w:rPr>
                <w:sz w:val="20"/>
                <w:szCs w:val="20"/>
              </w:rPr>
            </w:pPr>
          </w:p>
        </w:tc>
        <w:tc>
          <w:tcPr>
            <w:tcW w:w="1275" w:type="dxa"/>
          </w:tcPr>
          <w:p w:rsidR="004D2BD9" w:rsidRPr="00974902" w:rsidRDefault="004D2BD9" w:rsidP="004D2BD9">
            <w:pPr>
              <w:tabs>
                <w:tab w:val="center" w:pos="4677"/>
                <w:tab w:val="right" w:pos="9355"/>
              </w:tabs>
              <w:rPr>
                <w:sz w:val="20"/>
                <w:szCs w:val="20"/>
              </w:rPr>
            </w:pPr>
          </w:p>
        </w:tc>
      </w:tr>
    </w:tbl>
    <w:p w:rsidR="004D2BD9" w:rsidRPr="00974902" w:rsidRDefault="004D2BD9" w:rsidP="004D2BD9">
      <w:pPr>
        <w:contextualSpacing/>
        <w:jc w:val="both"/>
        <w:rPr>
          <w:rFonts w:eastAsia="Calibri"/>
        </w:rPr>
      </w:pPr>
    </w:p>
    <w:p w:rsidR="004D2BD9" w:rsidRPr="00974902" w:rsidRDefault="004D2BD9" w:rsidP="004D2BD9">
      <w:pPr>
        <w:contextualSpacing/>
        <w:jc w:val="both"/>
        <w:rPr>
          <w:rFonts w:eastAsia="Calibri"/>
        </w:rPr>
      </w:pPr>
      <w:r w:rsidRPr="00974902">
        <w:rPr>
          <w:rFonts w:eastAsia="Calibri"/>
        </w:rPr>
        <w:t>__________________        _________________                 ___________________</w:t>
      </w:r>
    </w:p>
    <w:p w:rsidR="004D2BD9" w:rsidRPr="00974902" w:rsidRDefault="004D2BD9" w:rsidP="004D2BD9">
      <w:pPr>
        <w:contextualSpacing/>
        <w:jc w:val="both"/>
        <w:rPr>
          <w:rFonts w:eastAsia="Calibri"/>
          <w:sz w:val="16"/>
          <w:szCs w:val="16"/>
        </w:rPr>
      </w:pPr>
      <w:r w:rsidRPr="00974902">
        <w:rPr>
          <w:rFonts w:eastAsia="Calibri"/>
          <w:sz w:val="16"/>
          <w:szCs w:val="16"/>
        </w:rPr>
        <w:t>должность уполномоченного лица                    подпись уполномоченного лица                           инициалы, фамилия уполномоченного лица</w:t>
      </w:r>
    </w:p>
    <w:p w:rsidR="004D2BD9" w:rsidRPr="00974902" w:rsidRDefault="004D2BD9" w:rsidP="004D2BD9">
      <w:pPr>
        <w:ind w:left="780"/>
        <w:contextualSpacing/>
        <w:jc w:val="center"/>
        <w:rPr>
          <w:rFonts w:eastAsia="Calibri"/>
        </w:rPr>
      </w:pPr>
    </w:p>
    <w:p w:rsidR="004D2BD9" w:rsidRPr="00974902" w:rsidRDefault="004D2BD9" w:rsidP="004D2BD9">
      <w:pPr>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6C5E15" w:rsidRPr="00974902" w:rsidRDefault="006C5E15" w:rsidP="004D2BD9">
      <w:pPr>
        <w:ind w:firstLine="708"/>
        <w:jc w:val="center"/>
      </w:pPr>
    </w:p>
    <w:p w:rsidR="006C5E15" w:rsidRPr="00974902" w:rsidRDefault="006C5E15" w:rsidP="004D2BD9">
      <w:pPr>
        <w:ind w:firstLine="708"/>
        <w:jc w:val="center"/>
      </w:pPr>
    </w:p>
    <w:p w:rsidR="006C5E15" w:rsidRPr="00974902" w:rsidRDefault="006C5E15" w:rsidP="004D2BD9">
      <w:pPr>
        <w:ind w:firstLine="708"/>
        <w:jc w:val="center"/>
      </w:pPr>
    </w:p>
    <w:p w:rsidR="004D2BD9" w:rsidRPr="00974902" w:rsidRDefault="004D2BD9" w:rsidP="004D2BD9">
      <w:pPr>
        <w:ind w:firstLine="708"/>
        <w:jc w:val="center"/>
        <w:rPr>
          <w:b/>
        </w:rPr>
      </w:pPr>
      <w:r w:rsidRPr="00974902">
        <w:rPr>
          <w:b/>
        </w:rPr>
        <w:t>Приложение</w:t>
      </w:r>
      <w:r w:rsidR="00F80EA0" w:rsidRPr="00974902">
        <w:rPr>
          <w:b/>
        </w:rPr>
        <w:t xml:space="preserve"> И</w:t>
      </w:r>
    </w:p>
    <w:p w:rsidR="004D2BD9" w:rsidRPr="00974902" w:rsidRDefault="004D2BD9" w:rsidP="004D2BD9">
      <w:pPr>
        <w:ind w:firstLine="708"/>
        <w:jc w:val="center"/>
        <w:rPr>
          <w:b/>
        </w:rPr>
      </w:pPr>
      <w:r w:rsidRPr="00974902">
        <w:rPr>
          <w:b/>
        </w:rPr>
        <w:t xml:space="preserve"> (</w:t>
      </w:r>
      <w:r w:rsidR="001B3E08" w:rsidRPr="00974902">
        <w:rPr>
          <w:b/>
        </w:rPr>
        <w:t>рекомендуемое</w:t>
      </w:r>
      <w:r w:rsidRPr="00974902">
        <w:rPr>
          <w:b/>
        </w:rPr>
        <w:t xml:space="preserve">) </w:t>
      </w:r>
    </w:p>
    <w:p w:rsidR="004D2BD9" w:rsidRPr="00974902" w:rsidRDefault="001B3E08" w:rsidP="004D2BD9">
      <w:pPr>
        <w:ind w:firstLine="708"/>
        <w:jc w:val="center"/>
        <w:rPr>
          <w:b/>
        </w:rPr>
      </w:pPr>
      <w:r w:rsidRPr="00974902">
        <w:rPr>
          <w:b/>
        </w:rPr>
        <w:t>Форма</w:t>
      </w:r>
      <w:r w:rsidR="004D2BD9" w:rsidRPr="00974902">
        <w:rPr>
          <w:b/>
        </w:rPr>
        <w:t xml:space="preserve"> документа по оснащенности лаборатории вспомогательным оборудованием</w:t>
      </w:r>
    </w:p>
    <w:p w:rsidR="004F2231" w:rsidRPr="00974902" w:rsidRDefault="004F2231" w:rsidP="004D2BD9">
      <w:pPr>
        <w:ind w:firstLine="708"/>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2936"/>
        <w:gridCol w:w="1820"/>
        <w:gridCol w:w="1820"/>
        <w:gridCol w:w="1362"/>
        <w:gridCol w:w="1985"/>
        <w:gridCol w:w="2113"/>
        <w:gridCol w:w="1820"/>
      </w:tblGrid>
      <w:tr w:rsidR="004D2BD9" w:rsidRPr="00974902" w:rsidTr="004D2BD9">
        <w:trPr>
          <w:trHeight w:val="126"/>
        </w:trPr>
        <w:tc>
          <w:tcPr>
            <w:tcW w:w="704" w:type="dxa"/>
          </w:tcPr>
          <w:p w:rsidR="004D2BD9" w:rsidRPr="00974902" w:rsidRDefault="004D2BD9" w:rsidP="004D2BD9">
            <w:pPr>
              <w:tabs>
                <w:tab w:val="center" w:pos="4677"/>
                <w:tab w:val="right" w:pos="9355"/>
              </w:tabs>
              <w:jc w:val="center"/>
              <w:rPr>
                <w:sz w:val="20"/>
                <w:szCs w:val="20"/>
              </w:rPr>
            </w:pPr>
            <w:r w:rsidRPr="00974902">
              <w:rPr>
                <w:sz w:val="20"/>
                <w:szCs w:val="20"/>
              </w:rPr>
              <w:t>№</w:t>
            </w:r>
          </w:p>
          <w:p w:rsidR="004D2BD9" w:rsidRPr="00974902" w:rsidRDefault="004D2BD9" w:rsidP="004D2BD9">
            <w:pPr>
              <w:tabs>
                <w:tab w:val="center" w:pos="4677"/>
                <w:tab w:val="right" w:pos="9355"/>
              </w:tabs>
              <w:jc w:val="center"/>
              <w:rPr>
                <w:sz w:val="20"/>
                <w:szCs w:val="20"/>
              </w:rPr>
            </w:pPr>
            <w:r w:rsidRPr="00974902">
              <w:rPr>
                <w:sz w:val="20"/>
                <w:szCs w:val="20"/>
              </w:rPr>
              <w:t>п/п</w:t>
            </w:r>
          </w:p>
        </w:tc>
        <w:tc>
          <w:tcPr>
            <w:tcW w:w="2936" w:type="dxa"/>
          </w:tcPr>
          <w:p w:rsidR="004D2BD9" w:rsidRPr="00974902" w:rsidRDefault="004D2BD9" w:rsidP="004D2BD9">
            <w:pPr>
              <w:tabs>
                <w:tab w:val="center" w:pos="4677"/>
                <w:tab w:val="right" w:pos="9355"/>
              </w:tabs>
              <w:jc w:val="center"/>
              <w:rPr>
                <w:sz w:val="20"/>
                <w:szCs w:val="20"/>
              </w:rPr>
            </w:pPr>
            <w:r w:rsidRPr="00974902">
              <w:rPr>
                <w:sz w:val="20"/>
                <w:szCs w:val="20"/>
              </w:rPr>
              <w:t>Наименование</w:t>
            </w:r>
          </w:p>
        </w:tc>
        <w:tc>
          <w:tcPr>
            <w:tcW w:w="1820" w:type="dxa"/>
          </w:tcPr>
          <w:p w:rsidR="004D2BD9" w:rsidRPr="00974902" w:rsidRDefault="004D2BD9" w:rsidP="004D2BD9">
            <w:pPr>
              <w:tabs>
                <w:tab w:val="center" w:pos="4677"/>
                <w:tab w:val="right" w:pos="9355"/>
              </w:tabs>
              <w:jc w:val="center"/>
              <w:rPr>
                <w:sz w:val="20"/>
                <w:szCs w:val="20"/>
              </w:rPr>
            </w:pPr>
            <w:r w:rsidRPr="00974902">
              <w:rPr>
                <w:sz w:val="20"/>
                <w:szCs w:val="20"/>
              </w:rPr>
              <w:t>Изготовитель (страна, наименование организации, год выпуска)</w:t>
            </w:r>
          </w:p>
        </w:tc>
        <w:tc>
          <w:tcPr>
            <w:tcW w:w="1820" w:type="dxa"/>
          </w:tcPr>
          <w:p w:rsidR="004D2BD9" w:rsidRPr="00974902" w:rsidRDefault="004D2BD9" w:rsidP="004D2BD9">
            <w:pPr>
              <w:tabs>
                <w:tab w:val="center" w:pos="4677"/>
                <w:tab w:val="right" w:pos="9355"/>
              </w:tabs>
              <w:jc w:val="center"/>
              <w:rPr>
                <w:sz w:val="20"/>
                <w:szCs w:val="20"/>
              </w:rPr>
            </w:pPr>
            <w:r w:rsidRPr="00974902">
              <w:rPr>
                <w:sz w:val="20"/>
                <w:szCs w:val="20"/>
              </w:rPr>
              <w:t>Год ввода в эксплуатацию, инвентарный номер</w:t>
            </w:r>
          </w:p>
        </w:tc>
        <w:tc>
          <w:tcPr>
            <w:tcW w:w="1362" w:type="dxa"/>
          </w:tcPr>
          <w:p w:rsidR="004D2BD9" w:rsidRPr="00974902" w:rsidRDefault="004D2BD9" w:rsidP="004D2BD9">
            <w:pPr>
              <w:tabs>
                <w:tab w:val="center" w:pos="4677"/>
                <w:tab w:val="right" w:pos="9355"/>
              </w:tabs>
              <w:jc w:val="center"/>
              <w:rPr>
                <w:sz w:val="20"/>
                <w:szCs w:val="20"/>
              </w:rPr>
            </w:pPr>
            <w:r w:rsidRPr="00974902">
              <w:rPr>
                <w:sz w:val="20"/>
                <w:szCs w:val="20"/>
              </w:rPr>
              <w:t>Назначение</w:t>
            </w:r>
          </w:p>
        </w:tc>
        <w:tc>
          <w:tcPr>
            <w:tcW w:w="1985" w:type="dxa"/>
          </w:tcPr>
          <w:p w:rsidR="004D2BD9" w:rsidRPr="00974902" w:rsidRDefault="004D2BD9" w:rsidP="004D2BD9">
            <w:pPr>
              <w:tabs>
                <w:tab w:val="center" w:pos="4677"/>
                <w:tab w:val="right" w:pos="9355"/>
              </w:tabs>
              <w:jc w:val="center"/>
              <w:rPr>
                <w:sz w:val="20"/>
                <w:szCs w:val="20"/>
              </w:rPr>
            </w:pPr>
            <w:r w:rsidRPr="00974902">
              <w:rPr>
                <w:sz w:val="20"/>
                <w:szCs w:val="20"/>
              </w:rPr>
              <w:t>Место установки или хранения</w:t>
            </w:r>
          </w:p>
        </w:tc>
        <w:tc>
          <w:tcPr>
            <w:tcW w:w="2113" w:type="dxa"/>
          </w:tcPr>
          <w:p w:rsidR="004D2BD9" w:rsidRPr="00974902" w:rsidRDefault="004D2BD9" w:rsidP="004D2BD9">
            <w:pPr>
              <w:tabs>
                <w:tab w:val="center" w:pos="4677"/>
                <w:tab w:val="right" w:pos="9355"/>
              </w:tabs>
              <w:jc w:val="center"/>
              <w:rPr>
                <w:sz w:val="20"/>
                <w:szCs w:val="20"/>
              </w:rPr>
            </w:pPr>
            <w:r w:rsidRPr="00974902">
              <w:rPr>
                <w:sz w:val="20"/>
                <w:szCs w:val="20"/>
              </w:rPr>
              <w:t>Право собственности либо иное законное основание, предусматривающее право владения и (или) пользования</w:t>
            </w:r>
          </w:p>
        </w:tc>
        <w:tc>
          <w:tcPr>
            <w:tcW w:w="1820" w:type="dxa"/>
          </w:tcPr>
          <w:p w:rsidR="004D2BD9" w:rsidRPr="00974902" w:rsidRDefault="004D2BD9" w:rsidP="004D2BD9">
            <w:pPr>
              <w:tabs>
                <w:tab w:val="center" w:pos="4677"/>
                <w:tab w:val="right" w:pos="9355"/>
              </w:tabs>
              <w:jc w:val="center"/>
              <w:rPr>
                <w:sz w:val="20"/>
                <w:szCs w:val="20"/>
              </w:rPr>
            </w:pPr>
            <w:r w:rsidRPr="00974902">
              <w:rPr>
                <w:sz w:val="20"/>
                <w:szCs w:val="20"/>
              </w:rPr>
              <w:t>Примечание</w:t>
            </w:r>
          </w:p>
        </w:tc>
      </w:tr>
      <w:tr w:rsidR="004D2BD9" w:rsidRPr="00974902" w:rsidTr="004D2BD9">
        <w:tc>
          <w:tcPr>
            <w:tcW w:w="704" w:type="dxa"/>
          </w:tcPr>
          <w:p w:rsidR="004D2BD9" w:rsidRPr="00974902" w:rsidRDefault="004D2BD9" w:rsidP="004D2BD9">
            <w:pPr>
              <w:tabs>
                <w:tab w:val="center" w:pos="4677"/>
                <w:tab w:val="right" w:pos="9355"/>
              </w:tabs>
              <w:jc w:val="center"/>
              <w:rPr>
                <w:sz w:val="20"/>
                <w:szCs w:val="20"/>
              </w:rPr>
            </w:pPr>
            <w:r w:rsidRPr="00974902">
              <w:rPr>
                <w:sz w:val="20"/>
                <w:szCs w:val="20"/>
              </w:rPr>
              <w:t>1</w:t>
            </w:r>
          </w:p>
        </w:tc>
        <w:tc>
          <w:tcPr>
            <w:tcW w:w="2936" w:type="dxa"/>
          </w:tcPr>
          <w:p w:rsidR="004D2BD9" w:rsidRPr="00974902" w:rsidRDefault="004D2BD9" w:rsidP="004D2BD9">
            <w:pPr>
              <w:tabs>
                <w:tab w:val="center" w:pos="4677"/>
                <w:tab w:val="right" w:pos="9355"/>
              </w:tabs>
              <w:jc w:val="center"/>
              <w:rPr>
                <w:sz w:val="20"/>
                <w:szCs w:val="20"/>
              </w:rPr>
            </w:pPr>
            <w:r w:rsidRPr="00974902">
              <w:rPr>
                <w:sz w:val="20"/>
                <w:szCs w:val="20"/>
              </w:rPr>
              <w:t>2</w:t>
            </w:r>
          </w:p>
        </w:tc>
        <w:tc>
          <w:tcPr>
            <w:tcW w:w="1820" w:type="dxa"/>
          </w:tcPr>
          <w:p w:rsidR="004D2BD9" w:rsidRPr="00974902" w:rsidRDefault="004D2BD9" w:rsidP="004D2BD9">
            <w:pPr>
              <w:tabs>
                <w:tab w:val="center" w:pos="4677"/>
                <w:tab w:val="right" w:pos="9355"/>
              </w:tabs>
              <w:jc w:val="center"/>
              <w:rPr>
                <w:sz w:val="20"/>
                <w:szCs w:val="20"/>
              </w:rPr>
            </w:pPr>
            <w:r w:rsidRPr="00974902">
              <w:rPr>
                <w:sz w:val="20"/>
                <w:szCs w:val="20"/>
              </w:rPr>
              <w:t>3</w:t>
            </w:r>
          </w:p>
        </w:tc>
        <w:tc>
          <w:tcPr>
            <w:tcW w:w="1820" w:type="dxa"/>
          </w:tcPr>
          <w:p w:rsidR="004D2BD9" w:rsidRPr="00974902" w:rsidRDefault="004D2BD9" w:rsidP="004D2BD9">
            <w:pPr>
              <w:tabs>
                <w:tab w:val="center" w:pos="4677"/>
                <w:tab w:val="right" w:pos="9355"/>
              </w:tabs>
              <w:jc w:val="center"/>
              <w:rPr>
                <w:sz w:val="20"/>
                <w:szCs w:val="20"/>
              </w:rPr>
            </w:pPr>
            <w:r w:rsidRPr="00974902">
              <w:rPr>
                <w:sz w:val="20"/>
                <w:szCs w:val="20"/>
              </w:rPr>
              <w:t>4</w:t>
            </w:r>
          </w:p>
        </w:tc>
        <w:tc>
          <w:tcPr>
            <w:tcW w:w="1362" w:type="dxa"/>
          </w:tcPr>
          <w:p w:rsidR="004D2BD9" w:rsidRPr="00974902" w:rsidRDefault="004D2BD9" w:rsidP="004D2BD9">
            <w:pPr>
              <w:tabs>
                <w:tab w:val="center" w:pos="4677"/>
                <w:tab w:val="right" w:pos="9355"/>
              </w:tabs>
              <w:jc w:val="center"/>
              <w:rPr>
                <w:sz w:val="20"/>
                <w:szCs w:val="20"/>
              </w:rPr>
            </w:pPr>
            <w:r w:rsidRPr="00974902">
              <w:rPr>
                <w:sz w:val="20"/>
                <w:szCs w:val="20"/>
              </w:rPr>
              <w:t>5</w:t>
            </w:r>
          </w:p>
        </w:tc>
        <w:tc>
          <w:tcPr>
            <w:tcW w:w="1985" w:type="dxa"/>
          </w:tcPr>
          <w:p w:rsidR="004D2BD9" w:rsidRPr="00974902" w:rsidRDefault="004D2BD9" w:rsidP="004D2BD9">
            <w:pPr>
              <w:tabs>
                <w:tab w:val="center" w:pos="4677"/>
                <w:tab w:val="right" w:pos="9355"/>
              </w:tabs>
              <w:jc w:val="center"/>
              <w:rPr>
                <w:sz w:val="20"/>
                <w:szCs w:val="20"/>
              </w:rPr>
            </w:pPr>
            <w:r w:rsidRPr="00974902">
              <w:rPr>
                <w:sz w:val="20"/>
                <w:szCs w:val="20"/>
              </w:rPr>
              <w:t>6</w:t>
            </w:r>
          </w:p>
        </w:tc>
        <w:tc>
          <w:tcPr>
            <w:tcW w:w="2113" w:type="dxa"/>
          </w:tcPr>
          <w:p w:rsidR="004D2BD9" w:rsidRPr="00974902" w:rsidRDefault="004D2BD9" w:rsidP="004D2BD9">
            <w:pPr>
              <w:tabs>
                <w:tab w:val="center" w:pos="4677"/>
                <w:tab w:val="right" w:pos="9355"/>
              </w:tabs>
              <w:jc w:val="center"/>
              <w:rPr>
                <w:sz w:val="20"/>
                <w:szCs w:val="20"/>
              </w:rPr>
            </w:pPr>
            <w:r w:rsidRPr="00974902">
              <w:rPr>
                <w:sz w:val="20"/>
                <w:szCs w:val="20"/>
              </w:rPr>
              <w:t>7</w:t>
            </w:r>
          </w:p>
        </w:tc>
        <w:tc>
          <w:tcPr>
            <w:tcW w:w="1820" w:type="dxa"/>
          </w:tcPr>
          <w:p w:rsidR="004D2BD9" w:rsidRPr="00974902" w:rsidRDefault="004D2BD9" w:rsidP="004D2BD9">
            <w:pPr>
              <w:tabs>
                <w:tab w:val="center" w:pos="4677"/>
                <w:tab w:val="right" w:pos="9355"/>
              </w:tabs>
              <w:jc w:val="center"/>
              <w:rPr>
                <w:sz w:val="20"/>
                <w:szCs w:val="20"/>
              </w:rPr>
            </w:pPr>
            <w:r w:rsidRPr="00974902">
              <w:rPr>
                <w:sz w:val="20"/>
                <w:szCs w:val="20"/>
              </w:rPr>
              <w:t>8</w:t>
            </w:r>
          </w:p>
        </w:tc>
      </w:tr>
      <w:tr w:rsidR="004D2BD9" w:rsidRPr="00974902" w:rsidTr="004D2BD9">
        <w:tc>
          <w:tcPr>
            <w:tcW w:w="704" w:type="dxa"/>
          </w:tcPr>
          <w:p w:rsidR="004D2BD9" w:rsidRPr="00974902" w:rsidRDefault="004D2BD9" w:rsidP="004D2BD9">
            <w:pPr>
              <w:tabs>
                <w:tab w:val="center" w:pos="4677"/>
                <w:tab w:val="right" w:pos="9355"/>
              </w:tabs>
              <w:jc w:val="center"/>
              <w:rPr>
                <w:sz w:val="20"/>
                <w:szCs w:val="20"/>
              </w:rPr>
            </w:pPr>
          </w:p>
        </w:tc>
        <w:tc>
          <w:tcPr>
            <w:tcW w:w="2936" w:type="dxa"/>
          </w:tcPr>
          <w:p w:rsidR="004D2BD9" w:rsidRPr="00974902" w:rsidRDefault="004D2BD9" w:rsidP="004D2BD9">
            <w:pPr>
              <w:tabs>
                <w:tab w:val="center" w:pos="4677"/>
                <w:tab w:val="right" w:pos="9355"/>
              </w:tabs>
              <w:jc w:val="center"/>
              <w:rPr>
                <w:sz w:val="20"/>
                <w:szCs w:val="20"/>
              </w:rPr>
            </w:pPr>
          </w:p>
        </w:tc>
        <w:tc>
          <w:tcPr>
            <w:tcW w:w="1820" w:type="dxa"/>
          </w:tcPr>
          <w:p w:rsidR="004D2BD9" w:rsidRPr="00974902" w:rsidRDefault="004D2BD9" w:rsidP="004D2BD9">
            <w:pPr>
              <w:tabs>
                <w:tab w:val="center" w:pos="4677"/>
                <w:tab w:val="right" w:pos="9355"/>
              </w:tabs>
              <w:jc w:val="center"/>
              <w:rPr>
                <w:sz w:val="20"/>
                <w:szCs w:val="20"/>
              </w:rPr>
            </w:pPr>
          </w:p>
        </w:tc>
        <w:tc>
          <w:tcPr>
            <w:tcW w:w="1820" w:type="dxa"/>
          </w:tcPr>
          <w:p w:rsidR="004D2BD9" w:rsidRPr="00974902" w:rsidRDefault="004D2BD9" w:rsidP="004D2BD9">
            <w:pPr>
              <w:tabs>
                <w:tab w:val="center" w:pos="4677"/>
                <w:tab w:val="right" w:pos="9355"/>
              </w:tabs>
              <w:jc w:val="center"/>
              <w:rPr>
                <w:sz w:val="20"/>
                <w:szCs w:val="20"/>
              </w:rPr>
            </w:pPr>
          </w:p>
        </w:tc>
        <w:tc>
          <w:tcPr>
            <w:tcW w:w="1362" w:type="dxa"/>
          </w:tcPr>
          <w:p w:rsidR="004D2BD9" w:rsidRPr="00974902" w:rsidRDefault="004D2BD9" w:rsidP="004D2BD9">
            <w:pPr>
              <w:tabs>
                <w:tab w:val="center" w:pos="4677"/>
                <w:tab w:val="right" w:pos="9355"/>
              </w:tabs>
              <w:jc w:val="center"/>
              <w:rPr>
                <w:sz w:val="20"/>
                <w:szCs w:val="20"/>
              </w:rPr>
            </w:pPr>
          </w:p>
        </w:tc>
        <w:tc>
          <w:tcPr>
            <w:tcW w:w="1985" w:type="dxa"/>
          </w:tcPr>
          <w:p w:rsidR="004D2BD9" w:rsidRPr="00974902" w:rsidRDefault="004D2BD9" w:rsidP="004D2BD9">
            <w:pPr>
              <w:tabs>
                <w:tab w:val="center" w:pos="4677"/>
                <w:tab w:val="right" w:pos="9355"/>
              </w:tabs>
              <w:jc w:val="center"/>
              <w:rPr>
                <w:sz w:val="20"/>
                <w:szCs w:val="20"/>
              </w:rPr>
            </w:pPr>
          </w:p>
        </w:tc>
        <w:tc>
          <w:tcPr>
            <w:tcW w:w="2113" w:type="dxa"/>
          </w:tcPr>
          <w:p w:rsidR="004D2BD9" w:rsidRPr="00974902" w:rsidRDefault="004D2BD9" w:rsidP="004D2BD9">
            <w:pPr>
              <w:tabs>
                <w:tab w:val="center" w:pos="4677"/>
                <w:tab w:val="right" w:pos="9355"/>
              </w:tabs>
              <w:jc w:val="center"/>
              <w:rPr>
                <w:sz w:val="20"/>
                <w:szCs w:val="20"/>
              </w:rPr>
            </w:pPr>
          </w:p>
        </w:tc>
        <w:tc>
          <w:tcPr>
            <w:tcW w:w="1820" w:type="dxa"/>
          </w:tcPr>
          <w:p w:rsidR="004D2BD9" w:rsidRPr="00974902" w:rsidRDefault="004D2BD9" w:rsidP="004D2BD9">
            <w:pPr>
              <w:tabs>
                <w:tab w:val="center" w:pos="4677"/>
                <w:tab w:val="right" w:pos="9355"/>
              </w:tabs>
              <w:jc w:val="center"/>
              <w:rPr>
                <w:sz w:val="20"/>
                <w:szCs w:val="20"/>
              </w:rPr>
            </w:pPr>
          </w:p>
        </w:tc>
      </w:tr>
    </w:tbl>
    <w:p w:rsidR="004D2BD9" w:rsidRPr="00974902" w:rsidRDefault="004D2BD9" w:rsidP="004D2BD9">
      <w:pPr>
        <w:contextualSpacing/>
        <w:jc w:val="both"/>
        <w:rPr>
          <w:rFonts w:eastAsia="Calibri"/>
        </w:rPr>
      </w:pPr>
    </w:p>
    <w:p w:rsidR="001B3E08" w:rsidRPr="00974902" w:rsidRDefault="001B3E08" w:rsidP="001B3E08">
      <w:pPr>
        <w:contextualSpacing/>
        <w:jc w:val="both"/>
        <w:rPr>
          <w:rFonts w:eastAsia="Calibri"/>
        </w:rPr>
      </w:pPr>
      <w:r w:rsidRPr="00974902">
        <w:rPr>
          <w:rFonts w:eastAsia="Calibri"/>
        </w:rPr>
        <w:t>__________________                                      _________________                                         ___________________</w:t>
      </w:r>
    </w:p>
    <w:p w:rsidR="001B3E08" w:rsidRPr="00974902" w:rsidRDefault="001B3E08" w:rsidP="001B3E08">
      <w:pPr>
        <w:contextualSpacing/>
        <w:jc w:val="both"/>
        <w:rPr>
          <w:rFonts w:eastAsia="Calibri"/>
          <w:sz w:val="16"/>
          <w:szCs w:val="16"/>
        </w:rPr>
      </w:pPr>
      <w:r w:rsidRPr="00974902">
        <w:rPr>
          <w:rFonts w:eastAsia="Calibri"/>
          <w:sz w:val="16"/>
          <w:szCs w:val="16"/>
        </w:rPr>
        <w:t>должность уполномоченного лица                                                                   подпись уполномоченного лица                                                                       инициалы, фамилия уполномоченного лица</w:t>
      </w:r>
    </w:p>
    <w:p w:rsidR="004D2BD9" w:rsidRPr="00974902" w:rsidRDefault="004D2BD9" w:rsidP="004D2BD9">
      <w:pPr>
        <w:ind w:left="780"/>
        <w:contextualSpacing/>
        <w:jc w:val="center"/>
        <w:rPr>
          <w:rFonts w:eastAsia="Calibri"/>
        </w:rPr>
      </w:pPr>
    </w:p>
    <w:p w:rsidR="004D2BD9" w:rsidRPr="00974902" w:rsidRDefault="004D2BD9" w:rsidP="004D2BD9">
      <w:pPr>
        <w:ind w:firstLine="708"/>
        <w:jc w:val="center"/>
        <w:rPr>
          <w:b/>
        </w:rP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940865" w:rsidRPr="00974902" w:rsidRDefault="00940865"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pPr>
    </w:p>
    <w:p w:rsidR="004D2BD9" w:rsidRPr="00974902" w:rsidRDefault="004D2BD9" w:rsidP="004D2BD9">
      <w:pPr>
        <w:ind w:firstLine="708"/>
        <w:jc w:val="center"/>
        <w:rPr>
          <w:b/>
        </w:rPr>
      </w:pPr>
      <w:r w:rsidRPr="00974902">
        <w:rPr>
          <w:b/>
        </w:rPr>
        <w:t xml:space="preserve">Приложение </w:t>
      </w:r>
      <w:r w:rsidR="009E57B5" w:rsidRPr="00974902">
        <w:rPr>
          <w:b/>
        </w:rPr>
        <w:t>К</w:t>
      </w:r>
    </w:p>
    <w:p w:rsidR="004D2BD9" w:rsidRPr="00974902" w:rsidRDefault="004D2BD9" w:rsidP="004D2BD9">
      <w:pPr>
        <w:ind w:firstLine="708"/>
        <w:jc w:val="center"/>
        <w:rPr>
          <w:b/>
        </w:rPr>
      </w:pPr>
      <w:r w:rsidRPr="00974902">
        <w:rPr>
          <w:b/>
        </w:rPr>
        <w:t xml:space="preserve"> (</w:t>
      </w:r>
      <w:r w:rsidR="001B3E08" w:rsidRPr="00974902">
        <w:rPr>
          <w:b/>
        </w:rPr>
        <w:t>рекомендуемое</w:t>
      </w:r>
      <w:r w:rsidRPr="00974902">
        <w:rPr>
          <w:b/>
        </w:rPr>
        <w:t xml:space="preserve">) </w:t>
      </w:r>
    </w:p>
    <w:p w:rsidR="004D2BD9" w:rsidRPr="00974902" w:rsidRDefault="001B3E08" w:rsidP="004D2BD9">
      <w:pPr>
        <w:ind w:firstLine="708"/>
        <w:jc w:val="center"/>
        <w:rPr>
          <w:b/>
        </w:rPr>
      </w:pPr>
      <w:r w:rsidRPr="00974902">
        <w:rPr>
          <w:b/>
        </w:rPr>
        <w:t>Форма</w:t>
      </w:r>
      <w:r w:rsidR="004D2BD9" w:rsidRPr="00974902">
        <w:rPr>
          <w:b/>
        </w:rPr>
        <w:t xml:space="preserve"> документа по оснащенности лаборатории стандартными образцами</w:t>
      </w:r>
      <w:r w:rsidR="00940865" w:rsidRPr="00974902">
        <w:rPr>
          <w:b/>
        </w:rPr>
        <w:t xml:space="preserve"> (СО)</w:t>
      </w:r>
    </w:p>
    <w:p w:rsidR="004D2BD9" w:rsidRPr="00974902" w:rsidRDefault="004D2BD9" w:rsidP="004D2BD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04"/>
        <w:gridCol w:w="1388"/>
        <w:gridCol w:w="1343"/>
        <w:gridCol w:w="1465"/>
        <w:gridCol w:w="1524"/>
        <w:gridCol w:w="1671"/>
        <w:gridCol w:w="1414"/>
        <w:gridCol w:w="1181"/>
        <w:gridCol w:w="1181"/>
        <w:gridCol w:w="1275"/>
      </w:tblGrid>
      <w:tr w:rsidR="004D2BD9" w:rsidRPr="00974902" w:rsidTr="004D2BD9">
        <w:tc>
          <w:tcPr>
            <w:tcW w:w="514"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w:t>
            </w:r>
          </w:p>
          <w:p w:rsidR="004D2BD9" w:rsidRPr="00974902" w:rsidRDefault="004D2BD9" w:rsidP="004D2BD9">
            <w:pPr>
              <w:tabs>
                <w:tab w:val="center" w:pos="4677"/>
                <w:tab w:val="right" w:pos="9355"/>
              </w:tabs>
              <w:jc w:val="center"/>
              <w:rPr>
                <w:sz w:val="20"/>
                <w:szCs w:val="20"/>
              </w:rPr>
            </w:pPr>
            <w:r w:rsidRPr="00974902">
              <w:rPr>
                <w:sz w:val="20"/>
                <w:szCs w:val="20"/>
              </w:rPr>
              <w:t>п/п</w:t>
            </w:r>
          </w:p>
        </w:tc>
        <w:tc>
          <w:tcPr>
            <w:tcW w:w="1604"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Наименование, тип, номер и категория СО (ГСО, ОСО, СОП)</w:t>
            </w:r>
          </w:p>
        </w:tc>
        <w:tc>
          <w:tcPr>
            <w:tcW w:w="1388"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Изготовитель СО</w:t>
            </w:r>
          </w:p>
        </w:tc>
        <w:tc>
          <w:tcPr>
            <w:tcW w:w="1343"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Назначение (например, градуировка, контроль точности)</w:t>
            </w:r>
          </w:p>
        </w:tc>
        <w:tc>
          <w:tcPr>
            <w:tcW w:w="4660" w:type="dxa"/>
            <w:gridSpan w:val="3"/>
          </w:tcPr>
          <w:p w:rsidR="004D2BD9" w:rsidRPr="00974902" w:rsidRDefault="004D2BD9" w:rsidP="004D2BD9">
            <w:pPr>
              <w:tabs>
                <w:tab w:val="center" w:pos="4677"/>
                <w:tab w:val="right" w:pos="9355"/>
              </w:tabs>
              <w:jc w:val="center"/>
              <w:rPr>
                <w:sz w:val="20"/>
                <w:szCs w:val="20"/>
              </w:rPr>
            </w:pPr>
            <w:r w:rsidRPr="00974902">
              <w:rPr>
                <w:sz w:val="20"/>
                <w:szCs w:val="20"/>
              </w:rPr>
              <w:t>Метрологические характеристики</w:t>
            </w:r>
          </w:p>
        </w:tc>
        <w:tc>
          <w:tcPr>
            <w:tcW w:w="1414"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Нормативный документ, порядок и условия применения</w:t>
            </w:r>
          </w:p>
        </w:tc>
        <w:tc>
          <w:tcPr>
            <w:tcW w:w="1181"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Срок годности экземпляра СО</w:t>
            </w:r>
          </w:p>
        </w:tc>
        <w:tc>
          <w:tcPr>
            <w:tcW w:w="1181"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Дата выпуска экземпляра СО</w:t>
            </w:r>
          </w:p>
        </w:tc>
        <w:tc>
          <w:tcPr>
            <w:tcW w:w="1275" w:type="dxa"/>
            <w:vMerge w:val="restart"/>
          </w:tcPr>
          <w:p w:rsidR="004D2BD9" w:rsidRPr="00974902" w:rsidRDefault="004D2BD9" w:rsidP="004D2BD9">
            <w:pPr>
              <w:tabs>
                <w:tab w:val="center" w:pos="4677"/>
                <w:tab w:val="right" w:pos="9355"/>
              </w:tabs>
              <w:jc w:val="center"/>
              <w:rPr>
                <w:sz w:val="20"/>
                <w:szCs w:val="20"/>
              </w:rPr>
            </w:pPr>
            <w:r w:rsidRPr="00974902">
              <w:rPr>
                <w:sz w:val="20"/>
                <w:szCs w:val="20"/>
              </w:rPr>
              <w:t>Примечание</w:t>
            </w:r>
          </w:p>
        </w:tc>
      </w:tr>
      <w:tr w:rsidR="004D2BD9" w:rsidRPr="00974902" w:rsidTr="004D2BD9">
        <w:tc>
          <w:tcPr>
            <w:tcW w:w="514" w:type="dxa"/>
            <w:vMerge/>
          </w:tcPr>
          <w:p w:rsidR="004D2BD9" w:rsidRPr="00974902" w:rsidRDefault="004D2BD9" w:rsidP="004D2BD9">
            <w:pPr>
              <w:tabs>
                <w:tab w:val="center" w:pos="4677"/>
                <w:tab w:val="right" w:pos="9355"/>
              </w:tabs>
              <w:jc w:val="center"/>
              <w:rPr>
                <w:sz w:val="20"/>
                <w:szCs w:val="20"/>
              </w:rPr>
            </w:pPr>
          </w:p>
        </w:tc>
        <w:tc>
          <w:tcPr>
            <w:tcW w:w="1604" w:type="dxa"/>
            <w:vMerge/>
          </w:tcPr>
          <w:p w:rsidR="004D2BD9" w:rsidRPr="00974902" w:rsidRDefault="004D2BD9" w:rsidP="004D2BD9">
            <w:pPr>
              <w:tabs>
                <w:tab w:val="center" w:pos="4677"/>
                <w:tab w:val="right" w:pos="9355"/>
              </w:tabs>
              <w:jc w:val="center"/>
              <w:rPr>
                <w:sz w:val="20"/>
                <w:szCs w:val="20"/>
              </w:rPr>
            </w:pPr>
          </w:p>
        </w:tc>
        <w:tc>
          <w:tcPr>
            <w:tcW w:w="1388" w:type="dxa"/>
            <w:vMerge/>
          </w:tcPr>
          <w:p w:rsidR="004D2BD9" w:rsidRPr="00974902" w:rsidRDefault="004D2BD9" w:rsidP="004D2BD9">
            <w:pPr>
              <w:tabs>
                <w:tab w:val="center" w:pos="4677"/>
                <w:tab w:val="right" w:pos="9355"/>
              </w:tabs>
              <w:jc w:val="center"/>
              <w:rPr>
                <w:sz w:val="20"/>
                <w:szCs w:val="20"/>
              </w:rPr>
            </w:pPr>
          </w:p>
        </w:tc>
        <w:tc>
          <w:tcPr>
            <w:tcW w:w="1343" w:type="dxa"/>
            <w:vMerge/>
          </w:tcPr>
          <w:p w:rsidR="004D2BD9" w:rsidRPr="00974902" w:rsidRDefault="004D2BD9" w:rsidP="004D2BD9">
            <w:pPr>
              <w:tabs>
                <w:tab w:val="center" w:pos="4677"/>
                <w:tab w:val="right" w:pos="9355"/>
              </w:tabs>
              <w:jc w:val="center"/>
              <w:rPr>
                <w:sz w:val="20"/>
                <w:szCs w:val="20"/>
              </w:rPr>
            </w:pPr>
          </w:p>
        </w:tc>
        <w:tc>
          <w:tcPr>
            <w:tcW w:w="1465" w:type="dxa"/>
          </w:tcPr>
          <w:p w:rsidR="004D2BD9" w:rsidRPr="00974902" w:rsidRDefault="004D2BD9" w:rsidP="004D2BD9">
            <w:pPr>
              <w:tabs>
                <w:tab w:val="center" w:pos="4677"/>
                <w:tab w:val="right" w:pos="9355"/>
              </w:tabs>
              <w:jc w:val="center"/>
              <w:rPr>
                <w:sz w:val="20"/>
                <w:szCs w:val="20"/>
              </w:rPr>
            </w:pPr>
            <w:r w:rsidRPr="00974902">
              <w:rPr>
                <w:sz w:val="20"/>
                <w:szCs w:val="20"/>
              </w:rPr>
              <w:t>Наименование и аттестованное значение</w:t>
            </w:r>
          </w:p>
        </w:tc>
        <w:tc>
          <w:tcPr>
            <w:tcW w:w="1524" w:type="dxa"/>
          </w:tcPr>
          <w:p w:rsidR="004D2BD9" w:rsidRPr="00974902" w:rsidRDefault="004D2BD9" w:rsidP="004D2BD9">
            <w:pPr>
              <w:tabs>
                <w:tab w:val="center" w:pos="4677"/>
                <w:tab w:val="right" w:pos="9355"/>
              </w:tabs>
              <w:jc w:val="center"/>
              <w:rPr>
                <w:sz w:val="20"/>
                <w:szCs w:val="20"/>
              </w:rPr>
            </w:pPr>
            <w:r w:rsidRPr="00974902">
              <w:rPr>
                <w:sz w:val="20"/>
                <w:szCs w:val="20"/>
              </w:rPr>
              <w:t>Погрешность аттестованного значения</w:t>
            </w:r>
          </w:p>
        </w:tc>
        <w:tc>
          <w:tcPr>
            <w:tcW w:w="1671" w:type="dxa"/>
          </w:tcPr>
          <w:p w:rsidR="004D2BD9" w:rsidRPr="00974902" w:rsidRDefault="004D2BD9" w:rsidP="004D2BD9">
            <w:pPr>
              <w:tabs>
                <w:tab w:val="center" w:pos="4677"/>
                <w:tab w:val="right" w:pos="9355"/>
              </w:tabs>
              <w:jc w:val="center"/>
              <w:rPr>
                <w:sz w:val="20"/>
                <w:szCs w:val="20"/>
              </w:rPr>
            </w:pPr>
            <w:r w:rsidRPr="00974902">
              <w:rPr>
                <w:sz w:val="20"/>
                <w:szCs w:val="20"/>
              </w:rPr>
              <w:t>Дополнительные сведения</w:t>
            </w:r>
          </w:p>
        </w:tc>
        <w:tc>
          <w:tcPr>
            <w:tcW w:w="1414" w:type="dxa"/>
            <w:vMerge/>
          </w:tcPr>
          <w:p w:rsidR="004D2BD9" w:rsidRPr="00974902" w:rsidRDefault="004D2BD9" w:rsidP="004D2BD9">
            <w:pPr>
              <w:tabs>
                <w:tab w:val="center" w:pos="4677"/>
                <w:tab w:val="right" w:pos="9355"/>
              </w:tabs>
              <w:jc w:val="center"/>
              <w:rPr>
                <w:sz w:val="20"/>
                <w:szCs w:val="20"/>
              </w:rPr>
            </w:pPr>
          </w:p>
        </w:tc>
        <w:tc>
          <w:tcPr>
            <w:tcW w:w="1181" w:type="dxa"/>
            <w:vMerge/>
          </w:tcPr>
          <w:p w:rsidR="004D2BD9" w:rsidRPr="00974902" w:rsidRDefault="004D2BD9" w:rsidP="004D2BD9">
            <w:pPr>
              <w:tabs>
                <w:tab w:val="center" w:pos="4677"/>
                <w:tab w:val="right" w:pos="9355"/>
              </w:tabs>
              <w:jc w:val="center"/>
              <w:rPr>
                <w:sz w:val="20"/>
                <w:szCs w:val="20"/>
              </w:rPr>
            </w:pPr>
          </w:p>
        </w:tc>
        <w:tc>
          <w:tcPr>
            <w:tcW w:w="1181" w:type="dxa"/>
            <w:vMerge/>
          </w:tcPr>
          <w:p w:rsidR="004D2BD9" w:rsidRPr="00974902" w:rsidRDefault="004D2BD9" w:rsidP="004D2BD9">
            <w:pPr>
              <w:tabs>
                <w:tab w:val="center" w:pos="4677"/>
                <w:tab w:val="right" w:pos="9355"/>
              </w:tabs>
              <w:jc w:val="center"/>
              <w:rPr>
                <w:sz w:val="20"/>
                <w:szCs w:val="20"/>
              </w:rPr>
            </w:pPr>
          </w:p>
        </w:tc>
        <w:tc>
          <w:tcPr>
            <w:tcW w:w="1275" w:type="dxa"/>
            <w:vMerge/>
          </w:tcPr>
          <w:p w:rsidR="004D2BD9" w:rsidRPr="00974902" w:rsidRDefault="004D2BD9" w:rsidP="004D2BD9">
            <w:pPr>
              <w:tabs>
                <w:tab w:val="center" w:pos="4677"/>
                <w:tab w:val="right" w:pos="9355"/>
              </w:tabs>
              <w:jc w:val="center"/>
              <w:rPr>
                <w:sz w:val="20"/>
                <w:szCs w:val="20"/>
              </w:rPr>
            </w:pPr>
          </w:p>
        </w:tc>
      </w:tr>
      <w:tr w:rsidR="004D2BD9" w:rsidRPr="00974902" w:rsidTr="004D2BD9">
        <w:tc>
          <w:tcPr>
            <w:tcW w:w="514" w:type="dxa"/>
          </w:tcPr>
          <w:p w:rsidR="004D2BD9" w:rsidRPr="00974902" w:rsidRDefault="004D2BD9" w:rsidP="004D2BD9">
            <w:pPr>
              <w:tabs>
                <w:tab w:val="center" w:pos="4677"/>
                <w:tab w:val="right" w:pos="9355"/>
              </w:tabs>
              <w:jc w:val="center"/>
              <w:rPr>
                <w:sz w:val="20"/>
                <w:szCs w:val="20"/>
              </w:rPr>
            </w:pPr>
            <w:r w:rsidRPr="00974902">
              <w:rPr>
                <w:sz w:val="20"/>
                <w:szCs w:val="20"/>
              </w:rPr>
              <w:t>1</w:t>
            </w:r>
          </w:p>
        </w:tc>
        <w:tc>
          <w:tcPr>
            <w:tcW w:w="1604" w:type="dxa"/>
          </w:tcPr>
          <w:p w:rsidR="004D2BD9" w:rsidRPr="00974902" w:rsidRDefault="004D2BD9" w:rsidP="004D2BD9">
            <w:pPr>
              <w:tabs>
                <w:tab w:val="center" w:pos="4677"/>
                <w:tab w:val="right" w:pos="9355"/>
              </w:tabs>
              <w:jc w:val="center"/>
              <w:rPr>
                <w:sz w:val="20"/>
                <w:szCs w:val="20"/>
              </w:rPr>
            </w:pPr>
            <w:r w:rsidRPr="00974902">
              <w:rPr>
                <w:sz w:val="20"/>
                <w:szCs w:val="20"/>
              </w:rPr>
              <w:t>2</w:t>
            </w:r>
          </w:p>
        </w:tc>
        <w:tc>
          <w:tcPr>
            <w:tcW w:w="1388" w:type="dxa"/>
          </w:tcPr>
          <w:p w:rsidR="004D2BD9" w:rsidRPr="00974902" w:rsidRDefault="004D2BD9" w:rsidP="004D2BD9">
            <w:pPr>
              <w:tabs>
                <w:tab w:val="center" w:pos="4677"/>
                <w:tab w:val="right" w:pos="9355"/>
              </w:tabs>
              <w:jc w:val="center"/>
              <w:rPr>
                <w:sz w:val="20"/>
                <w:szCs w:val="20"/>
              </w:rPr>
            </w:pPr>
            <w:r w:rsidRPr="00974902">
              <w:rPr>
                <w:sz w:val="20"/>
                <w:szCs w:val="20"/>
              </w:rPr>
              <w:t>3</w:t>
            </w:r>
          </w:p>
        </w:tc>
        <w:tc>
          <w:tcPr>
            <w:tcW w:w="1343" w:type="dxa"/>
          </w:tcPr>
          <w:p w:rsidR="004D2BD9" w:rsidRPr="00974902" w:rsidRDefault="004D2BD9" w:rsidP="004D2BD9">
            <w:pPr>
              <w:tabs>
                <w:tab w:val="center" w:pos="4677"/>
                <w:tab w:val="right" w:pos="9355"/>
              </w:tabs>
              <w:jc w:val="center"/>
              <w:rPr>
                <w:sz w:val="20"/>
                <w:szCs w:val="20"/>
              </w:rPr>
            </w:pPr>
            <w:r w:rsidRPr="00974902">
              <w:rPr>
                <w:sz w:val="20"/>
                <w:szCs w:val="20"/>
              </w:rPr>
              <w:t>4</w:t>
            </w:r>
          </w:p>
        </w:tc>
        <w:tc>
          <w:tcPr>
            <w:tcW w:w="1465" w:type="dxa"/>
          </w:tcPr>
          <w:p w:rsidR="004D2BD9" w:rsidRPr="00974902" w:rsidRDefault="004D2BD9" w:rsidP="004D2BD9">
            <w:pPr>
              <w:tabs>
                <w:tab w:val="center" w:pos="4677"/>
                <w:tab w:val="right" w:pos="9355"/>
              </w:tabs>
              <w:jc w:val="center"/>
              <w:rPr>
                <w:sz w:val="20"/>
                <w:szCs w:val="20"/>
              </w:rPr>
            </w:pPr>
            <w:r w:rsidRPr="00974902">
              <w:rPr>
                <w:sz w:val="20"/>
                <w:szCs w:val="20"/>
              </w:rPr>
              <w:t>5</w:t>
            </w:r>
          </w:p>
        </w:tc>
        <w:tc>
          <w:tcPr>
            <w:tcW w:w="1524" w:type="dxa"/>
          </w:tcPr>
          <w:p w:rsidR="004D2BD9" w:rsidRPr="00974902" w:rsidRDefault="004D2BD9" w:rsidP="004D2BD9">
            <w:pPr>
              <w:tabs>
                <w:tab w:val="center" w:pos="4677"/>
                <w:tab w:val="right" w:pos="9355"/>
              </w:tabs>
              <w:jc w:val="center"/>
              <w:rPr>
                <w:sz w:val="20"/>
                <w:szCs w:val="20"/>
              </w:rPr>
            </w:pPr>
            <w:r w:rsidRPr="00974902">
              <w:rPr>
                <w:sz w:val="20"/>
                <w:szCs w:val="20"/>
              </w:rPr>
              <w:t>6</w:t>
            </w:r>
          </w:p>
        </w:tc>
        <w:tc>
          <w:tcPr>
            <w:tcW w:w="1671" w:type="dxa"/>
          </w:tcPr>
          <w:p w:rsidR="004D2BD9" w:rsidRPr="00974902" w:rsidRDefault="004D2BD9" w:rsidP="004D2BD9">
            <w:pPr>
              <w:tabs>
                <w:tab w:val="center" w:pos="4677"/>
                <w:tab w:val="right" w:pos="9355"/>
              </w:tabs>
              <w:jc w:val="center"/>
              <w:rPr>
                <w:sz w:val="20"/>
                <w:szCs w:val="20"/>
              </w:rPr>
            </w:pPr>
            <w:r w:rsidRPr="00974902">
              <w:rPr>
                <w:sz w:val="20"/>
                <w:szCs w:val="20"/>
              </w:rPr>
              <w:t>7</w:t>
            </w:r>
          </w:p>
        </w:tc>
        <w:tc>
          <w:tcPr>
            <w:tcW w:w="1414" w:type="dxa"/>
          </w:tcPr>
          <w:p w:rsidR="004D2BD9" w:rsidRPr="00974902" w:rsidRDefault="004D2BD9" w:rsidP="004D2BD9">
            <w:pPr>
              <w:tabs>
                <w:tab w:val="center" w:pos="4677"/>
                <w:tab w:val="right" w:pos="9355"/>
              </w:tabs>
              <w:jc w:val="center"/>
              <w:rPr>
                <w:sz w:val="20"/>
                <w:szCs w:val="20"/>
              </w:rPr>
            </w:pPr>
            <w:r w:rsidRPr="00974902">
              <w:rPr>
                <w:sz w:val="20"/>
                <w:szCs w:val="20"/>
              </w:rPr>
              <w:t>8</w:t>
            </w:r>
          </w:p>
        </w:tc>
        <w:tc>
          <w:tcPr>
            <w:tcW w:w="1181" w:type="dxa"/>
          </w:tcPr>
          <w:p w:rsidR="004D2BD9" w:rsidRPr="00974902" w:rsidRDefault="004D2BD9" w:rsidP="004D2BD9">
            <w:pPr>
              <w:tabs>
                <w:tab w:val="center" w:pos="4677"/>
                <w:tab w:val="right" w:pos="9355"/>
              </w:tabs>
              <w:jc w:val="center"/>
              <w:rPr>
                <w:sz w:val="20"/>
                <w:szCs w:val="20"/>
              </w:rPr>
            </w:pPr>
            <w:r w:rsidRPr="00974902">
              <w:rPr>
                <w:sz w:val="20"/>
                <w:szCs w:val="20"/>
              </w:rPr>
              <w:t>9</w:t>
            </w:r>
          </w:p>
        </w:tc>
        <w:tc>
          <w:tcPr>
            <w:tcW w:w="1181" w:type="dxa"/>
          </w:tcPr>
          <w:p w:rsidR="004D2BD9" w:rsidRPr="00974902" w:rsidRDefault="004D2BD9" w:rsidP="004D2BD9">
            <w:pPr>
              <w:tabs>
                <w:tab w:val="center" w:pos="4677"/>
                <w:tab w:val="right" w:pos="9355"/>
              </w:tabs>
              <w:jc w:val="center"/>
              <w:rPr>
                <w:sz w:val="20"/>
                <w:szCs w:val="20"/>
              </w:rPr>
            </w:pPr>
            <w:r w:rsidRPr="00974902">
              <w:rPr>
                <w:sz w:val="20"/>
                <w:szCs w:val="20"/>
              </w:rPr>
              <w:t>10</w:t>
            </w:r>
          </w:p>
        </w:tc>
        <w:tc>
          <w:tcPr>
            <w:tcW w:w="1275" w:type="dxa"/>
          </w:tcPr>
          <w:p w:rsidR="004D2BD9" w:rsidRPr="00974902" w:rsidRDefault="004D2BD9" w:rsidP="004D2BD9">
            <w:pPr>
              <w:tabs>
                <w:tab w:val="center" w:pos="4677"/>
                <w:tab w:val="right" w:pos="9355"/>
              </w:tabs>
              <w:jc w:val="center"/>
              <w:rPr>
                <w:sz w:val="20"/>
                <w:szCs w:val="20"/>
              </w:rPr>
            </w:pPr>
            <w:r w:rsidRPr="00974902">
              <w:rPr>
                <w:sz w:val="20"/>
                <w:szCs w:val="20"/>
              </w:rPr>
              <w:t>11</w:t>
            </w:r>
          </w:p>
        </w:tc>
      </w:tr>
      <w:tr w:rsidR="004D2BD9" w:rsidRPr="00974902" w:rsidTr="004D2BD9">
        <w:tc>
          <w:tcPr>
            <w:tcW w:w="514" w:type="dxa"/>
          </w:tcPr>
          <w:p w:rsidR="004D2BD9" w:rsidRPr="00974902" w:rsidRDefault="004D2BD9" w:rsidP="004D2BD9">
            <w:pPr>
              <w:tabs>
                <w:tab w:val="center" w:pos="4677"/>
                <w:tab w:val="right" w:pos="9355"/>
              </w:tabs>
              <w:jc w:val="center"/>
              <w:rPr>
                <w:sz w:val="20"/>
                <w:szCs w:val="20"/>
              </w:rPr>
            </w:pPr>
          </w:p>
        </w:tc>
        <w:tc>
          <w:tcPr>
            <w:tcW w:w="1604" w:type="dxa"/>
          </w:tcPr>
          <w:p w:rsidR="004D2BD9" w:rsidRPr="00974902" w:rsidRDefault="004D2BD9" w:rsidP="004D2BD9">
            <w:pPr>
              <w:tabs>
                <w:tab w:val="center" w:pos="4677"/>
                <w:tab w:val="right" w:pos="9355"/>
              </w:tabs>
              <w:jc w:val="center"/>
              <w:rPr>
                <w:sz w:val="20"/>
                <w:szCs w:val="20"/>
              </w:rPr>
            </w:pPr>
          </w:p>
        </w:tc>
        <w:tc>
          <w:tcPr>
            <w:tcW w:w="1388" w:type="dxa"/>
          </w:tcPr>
          <w:p w:rsidR="004D2BD9" w:rsidRPr="00974902" w:rsidRDefault="004D2BD9" w:rsidP="004D2BD9">
            <w:pPr>
              <w:tabs>
                <w:tab w:val="center" w:pos="4677"/>
                <w:tab w:val="right" w:pos="9355"/>
              </w:tabs>
              <w:jc w:val="center"/>
              <w:rPr>
                <w:sz w:val="20"/>
                <w:szCs w:val="20"/>
              </w:rPr>
            </w:pPr>
          </w:p>
        </w:tc>
        <w:tc>
          <w:tcPr>
            <w:tcW w:w="1343" w:type="dxa"/>
          </w:tcPr>
          <w:p w:rsidR="004D2BD9" w:rsidRPr="00974902" w:rsidRDefault="004D2BD9" w:rsidP="004D2BD9">
            <w:pPr>
              <w:tabs>
                <w:tab w:val="center" w:pos="4677"/>
                <w:tab w:val="right" w:pos="9355"/>
              </w:tabs>
              <w:jc w:val="center"/>
              <w:rPr>
                <w:sz w:val="20"/>
                <w:szCs w:val="20"/>
              </w:rPr>
            </w:pPr>
          </w:p>
        </w:tc>
        <w:tc>
          <w:tcPr>
            <w:tcW w:w="1465" w:type="dxa"/>
          </w:tcPr>
          <w:p w:rsidR="004D2BD9" w:rsidRPr="00974902" w:rsidRDefault="004D2BD9" w:rsidP="004D2BD9">
            <w:pPr>
              <w:tabs>
                <w:tab w:val="center" w:pos="4677"/>
                <w:tab w:val="right" w:pos="9355"/>
              </w:tabs>
              <w:jc w:val="center"/>
              <w:rPr>
                <w:sz w:val="20"/>
                <w:szCs w:val="20"/>
              </w:rPr>
            </w:pPr>
          </w:p>
        </w:tc>
        <w:tc>
          <w:tcPr>
            <w:tcW w:w="1524" w:type="dxa"/>
          </w:tcPr>
          <w:p w:rsidR="004D2BD9" w:rsidRPr="00974902" w:rsidRDefault="004D2BD9" w:rsidP="004D2BD9">
            <w:pPr>
              <w:tabs>
                <w:tab w:val="center" w:pos="4677"/>
                <w:tab w:val="right" w:pos="9355"/>
              </w:tabs>
              <w:jc w:val="center"/>
              <w:rPr>
                <w:sz w:val="20"/>
                <w:szCs w:val="20"/>
              </w:rPr>
            </w:pPr>
          </w:p>
        </w:tc>
        <w:tc>
          <w:tcPr>
            <w:tcW w:w="1671" w:type="dxa"/>
          </w:tcPr>
          <w:p w:rsidR="004D2BD9" w:rsidRPr="00974902" w:rsidRDefault="004D2BD9" w:rsidP="004D2BD9">
            <w:pPr>
              <w:tabs>
                <w:tab w:val="center" w:pos="4677"/>
                <w:tab w:val="right" w:pos="9355"/>
              </w:tabs>
              <w:jc w:val="center"/>
              <w:rPr>
                <w:sz w:val="20"/>
                <w:szCs w:val="20"/>
              </w:rPr>
            </w:pPr>
          </w:p>
        </w:tc>
        <w:tc>
          <w:tcPr>
            <w:tcW w:w="1414" w:type="dxa"/>
          </w:tcPr>
          <w:p w:rsidR="004D2BD9" w:rsidRPr="00974902" w:rsidRDefault="004D2BD9" w:rsidP="004D2BD9">
            <w:pPr>
              <w:tabs>
                <w:tab w:val="center" w:pos="4677"/>
                <w:tab w:val="right" w:pos="9355"/>
              </w:tabs>
              <w:jc w:val="center"/>
              <w:rPr>
                <w:sz w:val="20"/>
                <w:szCs w:val="20"/>
              </w:rPr>
            </w:pPr>
          </w:p>
        </w:tc>
        <w:tc>
          <w:tcPr>
            <w:tcW w:w="1181" w:type="dxa"/>
          </w:tcPr>
          <w:p w:rsidR="004D2BD9" w:rsidRPr="00974902" w:rsidRDefault="004D2BD9" w:rsidP="004D2BD9">
            <w:pPr>
              <w:tabs>
                <w:tab w:val="center" w:pos="4677"/>
                <w:tab w:val="right" w:pos="9355"/>
              </w:tabs>
              <w:jc w:val="center"/>
              <w:rPr>
                <w:sz w:val="20"/>
                <w:szCs w:val="20"/>
              </w:rPr>
            </w:pPr>
          </w:p>
        </w:tc>
        <w:tc>
          <w:tcPr>
            <w:tcW w:w="1181" w:type="dxa"/>
          </w:tcPr>
          <w:p w:rsidR="004D2BD9" w:rsidRPr="00974902" w:rsidRDefault="004D2BD9" w:rsidP="004D2BD9">
            <w:pPr>
              <w:tabs>
                <w:tab w:val="center" w:pos="4677"/>
                <w:tab w:val="right" w:pos="9355"/>
              </w:tabs>
              <w:jc w:val="center"/>
              <w:rPr>
                <w:sz w:val="20"/>
                <w:szCs w:val="20"/>
              </w:rPr>
            </w:pPr>
          </w:p>
        </w:tc>
        <w:tc>
          <w:tcPr>
            <w:tcW w:w="1275" w:type="dxa"/>
          </w:tcPr>
          <w:p w:rsidR="004D2BD9" w:rsidRPr="00974902" w:rsidRDefault="004D2BD9" w:rsidP="004D2BD9">
            <w:pPr>
              <w:tabs>
                <w:tab w:val="center" w:pos="4677"/>
                <w:tab w:val="right" w:pos="9355"/>
              </w:tabs>
              <w:jc w:val="center"/>
              <w:rPr>
                <w:sz w:val="20"/>
                <w:szCs w:val="20"/>
              </w:rPr>
            </w:pPr>
          </w:p>
        </w:tc>
      </w:tr>
    </w:tbl>
    <w:p w:rsidR="004D2BD9" w:rsidRPr="00974902" w:rsidRDefault="004D2BD9"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4D2BD9">
      <w:pPr>
        <w:contextualSpacing/>
        <w:jc w:val="both"/>
        <w:rPr>
          <w:rFonts w:eastAsia="Calibri"/>
        </w:rPr>
      </w:pPr>
    </w:p>
    <w:p w:rsidR="001B3E08" w:rsidRPr="00974902" w:rsidRDefault="001B3E08" w:rsidP="001B3E08">
      <w:pPr>
        <w:contextualSpacing/>
        <w:jc w:val="both"/>
        <w:rPr>
          <w:rFonts w:eastAsia="Calibri"/>
        </w:rPr>
      </w:pPr>
      <w:r w:rsidRPr="00974902">
        <w:rPr>
          <w:rFonts w:eastAsia="Calibri"/>
        </w:rPr>
        <w:t>__________________                                      _________________                                         ___________________</w:t>
      </w:r>
    </w:p>
    <w:p w:rsidR="001B3E08" w:rsidRPr="00974902" w:rsidRDefault="001B3E08" w:rsidP="001B3E08">
      <w:pPr>
        <w:contextualSpacing/>
        <w:jc w:val="both"/>
        <w:rPr>
          <w:rFonts w:eastAsia="Calibri"/>
          <w:sz w:val="16"/>
          <w:szCs w:val="16"/>
        </w:rPr>
      </w:pPr>
      <w:r w:rsidRPr="00974902">
        <w:rPr>
          <w:rFonts w:eastAsia="Calibri"/>
          <w:sz w:val="16"/>
          <w:szCs w:val="16"/>
        </w:rPr>
        <w:t>должность уполномоченного лица                                                                   подпись уполномоченного лица                                                                       инициалы, фамилия уполномоченного лица</w:t>
      </w:r>
    </w:p>
    <w:p w:rsidR="004D2BD9" w:rsidRPr="00974902" w:rsidRDefault="004D2BD9" w:rsidP="004D2BD9">
      <w:pPr>
        <w:ind w:left="780"/>
        <w:contextualSpacing/>
        <w:jc w:val="center"/>
        <w:rPr>
          <w:rFonts w:eastAsia="Calibri"/>
        </w:rPr>
      </w:pPr>
    </w:p>
    <w:p w:rsidR="004D2BD9" w:rsidRPr="00974902" w:rsidRDefault="004D2BD9" w:rsidP="004D2BD9">
      <w:pPr>
        <w:ind w:firstLine="708"/>
        <w:jc w:val="center"/>
      </w:pPr>
    </w:p>
    <w:p w:rsidR="004D2BD9" w:rsidRPr="00974902" w:rsidRDefault="004D2BD9" w:rsidP="004D2BD9">
      <w:pPr>
        <w:ind w:firstLine="708"/>
        <w:jc w:val="center"/>
        <w:rPr>
          <w:b/>
        </w:rPr>
      </w:pPr>
    </w:p>
    <w:p w:rsidR="004D2BD9" w:rsidRPr="00974902" w:rsidRDefault="004D2BD9" w:rsidP="004D2BD9">
      <w:pPr>
        <w:ind w:firstLine="708"/>
        <w:jc w:val="center"/>
        <w:rPr>
          <w:b/>
        </w:rPr>
      </w:pPr>
    </w:p>
    <w:p w:rsidR="001B3E08" w:rsidRPr="00974902" w:rsidRDefault="001B3E08" w:rsidP="004D2BD9">
      <w:pPr>
        <w:ind w:firstLine="708"/>
        <w:jc w:val="center"/>
        <w:rPr>
          <w:b/>
        </w:rPr>
        <w:sectPr w:rsidR="001B3E08" w:rsidRPr="00974902" w:rsidSect="00987B1B">
          <w:footerReference w:type="first" r:id="rId20"/>
          <w:footnotePr>
            <w:numFmt w:val="chicago"/>
          </w:footnotePr>
          <w:pgSz w:w="16838" w:h="11906" w:orient="landscape"/>
          <w:pgMar w:top="1134" w:right="1134" w:bottom="567" w:left="1134" w:header="709" w:footer="1134" w:gutter="0"/>
          <w:cols w:space="708"/>
          <w:titlePg/>
          <w:docGrid w:linePitch="381"/>
        </w:sectPr>
      </w:pPr>
    </w:p>
    <w:p w:rsidR="004D2BD9" w:rsidRPr="00974902" w:rsidRDefault="004D2BD9" w:rsidP="004D2BD9">
      <w:pPr>
        <w:ind w:firstLine="708"/>
        <w:jc w:val="center"/>
        <w:rPr>
          <w:b/>
        </w:rPr>
      </w:pPr>
    </w:p>
    <w:p w:rsidR="004D2BD9" w:rsidRPr="00974902" w:rsidRDefault="004D2BD9" w:rsidP="004D2BD9">
      <w:pPr>
        <w:ind w:firstLine="708"/>
        <w:jc w:val="center"/>
        <w:rPr>
          <w:b/>
        </w:rPr>
      </w:pPr>
      <w:r w:rsidRPr="00974902">
        <w:rPr>
          <w:b/>
        </w:rPr>
        <w:t xml:space="preserve">Приложение </w:t>
      </w:r>
      <w:r w:rsidR="009E57B5" w:rsidRPr="00974902">
        <w:rPr>
          <w:b/>
        </w:rPr>
        <w:t>Л</w:t>
      </w:r>
    </w:p>
    <w:p w:rsidR="004D2BD9" w:rsidRPr="00974902" w:rsidRDefault="004D2BD9" w:rsidP="004D2BD9">
      <w:pPr>
        <w:ind w:firstLine="708"/>
        <w:jc w:val="center"/>
        <w:rPr>
          <w:b/>
        </w:rPr>
      </w:pPr>
      <w:r w:rsidRPr="00974902">
        <w:rPr>
          <w:b/>
        </w:rPr>
        <w:t xml:space="preserve"> (</w:t>
      </w:r>
      <w:r w:rsidR="001B3E08" w:rsidRPr="00974902">
        <w:rPr>
          <w:b/>
        </w:rPr>
        <w:t>рекомендуемое</w:t>
      </w:r>
      <w:r w:rsidRPr="00974902">
        <w:rPr>
          <w:b/>
        </w:rPr>
        <w:t xml:space="preserve">) </w:t>
      </w:r>
    </w:p>
    <w:p w:rsidR="004D2BD9" w:rsidRPr="00974902" w:rsidRDefault="001D466D" w:rsidP="004D2BD9">
      <w:pPr>
        <w:ind w:firstLine="708"/>
        <w:jc w:val="center"/>
        <w:rPr>
          <w:b/>
        </w:rPr>
      </w:pPr>
      <w:r w:rsidRPr="00974902">
        <w:rPr>
          <w:b/>
        </w:rPr>
        <w:t>Форма</w:t>
      </w:r>
      <w:r w:rsidR="008D6EDF">
        <w:rPr>
          <w:b/>
        </w:rPr>
        <w:t xml:space="preserve"> </w:t>
      </w:r>
      <w:r w:rsidR="00785D1F" w:rsidRPr="00974902">
        <w:rPr>
          <w:b/>
        </w:rPr>
        <w:t>п</w:t>
      </w:r>
      <w:r w:rsidR="004D2BD9" w:rsidRPr="00974902">
        <w:rPr>
          <w:b/>
        </w:rPr>
        <w:t>ротокола испытаний</w:t>
      </w:r>
    </w:p>
    <w:p w:rsidR="00987B1B" w:rsidRPr="00974902" w:rsidRDefault="00987B1B" w:rsidP="004D2BD9">
      <w:pPr>
        <w:ind w:firstLine="708"/>
        <w:jc w:val="center"/>
        <w:rPr>
          <w:b/>
        </w:rPr>
      </w:pPr>
    </w:p>
    <w:p w:rsidR="004D2BD9" w:rsidRPr="00974902" w:rsidRDefault="004D2BD9" w:rsidP="00E07AFC">
      <w:pPr>
        <w:rPr>
          <w:sz w:val="24"/>
          <w:szCs w:val="24"/>
        </w:rPr>
      </w:pPr>
      <w:r w:rsidRPr="00974902">
        <w:rPr>
          <w:sz w:val="24"/>
          <w:szCs w:val="24"/>
        </w:rPr>
        <w:t>Наименование организации</w:t>
      </w:r>
      <w:r w:rsidR="00F80EA0" w:rsidRPr="00974902">
        <w:rPr>
          <w:sz w:val="24"/>
          <w:szCs w:val="24"/>
        </w:rPr>
        <w:t>_______________________________________________________</w:t>
      </w:r>
    </w:p>
    <w:p w:rsidR="004D2BD9" w:rsidRPr="00974902" w:rsidRDefault="004D2BD9" w:rsidP="00E07AFC">
      <w:pPr>
        <w:rPr>
          <w:sz w:val="24"/>
          <w:szCs w:val="24"/>
        </w:rPr>
      </w:pPr>
      <w:r w:rsidRPr="00974902">
        <w:rPr>
          <w:sz w:val="24"/>
          <w:szCs w:val="24"/>
        </w:rPr>
        <w:t>Наименование лаборатории</w:t>
      </w:r>
      <w:r w:rsidR="00F80EA0" w:rsidRPr="00974902">
        <w:rPr>
          <w:sz w:val="24"/>
          <w:szCs w:val="24"/>
        </w:rPr>
        <w:t>_______________________________________________________</w:t>
      </w:r>
    </w:p>
    <w:p w:rsidR="004D2BD9" w:rsidRPr="00974902" w:rsidRDefault="004D2BD9" w:rsidP="00E07AFC">
      <w:pPr>
        <w:rPr>
          <w:sz w:val="24"/>
          <w:szCs w:val="24"/>
        </w:rPr>
      </w:pPr>
      <w:r w:rsidRPr="00974902">
        <w:rPr>
          <w:sz w:val="24"/>
          <w:szCs w:val="24"/>
        </w:rPr>
        <w:t>Адрес осуществления деятельности лаборатории</w:t>
      </w:r>
      <w:r w:rsidR="00F80EA0" w:rsidRPr="00974902">
        <w:rPr>
          <w:sz w:val="24"/>
          <w:szCs w:val="24"/>
        </w:rPr>
        <w:t>_____________________________________</w:t>
      </w:r>
    </w:p>
    <w:p w:rsidR="004D2BD9" w:rsidRPr="00974902" w:rsidRDefault="004D2BD9" w:rsidP="00E07AFC">
      <w:pPr>
        <w:rPr>
          <w:sz w:val="24"/>
          <w:szCs w:val="24"/>
        </w:rPr>
      </w:pPr>
      <w:r w:rsidRPr="00974902">
        <w:rPr>
          <w:sz w:val="24"/>
          <w:szCs w:val="24"/>
        </w:rPr>
        <w:t>Номер и срок действия аттестата аккредитации (для аккредитованных лабораторий)</w:t>
      </w:r>
      <w:r w:rsidR="00F80EA0" w:rsidRPr="00974902">
        <w:rPr>
          <w:sz w:val="24"/>
          <w:szCs w:val="24"/>
        </w:rPr>
        <w:t>_______</w:t>
      </w:r>
    </w:p>
    <w:p w:rsidR="004D2BD9" w:rsidRPr="00974902" w:rsidRDefault="004D2BD9" w:rsidP="00E07AFC">
      <w:pPr>
        <w:rPr>
          <w:sz w:val="24"/>
          <w:szCs w:val="24"/>
        </w:rPr>
      </w:pPr>
      <w:r w:rsidRPr="00974902">
        <w:rPr>
          <w:sz w:val="24"/>
          <w:szCs w:val="24"/>
        </w:rPr>
        <w:t>Телефон, факс, электронный адрес лаборатории</w:t>
      </w:r>
      <w:r w:rsidR="00F80EA0" w:rsidRPr="00974902">
        <w:rPr>
          <w:sz w:val="24"/>
          <w:szCs w:val="24"/>
        </w:rPr>
        <w:t>______________________________________</w:t>
      </w:r>
    </w:p>
    <w:p w:rsidR="004D2BD9" w:rsidRPr="00974902" w:rsidRDefault="004D2BD9" w:rsidP="004D2BD9">
      <w:pPr>
        <w:widowControl w:val="0"/>
        <w:suppressAutoHyphens/>
        <w:autoSpaceDN w:val="0"/>
        <w:textAlignment w:val="baseline"/>
        <w:rPr>
          <w:rFonts w:eastAsia="Arial Unicode MS" w:cs="Mangal"/>
          <w:bCs/>
          <w:kern w:val="3"/>
          <w:sz w:val="24"/>
          <w:szCs w:val="24"/>
          <w:lang w:eastAsia="zh-CN" w:bidi="hi-IN"/>
        </w:rPr>
      </w:pPr>
    </w:p>
    <w:p w:rsidR="004D2BD9" w:rsidRPr="00974902" w:rsidRDefault="004D2BD9" w:rsidP="004D2BD9">
      <w:pPr>
        <w:autoSpaceDN w:val="0"/>
        <w:jc w:val="center"/>
        <w:rPr>
          <w:sz w:val="24"/>
          <w:szCs w:val="24"/>
        </w:rPr>
      </w:pPr>
      <w:r w:rsidRPr="00974902">
        <w:rPr>
          <w:b/>
          <w:bCs/>
          <w:sz w:val="24"/>
          <w:szCs w:val="24"/>
        </w:rPr>
        <w:t>ПРОТОКОЛ ИСПЫТАНИЙ №____</w:t>
      </w:r>
      <w:r w:rsidRPr="00974902">
        <w:rPr>
          <w:sz w:val="24"/>
          <w:szCs w:val="24"/>
        </w:rPr>
        <w:t>от «___» ______20__г.</w:t>
      </w:r>
    </w:p>
    <w:p w:rsidR="004D2BD9" w:rsidRPr="00974902" w:rsidRDefault="004D2BD9" w:rsidP="004D2BD9">
      <w:pPr>
        <w:autoSpaceDN w:val="0"/>
        <w:jc w:val="center"/>
        <w:rPr>
          <w:sz w:val="24"/>
          <w:szCs w:val="24"/>
        </w:rPr>
      </w:pPr>
    </w:p>
    <w:p w:rsidR="004D2BD9" w:rsidRPr="00974902" w:rsidRDefault="004D2BD9" w:rsidP="004D2BD9">
      <w:pPr>
        <w:autoSpaceDN w:val="0"/>
        <w:rPr>
          <w:sz w:val="24"/>
          <w:szCs w:val="24"/>
        </w:rPr>
      </w:pPr>
      <w:r w:rsidRPr="00974902">
        <w:rPr>
          <w:sz w:val="24"/>
          <w:szCs w:val="24"/>
        </w:rPr>
        <w:t>Наименование и адрес заказчика ____________________</w:t>
      </w:r>
      <w:r w:rsidR="00F80EA0" w:rsidRPr="00974902">
        <w:rPr>
          <w:sz w:val="24"/>
          <w:szCs w:val="24"/>
        </w:rPr>
        <w:t>_______________________________</w:t>
      </w:r>
    </w:p>
    <w:p w:rsidR="004D2BD9" w:rsidRPr="00974902" w:rsidRDefault="004D2BD9" w:rsidP="004D2BD9">
      <w:pPr>
        <w:autoSpaceDN w:val="0"/>
        <w:rPr>
          <w:sz w:val="24"/>
          <w:szCs w:val="24"/>
        </w:rPr>
      </w:pPr>
      <w:r w:rsidRPr="00974902">
        <w:rPr>
          <w:sz w:val="24"/>
          <w:szCs w:val="24"/>
        </w:rPr>
        <w:t>Наименование испытуемой продукции____________________________________________</w:t>
      </w:r>
      <w:r w:rsidR="00F80EA0" w:rsidRPr="00974902">
        <w:rPr>
          <w:sz w:val="24"/>
          <w:szCs w:val="24"/>
        </w:rPr>
        <w:t>__</w:t>
      </w:r>
    </w:p>
    <w:p w:rsidR="004D2BD9" w:rsidRPr="00974902" w:rsidRDefault="004D2BD9" w:rsidP="004D2BD9">
      <w:pPr>
        <w:autoSpaceDN w:val="0"/>
        <w:rPr>
          <w:sz w:val="24"/>
          <w:szCs w:val="24"/>
        </w:rPr>
      </w:pPr>
      <w:r w:rsidRPr="00974902">
        <w:rPr>
          <w:sz w:val="24"/>
          <w:szCs w:val="24"/>
        </w:rPr>
        <w:t>НД на продукцию___________________________________________</w:t>
      </w:r>
      <w:r w:rsidR="00F80EA0" w:rsidRPr="00974902">
        <w:rPr>
          <w:sz w:val="24"/>
          <w:szCs w:val="24"/>
        </w:rPr>
        <w:t>_____________________</w:t>
      </w:r>
    </w:p>
    <w:p w:rsidR="004D2BD9" w:rsidRPr="00974902" w:rsidRDefault="004D2BD9" w:rsidP="004D2BD9">
      <w:pPr>
        <w:autoSpaceDN w:val="0"/>
        <w:rPr>
          <w:sz w:val="24"/>
          <w:szCs w:val="24"/>
        </w:rPr>
      </w:pPr>
      <w:r w:rsidRPr="00974902">
        <w:rPr>
          <w:sz w:val="24"/>
          <w:szCs w:val="24"/>
        </w:rPr>
        <w:t>Дата и время отбора образца (номер и дата акта отбора образца)_________________________</w:t>
      </w:r>
    </w:p>
    <w:p w:rsidR="004D2BD9" w:rsidRPr="00974902" w:rsidRDefault="004D2BD9" w:rsidP="004D2BD9">
      <w:pPr>
        <w:autoSpaceDN w:val="0"/>
        <w:rPr>
          <w:sz w:val="24"/>
          <w:szCs w:val="24"/>
        </w:rPr>
      </w:pPr>
      <w:r w:rsidRPr="00974902">
        <w:rPr>
          <w:sz w:val="24"/>
          <w:szCs w:val="24"/>
        </w:rPr>
        <w:t>Масса партии___________________________________________________________</w:t>
      </w:r>
      <w:r w:rsidR="00987B1B" w:rsidRPr="00974902">
        <w:rPr>
          <w:sz w:val="24"/>
          <w:szCs w:val="24"/>
        </w:rPr>
        <w:t>_________</w:t>
      </w:r>
    </w:p>
    <w:p w:rsidR="004D2BD9" w:rsidRPr="00974902" w:rsidRDefault="004D2BD9" w:rsidP="004D2BD9">
      <w:pPr>
        <w:autoSpaceDN w:val="0"/>
        <w:rPr>
          <w:sz w:val="24"/>
          <w:szCs w:val="24"/>
        </w:rPr>
      </w:pPr>
      <w:r w:rsidRPr="00974902">
        <w:rPr>
          <w:sz w:val="24"/>
          <w:szCs w:val="24"/>
        </w:rPr>
        <w:t xml:space="preserve">НД на методы отбора и </w:t>
      </w:r>
      <w:r w:rsidR="00987B1B" w:rsidRPr="00974902">
        <w:rPr>
          <w:sz w:val="24"/>
          <w:szCs w:val="24"/>
        </w:rPr>
        <w:t>испытаний продукции____________</w:t>
      </w:r>
      <w:r w:rsidRPr="00974902">
        <w:rPr>
          <w:sz w:val="24"/>
          <w:szCs w:val="24"/>
        </w:rPr>
        <w:t>_</w:t>
      </w:r>
      <w:r w:rsidR="00987B1B" w:rsidRPr="00974902">
        <w:rPr>
          <w:sz w:val="24"/>
          <w:szCs w:val="24"/>
        </w:rPr>
        <w:t>___________________________</w:t>
      </w:r>
    </w:p>
    <w:p w:rsidR="004D2BD9" w:rsidRPr="00974902" w:rsidRDefault="004D2BD9" w:rsidP="004D2BD9">
      <w:pPr>
        <w:autoSpaceDN w:val="0"/>
        <w:rPr>
          <w:sz w:val="24"/>
          <w:szCs w:val="24"/>
        </w:rPr>
      </w:pPr>
      <w:r w:rsidRPr="00974902">
        <w:rPr>
          <w:sz w:val="24"/>
          <w:szCs w:val="24"/>
        </w:rPr>
        <w:t>Дополнительные сведения* ___________________________________________________</w:t>
      </w:r>
      <w:r w:rsidR="00987B1B" w:rsidRPr="00974902">
        <w:rPr>
          <w:sz w:val="24"/>
          <w:szCs w:val="24"/>
        </w:rPr>
        <w:t>_____</w:t>
      </w:r>
    </w:p>
    <w:p w:rsidR="004D2BD9" w:rsidRPr="00974902" w:rsidRDefault="004D2BD9" w:rsidP="004D2BD9">
      <w:pPr>
        <w:autoSpaceDN w:val="0"/>
      </w:pPr>
    </w:p>
    <w:p w:rsidR="00987B1B" w:rsidRPr="00974902" w:rsidRDefault="00987B1B" w:rsidP="00987B1B">
      <w:pPr>
        <w:ind w:firstLine="708"/>
        <w:jc w:val="both"/>
        <w:rPr>
          <w:sz w:val="24"/>
          <w:szCs w:val="24"/>
        </w:rPr>
      </w:pPr>
      <w:r w:rsidRPr="00974902">
        <w:rPr>
          <w:sz w:val="24"/>
          <w:szCs w:val="24"/>
        </w:rPr>
        <w:t>П р и м е ч а н и е - В «Дополнительные сведения» при необходимости включается следующая информация:</w:t>
      </w:r>
    </w:p>
    <w:p w:rsidR="00987B1B" w:rsidRPr="00974902" w:rsidRDefault="00987B1B" w:rsidP="00987B1B">
      <w:pPr>
        <w:pStyle w:val="ae"/>
        <w:spacing w:line="277" w:lineRule="exact"/>
        <w:ind w:left="380"/>
        <w:jc w:val="both"/>
        <w:rPr>
          <w:sz w:val="24"/>
          <w:szCs w:val="24"/>
        </w:rPr>
      </w:pPr>
      <w:r w:rsidRPr="00974902">
        <w:rPr>
          <w:rStyle w:val="af"/>
          <w:color w:val="000000"/>
          <w:sz w:val="24"/>
          <w:szCs w:val="24"/>
        </w:rPr>
        <w:t>-дата и время доставки пробы (образца):</w:t>
      </w:r>
    </w:p>
    <w:p w:rsidR="00987B1B" w:rsidRPr="00974902" w:rsidRDefault="00987B1B" w:rsidP="00987B1B">
      <w:pPr>
        <w:pStyle w:val="ae"/>
        <w:spacing w:line="277" w:lineRule="exact"/>
        <w:ind w:left="380"/>
        <w:jc w:val="both"/>
        <w:rPr>
          <w:sz w:val="24"/>
          <w:szCs w:val="24"/>
        </w:rPr>
      </w:pPr>
      <w:r w:rsidRPr="00974902">
        <w:rPr>
          <w:rStyle w:val="af"/>
          <w:color w:val="000000"/>
          <w:sz w:val="24"/>
          <w:szCs w:val="24"/>
        </w:rPr>
        <w:t>-условия транспортировки;</w:t>
      </w:r>
    </w:p>
    <w:p w:rsidR="00987B1B" w:rsidRPr="00974902" w:rsidRDefault="00987B1B" w:rsidP="00987B1B">
      <w:pPr>
        <w:pStyle w:val="ae"/>
        <w:widowControl w:val="0"/>
        <w:numPr>
          <w:ilvl w:val="0"/>
          <w:numId w:val="3"/>
        </w:numPr>
        <w:tabs>
          <w:tab w:val="left" w:pos="513"/>
        </w:tabs>
        <w:spacing w:after="0" w:line="277" w:lineRule="exact"/>
        <w:ind w:left="380"/>
        <w:jc w:val="both"/>
        <w:rPr>
          <w:sz w:val="24"/>
          <w:szCs w:val="24"/>
        </w:rPr>
      </w:pPr>
      <w:r w:rsidRPr="00974902">
        <w:rPr>
          <w:rStyle w:val="af"/>
          <w:color w:val="000000"/>
          <w:sz w:val="24"/>
          <w:szCs w:val="24"/>
        </w:rPr>
        <w:t>сведения о количестве страниц документа;</w:t>
      </w:r>
    </w:p>
    <w:p w:rsidR="00987B1B" w:rsidRPr="00974902" w:rsidRDefault="00987B1B" w:rsidP="00987B1B">
      <w:pPr>
        <w:pStyle w:val="ae"/>
        <w:widowControl w:val="0"/>
        <w:numPr>
          <w:ilvl w:val="0"/>
          <w:numId w:val="3"/>
        </w:numPr>
        <w:tabs>
          <w:tab w:val="left" w:pos="513"/>
        </w:tabs>
        <w:spacing w:after="0" w:line="277" w:lineRule="exact"/>
        <w:ind w:left="380"/>
        <w:jc w:val="both"/>
        <w:rPr>
          <w:rStyle w:val="af"/>
          <w:sz w:val="24"/>
          <w:szCs w:val="24"/>
        </w:rPr>
      </w:pPr>
      <w:r w:rsidRPr="00974902">
        <w:rPr>
          <w:rStyle w:val="af"/>
          <w:color w:val="000000"/>
          <w:sz w:val="24"/>
          <w:szCs w:val="24"/>
        </w:rPr>
        <w:t>заявление о запрещении копирования без разрешения;</w:t>
      </w:r>
    </w:p>
    <w:p w:rsidR="00987B1B" w:rsidRPr="00974902" w:rsidRDefault="00987B1B" w:rsidP="00987B1B">
      <w:pPr>
        <w:pStyle w:val="ae"/>
        <w:widowControl w:val="0"/>
        <w:numPr>
          <w:ilvl w:val="0"/>
          <w:numId w:val="3"/>
        </w:numPr>
        <w:tabs>
          <w:tab w:val="left" w:pos="582"/>
        </w:tabs>
        <w:spacing w:after="0" w:line="277" w:lineRule="exact"/>
        <w:ind w:left="380" w:right="20"/>
        <w:jc w:val="both"/>
        <w:rPr>
          <w:sz w:val="24"/>
          <w:szCs w:val="24"/>
        </w:rPr>
      </w:pPr>
      <w:r w:rsidRPr="00974902">
        <w:rPr>
          <w:rStyle w:val="af"/>
          <w:color w:val="000000"/>
          <w:sz w:val="24"/>
          <w:szCs w:val="24"/>
        </w:rPr>
        <w:t>заявление о том, что сведения, содержащиеся в протоколе, относятся только на представленную пробу (образец);</w:t>
      </w:r>
    </w:p>
    <w:p w:rsidR="00987B1B" w:rsidRPr="00974902" w:rsidRDefault="00987B1B" w:rsidP="00987B1B">
      <w:pPr>
        <w:pStyle w:val="ae"/>
        <w:widowControl w:val="0"/>
        <w:numPr>
          <w:ilvl w:val="0"/>
          <w:numId w:val="3"/>
        </w:numPr>
        <w:tabs>
          <w:tab w:val="left" w:pos="568"/>
        </w:tabs>
        <w:spacing w:after="0" w:line="277" w:lineRule="exact"/>
        <w:ind w:left="420" w:right="20"/>
        <w:jc w:val="both"/>
        <w:rPr>
          <w:rStyle w:val="af"/>
          <w:sz w:val="24"/>
          <w:szCs w:val="24"/>
        </w:rPr>
      </w:pPr>
      <w:r w:rsidRPr="00974902">
        <w:rPr>
          <w:rStyle w:val="af"/>
          <w:color w:val="000000"/>
          <w:sz w:val="24"/>
          <w:szCs w:val="24"/>
        </w:rPr>
        <w:t>информация о сп</w:t>
      </w:r>
      <w:r w:rsidR="001B4671" w:rsidRPr="00974902">
        <w:rPr>
          <w:rStyle w:val="af"/>
          <w:color w:val="000000"/>
          <w:sz w:val="24"/>
          <w:szCs w:val="24"/>
        </w:rPr>
        <w:t xml:space="preserve">ециальных условиях исследований(испытаний) и </w:t>
      </w:r>
      <w:r w:rsidRPr="00974902">
        <w:rPr>
          <w:rStyle w:val="af"/>
          <w:color w:val="000000"/>
          <w:sz w:val="24"/>
          <w:szCs w:val="24"/>
        </w:rPr>
        <w:t>измерений, таких как окружающая среда.</w:t>
      </w:r>
    </w:p>
    <w:p w:rsidR="00987B1B" w:rsidRPr="00974902" w:rsidRDefault="00987B1B" w:rsidP="004D2BD9">
      <w:pPr>
        <w:autoSpaceDN w:val="0"/>
        <w:jc w:val="center"/>
        <w:rPr>
          <w:b/>
        </w:rPr>
      </w:pPr>
    </w:p>
    <w:p w:rsidR="00987B1B" w:rsidRPr="00974902" w:rsidRDefault="00987B1B" w:rsidP="004D2BD9">
      <w:pPr>
        <w:autoSpaceDN w:val="0"/>
        <w:jc w:val="center"/>
        <w:rPr>
          <w:b/>
        </w:rPr>
      </w:pPr>
    </w:p>
    <w:p w:rsidR="004D2BD9" w:rsidRPr="00974902" w:rsidRDefault="004D2BD9" w:rsidP="004D2BD9">
      <w:pPr>
        <w:autoSpaceDN w:val="0"/>
        <w:jc w:val="center"/>
        <w:rPr>
          <w:b/>
        </w:rPr>
      </w:pPr>
      <w:r w:rsidRPr="00974902">
        <w:rPr>
          <w:b/>
        </w:rPr>
        <w:t>РЕЗУЛЬТАТЫ ИСПЫТАНИЙ</w:t>
      </w:r>
    </w:p>
    <w:p w:rsidR="004D2BD9" w:rsidRPr="00974902" w:rsidRDefault="004D2BD9" w:rsidP="004D2BD9">
      <w:pPr>
        <w:autoSpaceDN w:val="0"/>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1471"/>
        <w:gridCol w:w="1778"/>
        <w:gridCol w:w="1726"/>
        <w:gridCol w:w="1713"/>
        <w:gridCol w:w="1852"/>
      </w:tblGrid>
      <w:tr w:rsidR="004D2BD9" w:rsidRPr="00974902" w:rsidTr="004D2BD9">
        <w:tc>
          <w:tcPr>
            <w:tcW w:w="2426"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Наименование показателя</w:t>
            </w:r>
          </w:p>
        </w:tc>
        <w:tc>
          <w:tcPr>
            <w:tcW w:w="2426"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Единица измерения</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Нормируемое значение показателя</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Фактическое значение показателя</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Допустимая погрешность</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Нормативный документ на метод испытаний</w:t>
            </w:r>
          </w:p>
        </w:tc>
      </w:tr>
      <w:tr w:rsidR="004D2BD9" w:rsidRPr="00974902" w:rsidTr="004D2BD9">
        <w:tc>
          <w:tcPr>
            <w:tcW w:w="2426"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1</w:t>
            </w:r>
          </w:p>
        </w:tc>
        <w:tc>
          <w:tcPr>
            <w:tcW w:w="2426"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2</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3</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4</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5</w:t>
            </w:r>
          </w:p>
        </w:tc>
        <w:tc>
          <w:tcPr>
            <w:tcW w:w="2427" w:type="dxa"/>
          </w:tcPr>
          <w:p w:rsidR="004D2BD9" w:rsidRPr="00974902" w:rsidRDefault="004D2BD9" w:rsidP="004D2BD9">
            <w:pPr>
              <w:tabs>
                <w:tab w:val="center" w:pos="4677"/>
                <w:tab w:val="right" w:pos="9355"/>
              </w:tabs>
              <w:autoSpaceDN w:val="0"/>
              <w:jc w:val="center"/>
              <w:rPr>
                <w:b/>
                <w:sz w:val="24"/>
                <w:szCs w:val="24"/>
              </w:rPr>
            </w:pPr>
            <w:r w:rsidRPr="00974902">
              <w:rPr>
                <w:b/>
                <w:sz w:val="24"/>
                <w:szCs w:val="24"/>
              </w:rPr>
              <w:t>6</w:t>
            </w:r>
          </w:p>
        </w:tc>
      </w:tr>
      <w:tr w:rsidR="004D2BD9" w:rsidRPr="00974902" w:rsidTr="004D2BD9">
        <w:tc>
          <w:tcPr>
            <w:tcW w:w="2426" w:type="dxa"/>
          </w:tcPr>
          <w:p w:rsidR="004D2BD9" w:rsidRPr="00974902" w:rsidRDefault="004D2BD9" w:rsidP="004D2BD9">
            <w:pPr>
              <w:tabs>
                <w:tab w:val="center" w:pos="4677"/>
                <w:tab w:val="right" w:pos="9355"/>
              </w:tabs>
              <w:autoSpaceDN w:val="0"/>
              <w:jc w:val="center"/>
              <w:rPr>
                <w:b/>
                <w:sz w:val="24"/>
                <w:szCs w:val="24"/>
              </w:rPr>
            </w:pPr>
          </w:p>
        </w:tc>
        <w:tc>
          <w:tcPr>
            <w:tcW w:w="2426" w:type="dxa"/>
          </w:tcPr>
          <w:p w:rsidR="004D2BD9" w:rsidRPr="00974902" w:rsidRDefault="004D2BD9" w:rsidP="004D2BD9">
            <w:pPr>
              <w:tabs>
                <w:tab w:val="center" w:pos="4677"/>
                <w:tab w:val="right" w:pos="9355"/>
              </w:tabs>
              <w:autoSpaceDN w:val="0"/>
              <w:jc w:val="center"/>
              <w:rPr>
                <w:b/>
                <w:sz w:val="24"/>
                <w:szCs w:val="24"/>
              </w:rPr>
            </w:pPr>
          </w:p>
        </w:tc>
        <w:tc>
          <w:tcPr>
            <w:tcW w:w="2427" w:type="dxa"/>
          </w:tcPr>
          <w:p w:rsidR="004D2BD9" w:rsidRPr="00974902" w:rsidRDefault="004D2BD9" w:rsidP="004D2BD9">
            <w:pPr>
              <w:tabs>
                <w:tab w:val="center" w:pos="4677"/>
                <w:tab w:val="right" w:pos="9355"/>
              </w:tabs>
              <w:autoSpaceDN w:val="0"/>
              <w:jc w:val="center"/>
              <w:rPr>
                <w:b/>
                <w:sz w:val="24"/>
                <w:szCs w:val="24"/>
              </w:rPr>
            </w:pPr>
          </w:p>
        </w:tc>
        <w:tc>
          <w:tcPr>
            <w:tcW w:w="2427" w:type="dxa"/>
          </w:tcPr>
          <w:p w:rsidR="004D2BD9" w:rsidRPr="00974902" w:rsidRDefault="004D2BD9" w:rsidP="004D2BD9">
            <w:pPr>
              <w:tabs>
                <w:tab w:val="center" w:pos="4677"/>
                <w:tab w:val="right" w:pos="9355"/>
              </w:tabs>
              <w:autoSpaceDN w:val="0"/>
              <w:jc w:val="center"/>
              <w:rPr>
                <w:b/>
                <w:sz w:val="24"/>
                <w:szCs w:val="24"/>
              </w:rPr>
            </w:pPr>
          </w:p>
        </w:tc>
        <w:tc>
          <w:tcPr>
            <w:tcW w:w="2427" w:type="dxa"/>
          </w:tcPr>
          <w:p w:rsidR="004D2BD9" w:rsidRPr="00974902" w:rsidRDefault="004D2BD9" w:rsidP="004D2BD9">
            <w:pPr>
              <w:tabs>
                <w:tab w:val="center" w:pos="4677"/>
                <w:tab w:val="right" w:pos="9355"/>
              </w:tabs>
              <w:autoSpaceDN w:val="0"/>
              <w:jc w:val="center"/>
              <w:rPr>
                <w:b/>
                <w:sz w:val="24"/>
                <w:szCs w:val="24"/>
              </w:rPr>
            </w:pPr>
          </w:p>
        </w:tc>
        <w:tc>
          <w:tcPr>
            <w:tcW w:w="2427" w:type="dxa"/>
          </w:tcPr>
          <w:p w:rsidR="004D2BD9" w:rsidRPr="00974902" w:rsidRDefault="004D2BD9" w:rsidP="004D2BD9">
            <w:pPr>
              <w:tabs>
                <w:tab w:val="center" w:pos="4677"/>
                <w:tab w:val="right" w:pos="9355"/>
              </w:tabs>
              <w:autoSpaceDN w:val="0"/>
              <w:jc w:val="center"/>
              <w:rPr>
                <w:b/>
                <w:sz w:val="24"/>
                <w:szCs w:val="24"/>
              </w:rPr>
            </w:pPr>
          </w:p>
        </w:tc>
      </w:tr>
    </w:tbl>
    <w:p w:rsidR="004D2BD9" w:rsidRPr="00974902" w:rsidRDefault="004D2BD9" w:rsidP="004D2BD9">
      <w:pPr>
        <w:autoSpaceDN w:val="0"/>
        <w:jc w:val="center"/>
        <w:rPr>
          <w:b/>
        </w:rPr>
      </w:pPr>
    </w:p>
    <w:p w:rsidR="004D2BD9" w:rsidRPr="00974902" w:rsidRDefault="004D2BD9" w:rsidP="004D2BD9">
      <w:pPr>
        <w:autoSpaceDN w:val="0"/>
      </w:pPr>
      <w:r w:rsidRPr="00974902">
        <w:rPr>
          <w:sz w:val="24"/>
          <w:szCs w:val="24"/>
        </w:rPr>
        <w:t>Лицо ответственное за оформление данного протокола:</w:t>
      </w:r>
      <w:r w:rsidRPr="00974902">
        <w:t xml:space="preserve"> _______</w:t>
      </w:r>
      <w:r w:rsidR="00987B1B" w:rsidRPr="00974902">
        <w:t xml:space="preserve">     _________    ___________</w:t>
      </w:r>
    </w:p>
    <w:p w:rsidR="004D2BD9" w:rsidRPr="00974902" w:rsidRDefault="004D2BD9" w:rsidP="004D2BD9">
      <w:pPr>
        <w:autoSpaceDN w:val="0"/>
        <w:rPr>
          <w:sz w:val="18"/>
          <w:szCs w:val="18"/>
        </w:rPr>
      </w:pPr>
      <w:r w:rsidRPr="00974902">
        <w:rPr>
          <w:sz w:val="18"/>
          <w:szCs w:val="18"/>
        </w:rPr>
        <w:t xml:space="preserve">                                                                                                                                 должность    подпись                           Ф.И.О.</w:t>
      </w:r>
    </w:p>
    <w:p w:rsidR="004D2BD9" w:rsidRPr="00974902" w:rsidRDefault="00987B1B" w:rsidP="00987B1B">
      <w:pPr>
        <w:tabs>
          <w:tab w:val="left" w:pos="7560"/>
          <w:tab w:val="left" w:pos="8070"/>
          <w:tab w:val="right" w:pos="10205"/>
        </w:tabs>
        <w:autoSpaceDN w:val="0"/>
        <w:rPr>
          <w:sz w:val="20"/>
          <w:szCs w:val="20"/>
        </w:rPr>
      </w:pPr>
      <w:r w:rsidRPr="00974902">
        <w:rPr>
          <w:sz w:val="20"/>
          <w:szCs w:val="20"/>
        </w:rPr>
        <w:tab/>
      </w:r>
      <w:r w:rsidR="004D2BD9" w:rsidRPr="00974902">
        <w:rPr>
          <w:sz w:val="20"/>
          <w:szCs w:val="20"/>
        </w:rPr>
        <w:t>М.П.</w:t>
      </w:r>
    </w:p>
    <w:p w:rsidR="004D2BD9" w:rsidRPr="00974902" w:rsidRDefault="004D2BD9" w:rsidP="004D2BD9">
      <w:pPr>
        <w:autoSpaceDN w:val="0"/>
      </w:pPr>
    </w:p>
    <w:p w:rsidR="00940865" w:rsidRPr="00974902" w:rsidRDefault="004D2BD9" w:rsidP="004D2BD9">
      <w:pPr>
        <w:ind w:firstLine="708"/>
        <w:jc w:val="center"/>
        <w:rPr>
          <w:b/>
        </w:rPr>
      </w:pPr>
      <w:r w:rsidRPr="00974902">
        <w:rPr>
          <w:sz w:val="24"/>
          <w:szCs w:val="24"/>
        </w:rPr>
        <w:t>Лист _____ общее количество листов ____________</w:t>
      </w:r>
    </w:p>
    <w:p w:rsidR="00987B1B" w:rsidRPr="00974902" w:rsidRDefault="00987B1B" w:rsidP="004D2BD9">
      <w:pPr>
        <w:jc w:val="center"/>
        <w:rPr>
          <w:b/>
        </w:rPr>
      </w:pPr>
    </w:p>
    <w:p w:rsidR="004D2BD9" w:rsidRPr="00974902" w:rsidRDefault="004D2BD9" w:rsidP="004D2BD9">
      <w:pPr>
        <w:jc w:val="center"/>
        <w:rPr>
          <w:b/>
        </w:rPr>
      </w:pPr>
      <w:r w:rsidRPr="00974902">
        <w:rPr>
          <w:b/>
        </w:rPr>
        <w:t xml:space="preserve">Приложение </w:t>
      </w:r>
      <w:r w:rsidR="009E57B5" w:rsidRPr="00974902">
        <w:rPr>
          <w:b/>
        </w:rPr>
        <w:t>М</w:t>
      </w:r>
    </w:p>
    <w:p w:rsidR="004D2BD9" w:rsidRPr="00974902" w:rsidRDefault="004D2BD9" w:rsidP="004D2BD9">
      <w:pPr>
        <w:jc w:val="center"/>
        <w:rPr>
          <w:b/>
        </w:rPr>
      </w:pPr>
      <w:r w:rsidRPr="00974902">
        <w:rPr>
          <w:b/>
        </w:rPr>
        <w:t xml:space="preserve"> (рекомендуемое)</w:t>
      </w:r>
    </w:p>
    <w:p w:rsidR="001D466D" w:rsidRPr="00974902" w:rsidRDefault="001D466D" w:rsidP="004D2BD9">
      <w:pPr>
        <w:jc w:val="center"/>
        <w:rPr>
          <w:b/>
        </w:rPr>
      </w:pPr>
      <w:r w:rsidRPr="00974902">
        <w:rPr>
          <w:b/>
        </w:rPr>
        <w:t xml:space="preserve">Форма </w:t>
      </w:r>
      <w:r w:rsidR="004D2BD9" w:rsidRPr="00974902">
        <w:rPr>
          <w:b/>
        </w:rPr>
        <w:t xml:space="preserve">листа ознакомления работников лаборатории с </w:t>
      </w:r>
      <w:r w:rsidR="00C3346D" w:rsidRPr="00974902">
        <w:rPr>
          <w:b/>
        </w:rPr>
        <w:t>Р</w:t>
      </w:r>
      <w:r w:rsidR="00FA74CF" w:rsidRPr="00974902">
        <w:rPr>
          <w:b/>
        </w:rPr>
        <w:t>уководством по качеству</w:t>
      </w:r>
    </w:p>
    <w:p w:rsidR="001D466D" w:rsidRPr="00974902" w:rsidRDefault="001D466D" w:rsidP="004D2BD9">
      <w:pPr>
        <w:jc w:val="center"/>
        <w:rPr>
          <w:b/>
        </w:rPr>
      </w:pPr>
    </w:p>
    <w:p w:rsidR="004D2BD9" w:rsidRPr="00974902" w:rsidRDefault="004D2BD9" w:rsidP="004D2BD9">
      <w:pPr>
        <w:jc w:val="center"/>
        <w:rPr>
          <w:sz w:val="24"/>
          <w:szCs w:val="24"/>
        </w:rPr>
      </w:pPr>
      <w:r w:rsidRPr="00974902">
        <w:rPr>
          <w:sz w:val="24"/>
          <w:szCs w:val="24"/>
        </w:rPr>
        <w:t>(№ редакции)</w:t>
      </w:r>
    </w:p>
    <w:p w:rsidR="004D2BD9" w:rsidRPr="00974902" w:rsidRDefault="004D2BD9" w:rsidP="004D2BD9">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0"/>
        <w:gridCol w:w="3127"/>
        <w:gridCol w:w="2192"/>
        <w:gridCol w:w="2106"/>
        <w:gridCol w:w="1966"/>
      </w:tblGrid>
      <w:tr w:rsidR="004D2BD9" w:rsidRPr="00974902" w:rsidTr="004D2BD9">
        <w:tc>
          <w:tcPr>
            <w:tcW w:w="1413" w:type="dxa"/>
          </w:tcPr>
          <w:p w:rsidR="004D2BD9" w:rsidRPr="00974902" w:rsidRDefault="004D2BD9" w:rsidP="004D2BD9">
            <w:pPr>
              <w:tabs>
                <w:tab w:val="center" w:pos="4677"/>
                <w:tab w:val="right" w:pos="9355"/>
              </w:tabs>
              <w:jc w:val="center"/>
              <w:rPr>
                <w:sz w:val="20"/>
                <w:szCs w:val="20"/>
              </w:rPr>
            </w:pPr>
            <w:r w:rsidRPr="00974902">
              <w:rPr>
                <w:sz w:val="20"/>
                <w:szCs w:val="20"/>
              </w:rPr>
              <w:t>№ п/п</w:t>
            </w:r>
          </w:p>
        </w:tc>
        <w:tc>
          <w:tcPr>
            <w:tcW w:w="4411" w:type="dxa"/>
          </w:tcPr>
          <w:p w:rsidR="004D2BD9" w:rsidRPr="00974902" w:rsidRDefault="004D2BD9" w:rsidP="004D2BD9">
            <w:pPr>
              <w:tabs>
                <w:tab w:val="center" w:pos="4677"/>
                <w:tab w:val="right" w:pos="9355"/>
              </w:tabs>
              <w:jc w:val="center"/>
              <w:rPr>
                <w:sz w:val="20"/>
                <w:szCs w:val="20"/>
              </w:rPr>
            </w:pPr>
            <w:r w:rsidRPr="00974902">
              <w:rPr>
                <w:sz w:val="20"/>
                <w:szCs w:val="20"/>
              </w:rPr>
              <w:t>Фамилия Имя Отчество работника лаборатории</w:t>
            </w:r>
          </w:p>
        </w:tc>
        <w:tc>
          <w:tcPr>
            <w:tcW w:w="2912" w:type="dxa"/>
          </w:tcPr>
          <w:p w:rsidR="004D2BD9" w:rsidRPr="00974902" w:rsidRDefault="004D2BD9" w:rsidP="004D2BD9">
            <w:pPr>
              <w:tabs>
                <w:tab w:val="center" w:pos="4677"/>
                <w:tab w:val="right" w:pos="9355"/>
              </w:tabs>
              <w:jc w:val="center"/>
              <w:rPr>
                <w:sz w:val="20"/>
                <w:szCs w:val="20"/>
              </w:rPr>
            </w:pPr>
            <w:r w:rsidRPr="00974902">
              <w:rPr>
                <w:sz w:val="20"/>
                <w:szCs w:val="20"/>
              </w:rPr>
              <w:t>Должность</w:t>
            </w:r>
          </w:p>
        </w:tc>
        <w:tc>
          <w:tcPr>
            <w:tcW w:w="2912" w:type="dxa"/>
          </w:tcPr>
          <w:p w:rsidR="004D2BD9" w:rsidRPr="00974902" w:rsidRDefault="004D2BD9" w:rsidP="004D2BD9">
            <w:pPr>
              <w:tabs>
                <w:tab w:val="center" w:pos="4677"/>
                <w:tab w:val="right" w:pos="9355"/>
              </w:tabs>
              <w:jc w:val="center"/>
              <w:rPr>
                <w:sz w:val="20"/>
                <w:szCs w:val="20"/>
              </w:rPr>
            </w:pPr>
            <w:r w:rsidRPr="00974902">
              <w:rPr>
                <w:sz w:val="20"/>
                <w:szCs w:val="20"/>
              </w:rPr>
              <w:t>Подпись</w:t>
            </w:r>
          </w:p>
        </w:tc>
        <w:tc>
          <w:tcPr>
            <w:tcW w:w="2912" w:type="dxa"/>
          </w:tcPr>
          <w:p w:rsidR="004D2BD9" w:rsidRPr="00974902" w:rsidRDefault="004D2BD9" w:rsidP="004D2BD9">
            <w:pPr>
              <w:tabs>
                <w:tab w:val="center" w:pos="4677"/>
                <w:tab w:val="right" w:pos="9355"/>
              </w:tabs>
              <w:jc w:val="center"/>
              <w:rPr>
                <w:sz w:val="20"/>
                <w:szCs w:val="20"/>
              </w:rPr>
            </w:pPr>
            <w:r w:rsidRPr="00974902">
              <w:rPr>
                <w:sz w:val="20"/>
                <w:szCs w:val="20"/>
              </w:rPr>
              <w:t>Дата</w:t>
            </w:r>
          </w:p>
        </w:tc>
      </w:tr>
      <w:tr w:rsidR="004D2BD9" w:rsidRPr="00974902" w:rsidTr="004D2BD9">
        <w:tc>
          <w:tcPr>
            <w:tcW w:w="1413" w:type="dxa"/>
          </w:tcPr>
          <w:p w:rsidR="004D2BD9" w:rsidRPr="00974902" w:rsidRDefault="004D2BD9" w:rsidP="004D2BD9">
            <w:pPr>
              <w:tabs>
                <w:tab w:val="center" w:pos="4677"/>
                <w:tab w:val="right" w:pos="9355"/>
              </w:tabs>
              <w:jc w:val="center"/>
              <w:rPr>
                <w:sz w:val="20"/>
                <w:szCs w:val="20"/>
              </w:rPr>
            </w:pPr>
            <w:r w:rsidRPr="00974902">
              <w:rPr>
                <w:sz w:val="20"/>
                <w:szCs w:val="20"/>
              </w:rPr>
              <w:t>1</w:t>
            </w:r>
          </w:p>
        </w:tc>
        <w:tc>
          <w:tcPr>
            <w:tcW w:w="4411" w:type="dxa"/>
          </w:tcPr>
          <w:p w:rsidR="004D2BD9" w:rsidRPr="00974902" w:rsidRDefault="004D2BD9" w:rsidP="004D2BD9">
            <w:pPr>
              <w:tabs>
                <w:tab w:val="center" w:pos="4677"/>
                <w:tab w:val="right" w:pos="9355"/>
              </w:tabs>
              <w:jc w:val="center"/>
              <w:rPr>
                <w:sz w:val="20"/>
                <w:szCs w:val="20"/>
              </w:rPr>
            </w:pPr>
            <w:r w:rsidRPr="00974902">
              <w:rPr>
                <w:sz w:val="20"/>
                <w:szCs w:val="20"/>
              </w:rPr>
              <w:t>2</w:t>
            </w:r>
          </w:p>
        </w:tc>
        <w:tc>
          <w:tcPr>
            <w:tcW w:w="2912" w:type="dxa"/>
          </w:tcPr>
          <w:p w:rsidR="004D2BD9" w:rsidRPr="00974902" w:rsidRDefault="004D2BD9" w:rsidP="004D2BD9">
            <w:pPr>
              <w:tabs>
                <w:tab w:val="center" w:pos="4677"/>
                <w:tab w:val="right" w:pos="9355"/>
              </w:tabs>
              <w:jc w:val="center"/>
              <w:rPr>
                <w:sz w:val="20"/>
                <w:szCs w:val="20"/>
              </w:rPr>
            </w:pPr>
            <w:r w:rsidRPr="00974902">
              <w:rPr>
                <w:sz w:val="20"/>
                <w:szCs w:val="20"/>
              </w:rPr>
              <w:t>3</w:t>
            </w:r>
          </w:p>
        </w:tc>
        <w:tc>
          <w:tcPr>
            <w:tcW w:w="2912" w:type="dxa"/>
          </w:tcPr>
          <w:p w:rsidR="004D2BD9" w:rsidRPr="00974902" w:rsidRDefault="004D2BD9" w:rsidP="004D2BD9">
            <w:pPr>
              <w:tabs>
                <w:tab w:val="center" w:pos="4677"/>
                <w:tab w:val="right" w:pos="9355"/>
              </w:tabs>
              <w:jc w:val="center"/>
              <w:rPr>
                <w:sz w:val="20"/>
                <w:szCs w:val="20"/>
              </w:rPr>
            </w:pPr>
            <w:r w:rsidRPr="00974902">
              <w:rPr>
                <w:sz w:val="20"/>
                <w:szCs w:val="20"/>
              </w:rPr>
              <w:t>4</w:t>
            </w:r>
          </w:p>
        </w:tc>
        <w:tc>
          <w:tcPr>
            <w:tcW w:w="2912" w:type="dxa"/>
          </w:tcPr>
          <w:p w:rsidR="004D2BD9" w:rsidRPr="00974902" w:rsidRDefault="004D2BD9" w:rsidP="004D2BD9">
            <w:pPr>
              <w:tabs>
                <w:tab w:val="center" w:pos="4677"/>
                <w:tab w:val="right" w:pos="9355"/>
              </w:tabs>
              <w:jc w:val="center"/>
              <w:rPr>
                <w:sz w:val="20"/>
                <w:szCs w:val="20"/>
              </w:rPr>
            </w:pPr>
            <w:r w:rsidRPr="00974902">
              <w:rPr>
                <w:sz w:val="20"/>
                <w:szCs w:val="20"/>
              </w:rPr>
              <w:t>5</w:t>
            </w:r>
          </w:p>
        </w:tc>
      </w:tr>
      <w:tr w:rsidR="004D2BD9" w:rsidRPr="00974902" w:rsidTr="004D2BD9">
        <w:tc>
          <w:tcPr>
            <w:tcW w:w="1413" w:type="dxa"/>
          </w:tcPr>
          <w:p w:rsidR="004D2BD9" w:rsidRPr="00974902" w:rsidRDefault="004D2BD9" w:rsidP="004D2BD9">
            <w:pPr>
              <w:tabs>
                <w:tab w:val="center" w:pos="4677"/>
                <w:tab w:val="right" w:pos="9355"/>
              </w:tabs>
              <w:jc w:val="center"/>
              <w:rPr>
                <w:sz w:val="20"/>
                <w:szCs w:val="20"/>
              </w:rPr>
            </w:pPr>
          </w:p>
        </w:tc>
        <w:tc>
          <w:tcPr>
            <w:tcW w:w="4411" w:type="dxa"/>
          </w:tcPr>
          <w:p w:rsidR="004D2BD9" w:rsidRPr="00974902" w:rsidRDefault="004D2BD9" w:rsidP="004D2BD9">
            <w:pPr>
              <w:tabs>
                <w:tab w:val="center" w:pos="4677"/>
                <w:tab w:val="right" w:pos="9355"/>
              </w:tabs>
              <w:jc w:val="center"/>
              <w:rPr>
                <w:sz w:val="20"/>
                <w:szCs w:val="20"/>
              </w:rPr>
            </w:pPr>
          </w:p>
        </w:tc>
        <w:tc>
          <w:tcPr>
            <w:tcW w:w="2912" w:type="dxa"/>
          </w:tcPr>
          <w:p w:rsidR="004D2BD9" w:rsidRPr="00974902" w:rsidRDefault="004D2BD9" w:rsidP="004D2BD9">
            <w:pPr>
              <w:tabs>
                <w:tab w:val="center" w:pos="4677"/>
                <w:tab w:val="right" w:pos="9355"/>
              </w:tabs>
              <w:jc w:val="center"/>
              <w:rPr>
                <w:sz w:val="20"/>
                <w:szCs w:val="20"/>
              </w:rPr>
            </w:pPr>
          </w:p>
        </w:tc>
        <w:tc>
          <w:tcPr>
            <w:tcW w:w="2912" w:type="dxa"/>
          </w:tcPr>
          <w:p w:rsidR="004D2BD9" w:rsidRPr="00974902" w:rsidRDefault="004D2BD9" w:rsidP="004D2BD9">
            <w:pPr>
              <w:tabs>
                <w:tab w:val="center" w:pos="4677"/>
                <w:tab w:val="right" w:pos="9355"/>
              </w:tabs>
              <w:jc w:val="center"/>
              <w:rPr>
                <w:sz w:val="20"/>
                <w:szCs w:val="20"/>
              </w:rPr>
            </w:pPr>
          </w:p>
        </w:tc>
        <w:tc>
          <w:tcPr>
            <w:tcW w:w="2912" w:type="dxa"/>
          </w:tcPr>
          <w:p w:rsidR="004D2BD9" w:rsidRPr="00974902" w:rsidRDefault="004D2BD9" w:rsidP="004D2BD9">
            <w:pPr>
              <w:tabs>
                <w:tab w:val="center" w:pos="4677"/>
                <w:tab w:val="right" w:pos="9355"/>
              </w:tabs>
              <w:jc w:val="center"/>
              <w:rPr>
                <w:sz w:val="20"/>
                <w:szCs w:val="20"/>
              </w:rPr>
            </w:pPr>
          </w:p>
        </w:tc>
      </w:tr>
    </w:tbl>
    <w:p w:rsidR="004D2BD9" w:rsidRPr="00974902" w:rsidRDefault="004D2BD9" w:rsidP="004D2BD9">
      <w:pPr>
        <w:jc w:val="center"/>
        <w:rPr>
          <w:b/>
        </w:rP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rPr>
          <w:sz w:val="20"/>
          <w:szCs w:val="20"/>
        </w:rP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right"/>
      </w:pPr>
    </w:p>
    <w:p w:rsidR="004D2BD9" w:rsidRPr="00974902" w:rsidRDefault="004D2BD9" w:rsidP="004D2BD9">
      <w:pPr>
        <w:jc w:val="right"/>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pPr>
    </w:p>
    <w:p w:rsidR="004D2BD9" w:rsidRPr="00974902" w:rsidRDefault="004D2BD9" w:rsidP="004D2BD9">
      <w:pPr>
        <w:jc w:val="center"/>
        <w:rPr>
          <w:sz w:val="20"/>
          <w:szCs w:val="20"/>
        </w:rPr>
      </w:pPr>
    </w:p>
    <w:p w:rsidR="004D2BD9" w:rsidRPr="00974902" w:rsidRDefault="004D2BD9" w:rsidP="004D2BD9">
      <w:pPr>
        <w:jc w:val="center"/>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4D2BD9" w:rsidRPr="00974902" w:rsidRDefault="004D2BD9" w:rsidP="00B3254F">
      <w:pPr>
        <w:spacing w:line="360" w:lineRule="auto"/>
        <w:ind w:firstLine="708"/>
        <w:jc w:val="both"/>
      </w:pPr>
    </w:p>
    <w:p w:rsidR="00B3254F" w:rsidRPr="00974902" w:rsidRDefault="00B3254F" w:rsidP="00B3254F">
      <w:pPr>
        <w:ind w:firstLine="708"/>
        <w:jc w:val="both"/>
      </w:pPr>
    </w:p>
    <w:p w:rsidR="007D19C2" w:rsidRPr="00974902" w:rsidRDefault="007D19C2" w:rsidP="007D19C2">
      <w:pPr>
        <w:jc w:val="center"/>
        <w:rPr>
          <w:b/>
          <w:color w:val="FF0000"/>
        </w:rPr>
      </w:pPr>
      <w:r w:rsidRPr="00974902">
        <w:rPr>
          <w:b/>
        </w:rPr>
        <w:lastRenderedPageBreak/>
        <w:t>Библиография</w:t>
      </w:r>
    </w:p>
    <w:p w:rsidR="007D19C2" w:rsidRPr="00974902" w:rsidRDefault="007D19C2" w:rsidP="007D19C2">
      <w:pPr>
        <w:pStyle w:val="Standard"/>
        <w:jc w:val="center"/>
      </w:pPr>
    </w:p>
    <w:p w:rsidR="007D19C2" w:rsidRPr="00974902" w:rsidRDefault="007D19C2" w:rsidP="007D19C2">
      <w:pPr>
        <w:pStyle w:val="Standard"/>
        <w:jc w:val="right"/>
      </w:pPr>
    </w:p>
    <w:p w:rsidR="007D19C2" w:rsidRPr="00974902" w:rsidRDefault="007D19C2" w:rsidP="00AA041D">
      <w:pPr>
        <w:suppressAutoHyphens/>
        <w:autoSpaceDN w:val="0"/>
        <w:ind w:left="851" w:hanging="425"/>
        <w:jc w:val="both"/>
      </w:pPr>
      <w:r w:rsidRPr="00974902">
        <w:t>[1] Приказ Минэкономразвития от 30.05.2014 № 326 «Об утверждении критериев аккредитации, перечня документов, подтверждающих соответствие заявителя, аккредитованного лица критериям аккредитации, и перечня документов в области стандартизации, соблюдение требований которых заявителями, аккредитованными лицами обеспечивает их соответствие критериям аккредитации»</w:t>
      </w:r>
    </w:p>
    <w:p w:rsidR="007D19C2" w:rsidRPr="00974902" w:rsidRDefault="007D19C2" w:rsidP="007D19C2">
      <w:pPr>
        <w:suppressAutoHyphens/>
        <w:autoSpaceDN w:val="0"/>
        <w:jc w:val="both"/>
      </w:pPr>
    </w:p>
    <w:p w:rsidR="00AA041D" w:rsidRDefault="00AA041D" w:rsidP="00AA041D">
      <w:pPr>
        <w:widowControl w:val="0"/>
        <w:suppressAutoHyphens/>
        <w:autoSpaceDN w:val="0"/>
        <w:ind w:left="851" w:hanging="425"/>
        <w:jc w:val="both"/>
      </w:pPr>
      <w:r w:rsidRPr="00AA041D">
        <w:t xml:space="preserve">[2]  </w:t>
      </w:r>
      <w:r>
        <w:t>Приказ Министерства экономического развития  от 22 мая 2014 г. N 283 «Об установлении изображения знака национальной системы аккредитации и порядка применения изображения знака национальной системы аккредитации»</w:t>
      </w:r>
    </w:p>
    <w:p w:rsidR="00AA041D" w:rsidRDefault="00AA041D" w:rsidP="00AA041D">
      <w:pPr>
        <w:widowControl w:val="0"/>
        <w:suppressAutoHyphens/>
        <w:autoSpaceDN w:val="0"/>
        <w:ind w:left="360"/>
        <w:jc w:val="both"/>
      </w:pPr>
    </w:p>
    <w:p w:rsidR="007D19C2" w:rsidRPr="00AA041D" w:rsidRDefault="007D19C2" w:rsidP="00AA041D">
      <w:pPr>
        <w:widowControl w:val="0"/>
        <w:suppressAutoHyphens/>
        <w:autoSpaceDN w:val="0"/>
        <w:ind w:left="360"/>
        <w:jc w:val="both"/>
      </w:pPr>
    </w:p>
    <w:p w:rsidR="007D19C2" w:rsidRPr="00974902" w:rsidRDefault="007D19C2" w:rsidP="00E9612E">
      <w:pPr>
        <w:rPr>
          <w:b/>
        </w:rPr>
      </w:pPr>
    </w:p>
    <w:p w:rsidR="007D19C2" w:rsidRPr="00974902" w:rsidRDefault="007D19C2" w:rsidP="00E9612E"/>
    <w:p w:rsidR="007D19C2" w:rsidRPr="00974902" w:rsidRDefault="007D19C2" w:rsidP="00E9612E"/>
    <w:p w:rsidR="007D19C2" w:rsidRPr="00974902" w:rsidRDefault="007D19C2" w:rsidP="00E9612E"/>
    <w:p w:rsidR="003B4600" w:rsidRPr="00974902" w:rsidRDefault="003B4600" w:rsidP="00E9612E"/>
    <w:p w:rsidR="003B4600" w:rsidRPr="00974902" w:rsidRDefault="003B4600" w:rsidP="00E9612E"/>
    <w:p w:rsidR="003B4600" w:rsidRPr="00974902" w:rsidRDefault="003B4600" w:rsidP="00E9612E"/>
    <w:p w:rsidR="003B4600" w:rsidRPr="00974902" w:rsidRDefault="003B4600"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386397" w:rsidRPr="00974902" w:rsidRDefault="00386397" w:rsidP="00E9612E"/>
    <w:p w:rsidR="00242306" w:rsidRPr="00974902" w:rsidRDefault="00242306" w:rsidP="00E9612E"/>
    <w:p w:rsidR="00242306" w:rsidRPr="00974902" w:rsidRDefault="00242306" w:rsidP="00E9612E"/>
    <w:p w:rsidR="00582A4C" w:rsidRPr="00974902" w:rsidRDefault="00582A4C" w:rsidP="00E9612E"/>
    <w:p w:rsidR="00582A4C" w:rsidRPr="00974902" w:rsidRDefault="00582A4C" w:rsidP="00E9612E"/>
    <w:p w:rsidR="00582A4C" w:rsidRPr="00974902" w:rsidRDefault="00582A4C" w:rsidP="00E9612E"/>
    <w:tbl>
      <w:tblPr>
        <w:tblW w:w="5000" w:type="pct"/>
        <w:tblBorders>
          <w:top w:val="single" w:sz="4" w:space="0" w:color="auto"/>
          <w:bottom w:val="single" w:sz="4" w:space="0" w:color="auto"/>
        </w:tblBorders>
        <w:tblLook w:val="01E0" w:firstRow="1" w:lastRow="1" w:firstColumn="1" w:lastColumn="1" w:noHBand="0" w:noVBand="0"/>
      </w:tblPr>
      <w:tblGrid>
        <w:gridCol w:w="10421"/>
      </w:tblGrid>
      <w:tr w:rsidR="00291338" w:rsidRPr="00974902" w:rsidTr="007D19C2">
        <w:tc>
          <w:tcPr>
            <w:tcW w:w="5000" w:type="pct"/>
          </w:tcPr>
          <w:p w:rsidR="005C7915" w:rsidRPr="00974902" w:rsidRDefault="005C7915" w:rsidP="00E8234F">
            <w:pPr>
              <w:tabs>
                <w:tab w:val="center" w:pos="4677"/>
                <w:tab w:val="right" w:pos="9355"/>
              </w:tabs>
              <w:jc w:val="both"/>
            </w:pPr>
          </w:p>
          <w:p w:rsidR="00E07893" w:rsidRDefault="00291338" w:rsidP="00E07893">
            <w:pPr>
              <w:tabs>
                <w:tab w:val="center" w:pos="4677"/>
                <w:tab w:val="right" w:pos="9355"/>
              </w:tabs>
            </w:pPr>
            <w:r w:rsidRPr="00974902">
              <w:t xml:space="preserve">УДК </w:t>
            </w:r>
            <w:r w:rsidR="007D19C2" w:rsidRPr="00974902">
              <w:t>658.562.014:006:354</w:t>
            </w:r>
            <w:r w:rsidRPr="00974902">
              <w:t xml:space="preserve">     </w:t>
            </w:r>
            <w:r w:rsidR="00E07893">
              <w:t xml:space="preserve">                                                                       </w:t>
            </w:r>
            <w:r w:rsidRPr="00974902">
              <w:t xml:space="preserve">ОКС </w:t>
            </w:r>
            <w:r w:rsidR="00E07893">
              <w:t>03.120.10</w:t>
            </w:r>
          </w:p>
          <w:p w:rsidR="00291338" w:rsidRPr="00974902" w:rsidRDefault="00E07893" w:rsidP="00E07893">
            <w:pPr>
              <w:tabs>
                <w:tab w:val="center" w:pos="4677"/>
                <w:tab w:val="right" w:pos="9355"/>
              </w:tabs>
              <w:jc w:val="center"/>
            </w:pPr>
            <w:r>
              <w:t xml:space="preserve">                                                                                                                ОКС 03.120.20 </w:t>
            </w:r>
          </w:p>
          <w:p w:rsidR="00291338" w:rsidRPr="00974902" w:rsidRDefault="00291338" w:rsidP="00E8234F">
            <w:pPr>
              <w:tabs>
                <w:tab w:val="center" w:pos="4677"/>
                <w:tab w:val="right" w:pos="9355"/>
              </w:tabs>
              <w:jc w:val="center"/>
            </w:pPr>
          </w:p>
          <w:p w:rsidR="00291338" w:rsidRPr="00974902" w:rsidRDefault="00291338" w:rsidP="00E8234F">
            <w:pPr>
              <w:tabs>
                <w:tab w:val="center" w:pos="4677"/>
                <w:tab w:val="right" w:pos="9355"/>
              </w:tabs>
              <w:jc w:val="both"/>
              <w:rPr>
                <w:strike/>
              </w:rPr>
            </w:pPr>
            <w:r w:rsidRPr="00974902">
              <w:t xml:space="preserve">Ключевые слова: </w:t>
            </w:r>
            <w:r w:rsidR="00386397" w:rsidRPr="00974902">
              <w:t>руководство по качеству, испытательная лаборатория, калибровочная лаборатория, испытательный центр, система менеджмента, качество</w:t>
            </w:r>
          </w:p>
          <w:p w:rsidR="00291338" w:rsidRPr="00974902" w:rsidRDefault="00291338" w:rsidP="00E8234F">
            <w:pPr>
              <w:tabs>
                <w:tab w:val="center" w:pos="4677"/>
                <w:tab w:val="right" w:pos="9355"/>
              </w:tabs>
              <w:jc w:val="both"/>
              <w:rPr>
                <w:sz w:val="24"/>
                <w:szCs w:val="24"/>
              </w:rPr>
            </w:pPr>
          </w:p>
        </w:tc>
      </w:tr>
    </w:tbl>
    <w:p w:rsidR="00291338" w:rsidRPr="00974902" w:rsidRDefault="00291338" w:rsidP="00242306">
      <w:pPr>
        <w:spacing w:line="360" w:lineRule="auto"/>
        <w:jc w:val="both"/>
      </w:pPr>
    </w:p>
    <w:p w:rsidR="00242306" w:rsidRPr="00974902" w:rsidRDefault="00242306" w:rsidP="00242306">
      <w:pPr>
        <w:spacing w:line="360" w:lineRule="auto"/>
        <w:jc w:val="both"/>
      </w:pPr>
    </w:p>
    <w:p w:rsidR="00242306" w:rsidRPr="00974902" w:rsidRDefault="00242306" w:rsidP="00242306">
      <w:pPr>
        <w:spacing w:line="360" w:lineRule="auto"/>
        <w:jc w:val="both"/>
      </w:pPr>
    </w:p>
    <w:tbl>
      <w:tblPr>
        <w:tblW w:w="0" w:type="auto"/>
        <w:tblLook w:val="04A0" w:firstRow="1" w:lastRow="0" w:firstColumn="1" w:lastColumn="0" w:noHBand="0" w:noVBand="1"/>
      </w:tblPr>
      <w:tblGrid>
        <w:gridCol w:w="3210"/>
        <w:gridCol w:w="2101"/>
        <w:gridCol w:w="2036"/>
        <w:gridCol w:w="2508"/>
      </w:tblGrid>
      <w:tr w:rsidR="00D155A3" w:rsidTr="005E2F8B">
        <w:tc>
          <w:tcPr>
            <w:tcW w:w="3210" w:type="dxa"/>
          </w:tcPr>
          <w:p w:rsidR="00D155A3" w:rsidRDefault="00D155A3" w:rsidP="005E2F8B">
            <w:pPr>
              <w:spacing w:line="360" w:lineRule="auto"/>
              <w:jc w:val="both"/>
            </w:pPr>
          </w:p>
        </w:tc>
        <w:tc>
          <w:tcPr>
            <w:tcW w:w="2101" w:type="dxa"/>
          </w:tcPr>
          <w:p w:rsidR="00D155A3" w:rsidRDefault="00D155A3" w:rsidP="005E2F8B">
            <w:pPr>
              <w:spacing w:line="360" w:lineRule="auto"/>
              <w:jc w:val="both"/>
            </w:pPr>
          </w:p>
        </w:tc>
        <w:tc>
          <w:tcPr>
            <w:tcW w:w="2036" w:type="dxa"/>
          </w:tcPr>
          <w:p w:rsidR="00D155A3" w:rsidRDefault="00D155A3" w:rsidP="005E2F8B">
            <w:pPr>
              <w:spacing w:line="360" w:lineRule="auto"/>
              <w:jc w:val="both"/>
            </w:pPr>
          </w:p>
        </w:tc>
        <w:tc>
          <w:tcPr>
            <w:tcW w:w="2508" w:type="dxa"/>
          </w:tcPr>
          <w:p w:rsidR="00D155A3" w:rsidRDefault="00D155A3" w:rsidP="005E2F8B">
            <w:pPr>
              <w:spacing w:line="360" w:lineRule="auto"/>
              <w:jc w:val="both"/>
            </w:pPr>
          </w:p>
        </w:tc>
      </w:tr>
      <w:tr w:rsidR="00D155A3" w:rsidTr="005E2F8B">
        <w:tc>
          <w:tcPr>
            <w:tcW w:w="3210" w:type="dxa"/>
          </w:tcPr>
          <w:p w:rsidR="00D155A3" w:rsidRDefault="00D155A3" w:rsidP="005E2F8B">
            <w:pPr>
              <w:spacing w:line="360" w:lineRule="auto"/>
              <w:jc w:val="both"/>
            </w:pPr>
          </w:p>
        </w:tc>
        <w:tc>
          <w:tcPr>
            <w:tcW w:w="2101" w:type="dxa"/>
          </w:tcPr>
          <w:p w:rsidR="00D155A3" w:rsidRDefault="00D155A3" w:rsidP="005E2F8B">
            <w:pPr>
              <w:spacing w:line="360" w:lineRule="auto"/>
              <w:jc w:val="both"/>
            </w:pPr>
          </w:p>
        </w:tc>
        <w:tc>
          <w:tcPr>
            <w:tcW w:w="2036" w:type="dxa"/>
          </w:tcPr>
          <w:p w:rsidR="00D155A3" w:rsidRDefault="00D155A3" w:rsidP="005E2F8B">
            <w:pPr>
              <w:spacing w:line="360" w:lineRule="auto"/>
              <w:jc w:val="both"/>
            </w:pPr>
          </w:p>
        </w:tc>
        <w:tc>
          <w:tcPr>
            <w:tcW w:w="2508" w:type="dxa"/>
          </w:tcPr>
          <w:p w:rsidR="00D155A3" w:rsidRDefault="00D155A3" w:rsidP="005E2F8B">
            <w:pPr>
              <w:spacing w:line="360" w:lineRule="auto"/>
              <w:jc w:val="both"/>
            </w:pPr>
          </w:p>
        </w:tc>
      </w:tr>
      <w:tr w:rsidR="00D155A3" w:rsidTr="005E2F8B">
        <w:tc>
          <w:tcPr>
            <w:tcW w:w="3210" w:type="dxa"/>
          </w:tcPr>
          <w:p w:rsidR="00D155A3" w:rsidRDefault="00D155A3" w:rsidP="005E2F8B">
            <w:pPr>
              <w:spacing w:line="360" w:lineRule="auto"/>
              <w:jc w:val="both"/>
            </w:pPr>
          </w:p>
        </w:tc>
        <w:tc>
          <w:tcPr>
            <w:tcW w:w="2101" w:type="dxa"/>
          </w:tcPr>
          <w:p w:rsidR="00D155A3" w:rsidRDefault="00D155A3" w:rsidP="005E2F8B">
            <w:pPr>
              <w:spacing w:line="360" w:lineRule="auto"/>
              <w:jc w:val="both"/>
            </w:pPr>
          </w:p>
        </w:tc>
        <w:tc>
          <w:tcPr>
            <w:tcW w:w="2036" w:type="dxa"/>
          </w:tcPr>
          <w:p w:rsidR="00D155A3" w:rsidRDefault="00D155A3" w:rsidP="005E2F8B">
            <w:pPr>
              <w:spacing w:line="360" w:lineRule="auto"/>
              <w:jc w:val="both"/>
            </w:pPr>
          </w:p>
        </w:tc>
        <w:tc>
          <w:tcPr>
            <w:tcW w:w="2508" w:type="dxa"/>
          </w:tcPr>
          <w:p w:rsidR="00D155A3" w:rsidRDefault="00D155A3" w:rsidP="005E2F8B">
            <w:pPr>
              <w:spacing w:line="360" w:lineRule="auto"/>
              <w:jc w:val="both"/>
            </w:pPr>
          </w:p>
        </w:tc>
      </w:tr>
    </w:tbl>
    <w:p w:rsidR="00242306" w:rsidRDefault="00242306" w:rsidP="00242306">
      <w:pPr>
        <w:spacing w:line="360" w:lineRule="auto"/>
        <w:jc w:val="both"/>
      </w:pPr>
    </w:p>
    <w:p w:rsidR="00242306" w:rsidRDefault="00242306" w:rsidP="00242306">
      <w:pPr>
        <w:spacing w:line="360" w:lineRule="auto"/>
        <w:jc w:val="both"/>
      </w:pPr>
    </w:p>
    <w:p w:rsidR="00242306" w:rsidRPr="00242306" w:rsidRDefault="00242306" w:rsidP="00242306">
      <w:pPr>
        <w:spacing w:line="360" w:lineRule="auto"/>
        <w:jc w:val="both"/>
      </w:pPr>
    </w:p>
    <w:p w:rsidR="00242306" w:rsidRPr="00242306" w:rsidRDefault="00242306" w:rsidP="00242306">
      <w:pPr>
        <w:spacing w:line="360" w:lineRule="auto"/>
        <w:jc w:val="both"/>
      </w:pPr>
    </w:p>
    <w:sectPr w:rsidR="00242306" w:rsidRPr="00242306" w:rsidSect="00987B1B">
      <w:footnotePr>
        <w:numFmt w:val="chicago"/>
      </w:footnotePr>
      <w:pgSz w:w="11906" w:h="16838"/>
      <w:pgMar w:top="1134" w:right="567" w:bottom="1134" w:left="1134" w:header="709" w:footer="1134"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5DA" w:rsidRDefault="000375DA" w:rsidP="00E8234F">
      <w:r>
        <w:separator/>
      </w:r>
    </w:p>
  </w:endnote>
  <w:endnote w:type="continuationSeparator" w:id="0">
    <w:p w:rsidR="000375DA" w:rsidRDefault="000375DA" w:rsidP="00E8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Pr="000100BE" w:rsidRDefault="0087123F">
    <w:pPr>
      <w:pStyle w:val="a3"/>
      <w:rPr>
        <w:rFonts w:ascii="Arial" w:hAnsi="Arial" w:cs="Arial"/>
        <w:sz w:val="20"/>
        <w:szCs w:val="20"/>
      </w:rPr>
    </w:pPr>
    <w:r w:rsidRPr="000100BE">
      <w:rPr>
        <w:rFonts w:ascii="Arial" w:hAnsi="Arial" w:cs="Arial"/>
        <w:sz w:val="20"/>
        <w:szCs w:val="20"/>
      </w:rPr>
      <w:fldChar w:fldCharType="begin"/>
    </w:r>
    <w:r w:rsidRPr="000100BE">
      <w:rPr>
        <w:rFonts w:ascii="Arial" w:hAnsi="Arial" w:cs="Arial"/>
        <w:sz w:val="20"/>
        <w:szCs w:val="20"/>
      </w:rPr>
      <w:instrText xml:space="preserve"> PAGE   \* MERGEFORMAT </w:instrText>
    </w:r>
    <w:r w:rsidRPr="000100BE">
      <w:rPr>
        <w:rFonts w:ascii="Arial" w:hAnsi="Arial" w:cs="Arial"/>
        <w:sz w:val="20"/>
        <w:szCs w:val="20"/>
      </w:rPr>
      <w:fldChar w:fldCharType="separate"/>
    </w:r>
    <w:r w:rsidR="00BB4D63">
      <w:rPr>
        <w:rFonts w:ascii="Arial" w:hAnsi="Arial" w:cs="Arial"/>
        <w:noProof/>
        <w:sz w:val="20"/>
        <w:szCs w:val="20"/>
      </w:rPr>
      <w:t>16</w:t>
    </w:r>
    <w:r w:rsidRPr="000100BE">
      <w:rPr>
        <w:rFonts w:ascii="Arial" w:hAnsi="Arial" w:cs="Arial"/>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Pr="000100BE" w:rsidRDefault="0087123F" w:rsidP="000100BE">
    <w:pPr>
      <w:pStyle w:val="a3"/>
      <w:jc w:val="right"/>
      <w:rPr>
        <w:rFonts w:ascii="Arial" w:hAnsi="Arial" w:cs="Arial"/>
        <w:sz w:val="20"/>
        <w:szCs w:val="20"/>
      </w:rPr>
    </w:pPr>
    <w:r w:rsidRPr="000100BE">
      <w:rPr>
        <w:rFonts w:ascii="Arial" w:hAnsi="Arial" w:cs="Arial"/>
        <w:sz w:val="20"/>
        <w:szCs w:val="20"/>
      </w:rPr>
      <w:fldChar w:fldCharType="begin"/>
    </w:r>
    <w:r w:rsidRPr="000100BE">
      <w:rPr>
        <w:rFonts w:ascii="Arial" w:hAnsi="Arial" w:cs="Arial"/>
        <w:sz w:val="20"/>
        <w:szCs w:val="20"/>
      </w:rPr>
      <w:instrText xml:space="preserve"> PAGE   \* MERGEFORMAT </w:instrText>
    </w:r>
    <w:r w:rsidRPr="000100BE">
      <w:rPr>
        <w:rFonts w:ascii="Arial" w:hAnsi="Arial" w:cs="Arial"/>
        <w:sz w:val="20"/>
        <w:szCs w:val="20"/>
      </w:rPr>
      <w:fldChar w:fldCharType="separate"/>
    </w:r>
    <w:r w:rsidR="00BB4D63">
      <w:rPr>
        <w:rFonts w:ascii="Arial" w:hAnsi="Arial" w:cs="Arial"/>
        <w:noProof/>
        <w:sz w:val="20"/>
        <w:szCs w:val="20"/>
      </w:rPr>
      <w:t>17</w:t>
    </w:r>
    <w:r w:rsidRPr="000100BE">
      <w:rPr>
        <w:rFonts w:ascii="Arial" w:hAnsi="Arial" w:cs="Arial"/>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Default="0087123F" w:rsidP="005116D4">
    <w:pPr>
      <w:pStyle w:val="a3"/>
      <w:rPr>
        <w:rFonts w:ascii="Arial" w:hAnsi="Arial" w:cs="Arial"/>
        <w:b/>
        <w:sz w:val="24"/>
        <w:szCs w:val="24"/>
      </w:rPr>
    </w:pPr>
  </w:p>
  <w:p w:rsidR="0087123F" w:rsidRPr="00A824B8" w:rsidRDefault="0087123F" w:rsidP="005116D4">
    <w:pPr>
      <w:pStyle w:val="a3"/>
      <w:jc w:val="right"/>
      <w:rPr>
        <w:rFonts w:ascii="Arial" w:hAnsi="Arial" w:cs="Arial"/>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Default="0087123F" w:rsidP="005116D4">
    <w:pPr>
      <w:pStyle w:val="a3"/>
      <w:jc w:val="right"/>
      <w:rPr>
        <w:rFonts w:ascii="Arial" w:hAnsi="Arial" w:cs="Arial"/>
        <w:sz w:val="20"/>
        <w:szCs w:val="20"/>
      </w:rPr>
    </w:pPr>
    <w:r w:rsidRPr="00076A3C">
      <w:rPr>
        <w:rFonts w:ascii="Arial" w:hAnsi="Arial" w:cs="Arial"/>
        <w:sz w:val="20"/>
        <w:szCs w:val="20"/>
      </w:rPr>
      <w:pict>
        <v:rect id="_x0000_i1025" style="width:481.95pt;height:1pt" o:hralign="center" o:hrstd="t" o:hrnoshade="t" o:hr="t" fillcolor="black" stroked="f"/>
      </w:pict>
    </w:r>
  </w:p>
  <w:p w:rsidR="0087123F" w:rsidRPr="00242306" w:rsidRDefault="0087123F" w:rsidP="000100BE">
    <w:pPr>
      <w:pStyle w:val="a3"/>
      <w:rPr>
        <w:i/>
        <w:sz w:val="24"/>
        <w:szCs w:val="24"/>
      </w:rPr>
    </w:pPr>
    <w:r w:rsidRPr="00242306">
      <w:rPr>
        <w:i/>
        <w:sz w:val="24"/>
        <w:szCs w:val="24"/>
      </w:rPr>
      <w:t>Проект, первая редакция</w:t>
    </w:r>
  </w:p>
  <w:p w:rsidR="0087123F" w:rsidRPr="000100BE" w:rsidRDefault="0087123F" w:rsidP="005116D4">
    <w:pPr>
      <w:pStyle w:val="a3"/>
      <w:jc w:val="right"/>
      <w:rPr>
        <w:rFonts w:ascii="Arial" w:hAnsi="Arial" w:cs="Arial"/>
        <w:sz w:val="20"/>
        <w:szCs w:val="20"/>
      </w:rPr>
    </w:pPr>
    <w:r w:rsidRPr="000100BE">
      <w:rPr>
        <w:rFonts w:ascii="Arial" w:hAnsi="Arial" w:cs="Arial"/>
        <w:sz w:val="20"/>
        <w:szCs w:val="20"/>
      </w:rPr>
      <w:fldChar w:fldCharType="begin"/>
    </w:r>
    <w:r w:rsidRPr="000100BE">
      <w:rPr>
        <w:rFonts w:ascii="Arial" w:hAnsi="Arial" w:cs="Arial"/>
        <w:sz w:val="20"/>
        <w:szCs w:val="20"/>
      </w:rPr>
      <w:instrText xml:space="preserve"> PAGE   \* MERGEFORMAT </w:instrText>
    </w:r>
    <w:r w:rsidRPr="000100BE">
      <w:rPr>
        <w:rFonts w:ascii="Arial" w:hAnsi="Arial" w:cs="Arial"/>
        <w:sz w:val="20"/>
        <w:szCs w:val="20"/>
      </w:rPr>
      <w:fldChar w:fldCharType="separate"/>
    </w:r>
    <w:r w:rsidR="00BB4D63">
      <w:rPr>
        <w:rFonts w:ascii="Arial" w:hAnsi="Arial" w:cs="Arial"/>
        <w:noProof/>
        <w:sz w:val="20"/>
        <w:szCs w:val="20"/>
      </w:rPr>
      <w:t>1</w:t>
    </w:r>
    <w:r w:rsidRPr="000100BE">
      <w:rPr>
        <w:rFonts w:ascii="Arial" w:hAnsi="Arial" w:cs="Arial"/>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Pr="00987B1B" w:rsidRDefault="0087123F">
    <w:pPr>
      <w:pStyle w:val="a3"/>
      <w:rPr>
        <w:rFonts w:ascii="Arial" w:hAnsi="Arial" w:cs="Arial"/>
        <w:sz w:val="20"/>
        <w:szCs w:val="20"/>
      </w:rPr>
    </w:pPr>
    <w:r w:rsidRPr="00987B1B">
      <w:rPr>
        <w:rFonts w:ascii="Arial" w:hAnsi="Arial" w:cs="Arial"/>
        <w:sz w:val="20"/>
        <w:szCs w:val="20"/>
      </w:rPr>
      <w:fldChar w:fldCharType="begin"/>
    </w:r>
    <w:r w:rsidRPr="00987B1B">
      <w:rPr>
        <w:rFonts w:ascii="Arial" w:hAnsi="Arial" w:cs="Arial"/>
        <w:sz w:val="20"/>
        <w:szCs w:val="20"/>
      </w:rPr>
      <w:instrText xml:space="preserve"> PAGE   \* MERGEFORMAT </w:instrText>
    </w:r>
    <w:r w:rsidRPr="00987B1B">
      <w:rPr>
        <w:rFonts w:ascii="Arial" w:hAnsi="Arial" w:cs="Arial"/>
        <w:sz w:val="20"/>
        <w:szCs w:val="20"/>
      </w:rPr>
      <w:fldChar w:fldCharType="separate"/>
    </w:r>
    <w:r w:rsidR="00BB4D63">
      <w:rPr>
        <w:rFonts w:ascii="Arial" w:hAnsi="Arial" w:cs="Arial"/>
        <w:noProof/>
        <w:sz w:val="20"/>
        <w:szCs w:val="20"/>
      </w:rPr>
      <w:t>39</w:t>
    </w:r>
    <w:r w:rsidRPr="00987B1B">
      <w:rPr>
        <w:rFonts w:ascii="Arial" w:hAnsi="Arial" w:cs="Arial"/>
        <w:sz w:val="20"/>
        <w:szCs w:val="20"/>
      </w:rPr>
      <w:fldChar w:fldCharType="end"/>
    </w:r>
  </w:p>
  <w:p w:rsidR="0087123F" w:rsidRPr="001B3E08" w:rsidRDefault="0087123F" w:rsidP="001B3E08">
    <w:pPr>
      <w:pStyle w:val="a3"/>
      <w:rPr>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5DA" w:rsidRDefault="000375DA" w:rsidP="00E8234F">
      <w:r>
        <w:separator/>
      </w:r>
    </w:p>
  </w:footnote>
  <w:footnote w:type="continuationSeparator" w:id="0">
    <w:p w:rsidR="000375DA" w:rsidRDefault="000375DA" w:rsidP="00E82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Pr="00242306" w:rsidRDefault="0087123F" w:rsidP="00242306">
    <w:pPr>
      <w:pStyle w:val="a8"/>
      <w:rPr>
        <w:szCs w:val="24"/>
      </w:rPr>
    </w:pPr>
    <w:r w:rsidRPr="008F5957">
      <w:rPr>
        <w:sz w:val="24"/>
        <w:szCs w:val="24"/>
      </w:rPr>
      <w:t>ГОСТ Р</w:t>
    </w:r>
    <w:r w:rsidRPr="00242306">
      <w:rPr>
        <w:i/>
        <w:sz w:val="24"/>
        <w:szCs w:val="24"/>
      </w:rPr>
      <w:t xml:space="preserve"> (проект, первая редакция)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Pr="00242306" w:rsidRDefault="0087123F" w:rsidP="00242306">
    <w:pPr>
      <w:pStyle w:val="a8"/>
      <w:jc w:val="right"/>
      <w:rPr>
        <w:szCs w:val="24"/>
      </w:rPr>
    </w:pPr>
    <w:r w:rsidRPr="008F5957">
      <w:rPr>
        <w:sz w:val="24"/>
        <w:szCs w:val="24"/>
      </w:rPr>
      <w:t>ГОСТ Р</w:t>
    </w:r>
    <w:r w:rsidRPr="00242306">
      <w:rPr>
        <w:i/>
        <w:sz w:val="24"/>
        <w:szCs w:val="24"/>
      </w:rPr>
      <w:t xml:space="preserve"> (проект, первая редакция)</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123F" w:rsidRPr="00242306" w:rsidRDefault="0087123F" w:rsidP="00242306">
    <w:pPr>
      <w:pStyle w:val="a8"/>
      <w:ind w:right="-1"/>
      <w:jc w:val="right"/>
      <w:rPr>
        <w:b/>
        <w:sz w:val="24"/>
        <w:szCs w:val="24"/>
      </w:rPr>
    </w:pPr>
    <w:r w:rsidRPr="00242306">
      <w:rPr>
        <w:b/>
        <w:sz w:val="24"/>
        <w:szCs w:val="24"/>
      </w:rPr>
      <w:t>ГОСТ Р</w:t>
    </w:r>
    <w:r w:rsidRPr="00242306">
      <w:rPr>
        <w:i/>
        <w:sz w:val="24"/>
        <w:szCs w:val="24"/>
      </w:rPr>
      <w:t xml:space="preserve"> (проект, первая редакция)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multilevel"/>
    <w:tmpl w:val="00000004"/>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15911B5C"/>
    <w:multiLevelType w:val="multilevel"/>
    <w:tmpl w:val="C1E05C04"/>
    <w:lvl w:ilvl="0">
      <w:numFmt w:val="bullet"/>
      <w:lvlText w:val=""/>
      <w:lvlJc w:val="left"/>
      <w:pPr>
        <w:ind w:left="1571" w:hanging="360"/>
      </w:pPr>
      <w:rPr>
        <w:rFonts w:ascii="Symbol" w:hAnsi="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rPr>
    </w:lvl>
    <w:lvl w:ilvl="3">
      <w:numFmt w:val="bullet"/>
      <w:lvlText w:val=""/>
      <w:lvlJc w:val="left"/>
      <w:pPr>
        <w:ind w:left="3731" w:hanging="360"/>
      </w:pPr>
      <w:rPr>
        <w:rFonts w:ascii="Symbol" w:hAnsi="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rPr>
    </w:lvl>
    <w:lvl w:ilvl="6">
      <w:numFmt w:val="bullet"/>
      <w:lvlText w:val=""/>
      <w:lvlJc w:val="left"/>
      <w:pPr>
        <w:ind w:left="5891" w:hanging="360"/>
      </w:pPr>
      <w:rPr>
        <w:rFonts w:ascii="Symbol" w:hAnsi="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rPr>
    </w:lvl>
  </w:abstractNum>
  <w:abstractNum w:abstractNumId="2">
    <w:nsid w:val="1A335DAC"/>
    <w:multiLevelType w:val="multilevel"/>
    <w:tmpl w:val="A210E6BC"/>
    <w:styleLink w:val="WWNum1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3DF04F7D"/>
    <w:multiLevelType w:val="hybridMultilevel"/>
    <w:tmpl w:val="88D85E68"/>
    <w:lvl w:ilvl="0" w:tplc="4574E5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F7A6CA9"/>
    <w:multiLevelType w:val="multilevel"/>
    <w:tmpl w:val="9D16BD8A"/>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5">
    <w:nsid w:val="48A36467"/>
    <w:multiLevelType w:val="hybridMultilevel"/>
    <w:tmpl w:val="38AEE0B2"/>
    <w:lvl w:ilvl="0" w:tplc="3C2833CA">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9771B08"/>
    <w:multiLevelType w:val="multilevel"/>
    <w:tmpl w:val="56AC833E"/>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7">
    <w:nsid w:val="60FD10FD"/>
    <w:multiLevelType w:val="multilevel"/>
    <w:tmpl w:val="2458B50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7"/>
  </w:num>
  <w:num w:numId="2">
    <w:abstractNumId w:val="4"/>
  </w:num>
  <w:num w:numId="3">
    <w:abstractNumId w:val="0"/>
  </w:num>
  <w:num w:numId="4">
    <w:abstractNumId w:val="1"/>
  </w:num>
  <w:num w:numId="5">
    <w:abstractNumId w:val="2"/>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evenAndOddHeaders/>
  <w:drawingGridHorizontalSpacing w:val="14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38"/>
    <w:rsid w:val="00007051"/>
    <w:rsid w:val="000100BE"/>
    <w:rsid w:val="0001655C"/>
    <w:rsid w:val="000212BD"/>
    <w:rsid w:val="000251A0"/>
    <w:rsid w:val="00035856"/>
    <w:rsid w:val="000375DA"/>
    <w:rsid w:val="0004152C"/>
    <w:rsid w:val="0004327C"/>
    <w:rsid w:val="00062D33"/>
    <w:rsid w:val="00066AC6"/>
    <w:rsid w:val="00076A3C"/>
    <w:rsid w:val="00093F1A"/>
    <w:rsid w:val="00096CCA"/>
    <w:rsid w:val="00097DD2"/>
    <w:rsid w:val="000A42DA"/>
    <w:rsid w:val="000A4741"/>
    <w:rsid w:val="000A4CC3"/>
    <w:rsid w:val="000C0F0A"/>
    <w:rsid w:val="000D1F6A"/>
    <w:rsid w:val="000D4F97"/>
    <w:rsid w:val="000D6196"/>
    <w:rsid w:val="000D61EA"/>
    <w:rsid w:val="000D6799"/>
    <w:rsid w:val="000D71D1"/>
    <w:rsid w:val="000E40DC"/>
    <w:rsid w:val="000F2D5E"/>
    <w:rsid w:val="001055DC"/>
    <w:rsid w:val="001071B8"/>
    <w:rsid w:val="00133325"/>
    <w:rsid w:val="001346EB"/>
    <w:rsid w:val="00136F4C"/>
    <w:rsid w:val="00154E0E"/>
    <w:rsid w:val="00155096"/>
    <w:rsid w:val="00155B40"/>
    <w:rsid w:val="001579E2"/>
    <w:rsid w:val="00161C96"/>
    <w:rsid w:val="00161CE7"/>
    <w:rsid w:val="001734AC"/>
    <w:rsid w:val="00174906"/>
    <w:rsid w:val="001764C5"/>
    <w:rsid w:val="00181E46"/>
    <w:rsid w:val="00184123"/>
    <w:rsid w:val="0018452D"/>
    <w:rsid w:val="0018657D"/>
    <w:rsid w:val="00193E0D"/>
    <w:rsid w:val="00194B31"/>
    <w:rsid w:val="00196340"/>
    <w:rsid w:val="001B158A"/>
    <w:rsid w:val="001B3767"/>
    <w:rsid w:val="001B3E08"/>
    <w:rsid w:val="001B4671"/>
    <w:rsid w:val="001B701C"/>
    <w:rsid w:val="001C2AAC"/>
    <w:rsid w:val="001C6AB8"/>
    <w:rsid w:val="001C7E7F"/>
    <w:rsid w:val="001C7F76"/>
    <w:rsid w:val="001D466D"/>
    <w:rsid w:val="001F2904"/>
    <w:rsid w:val="00201731"/>
    <w:rsid w:val="0020789C"/>
    <w:rsid w:val="002126C2"/>
    <w:rsid w:val="002161AD"/>
    <w:rsid w:val="002167BD"/>
    <w:rsid w:val="00220AF6"/>
    <w:rsid w:val="00225F5E"/>
    <w:rsid w:val="00232234"/>
    <w:rsid w:val="00237152"/>
    <w:rsid w:val="00237169"/>
    <w:rsid w:val="00242306"/>
    <w:rsid w:val="00243B66"/>
    <w:rsid w:val="002463BA"/>
    <w:rsid w:val="00256FF4"/>
    <w:rsid w:val="002605B6"/>
    <w:rsid w:val="00260A3A"/>
    <w:rsid w:val="00261998"/>
    <w:rsid w:val="00261DFD"/>
    <w:rsid w:val="002628B3"/>
    <w:rsid w:val="00262FA7"/>
    <w:rsid w:val="002704C5"/>
    <w:rsid w:val="00273E61"/>
    <w:rsid w:val="00291338"/>
    <w:rsid w:val="002A179B"/>
    <w:rsid w:val="002A4E40"/>
    <w:rsid w:val="002B21E3"/>
    <w:rsid w:val="002B3846"/>
    <w:rsid w:val="002C02C7"/>
    <w:rsid w:val="002C40FF"/>
    <w:rsid w:val="002F7015"/>
    <w:rsid w:val="00301846"/>
    <w:rsid w:val="00302845"/>
    <w:rsid w:val="00304901"/>
    <w:rsid w:val="00313465"/>
    <w:rsid w:val="003170AE"/>
    <w:rsid w:val="003272AA"/>
    <w:rsid w:val="00330034"/>
    <w:rsid w:val="00332E54"/>
    <w:rsid w:val="00334D06"/>
    <w:rsid w:val="00345C17"/>
    <w:rsid w:val="003531E4"/>
    <w:rsid w:val="00355A57"/>
    <w:rsid w:val="00357D5A"/>
    <w:rsid w:val="00377283"/>
    <w:rsid w:val="00386397"/>
    <w:rsid w:val="003876F9"/>
    <w:rsid w:val="00395A97"/>
    <w:rsid w:val="00396857"/>
    <w:rsid w:val="003B05DA"/>
    <w:rsid w:val="003B0DC6"/>
    <w:rsid w:val="003B106B"/>
    <w:rsid w:val="003B4600"/>
    <w:rsid w:val="003C0A68"/>
    <w:rsid w:val="003C1730"/>
    <w:rsid w:val="003C1DCE"/>
    <w:rsid w:val="003D0FDC"/>
    <w:rsid w:val="003D14F1"/>
    <w:rsid w:val="003D3BB9"/>
    <w:rsid w:val="003D57A7"/>
    <w:rsid w:val="003D5CBF"/>
    <w:rsid w:val="003E2672"/>
    <w:rsid w:val="003F18B5"/>
    <w:rsid w:val="004061CE"/>
    <w:rsid w:val="00416580"/>
    <w:rsid w:val="00420A2A"/>
    <w:rsid w:val="00420F95"/>
    <w:rsid w:val="004218D2"/>
    <w:rsid w:val="004277A1"/>
    <w:rsid w:val="004542CE"/>
    <w:rsid w:val="00460393"/>
    <w:rsid w:val="00463301"/>
    <w:rsid w:val="00463F19"/>
    <w:rsid w:val="00463F93"/>
    <w:rsid w:val="00472318"/>
    <w:rsid w:val="00476B73"/>
    <w:rsid w:val="00491BD1"/>
    <w:rsid w:val="0049667A"/>
    <w:rsid w:val="004A16E2"/>
    <w:rsid w:val="004A1C8C"/>
    <w:rsid w:val="004A7DBF"/>
    <w:rsid w:val="004A7E17"/>
    <w:rsid w:val="004D2BD9"/>
    <w:rsid w:val="004D31FF"/>
    <w:rsid w:val="004D55F8"/>
    <w:rsid w:val="004D7C2E"/>
    <w:rsid w:val="004F0BA5"/>
    <w:rsid w:val="004F2231"/>
    <w:rsid w:val="004F3417"/>
    <w:rsid w:val="004F6406"/>
    <w:rsid w:val="00504DF9"/>
    <w:rsid w:val="00510539"/>
    <w:rsid w:val="005116D4"/>
    <w:rsid w:val="005143C6"/>
    <w:rsid w:val="0052047D"/>
    <w:rsid w:val="0052530A"/>
    <w:rsid w:val="005264B6"/>
    <w:rsid w:val="00535701"/>
    <w:rsid w:val="005436DE"/>
    <w:rsid w:val="00543813"/>
    <w:rsid w:val="00543F7A"/>
    <w:rsid w:val="00550441"/>
    <w:rsid w:val="00553174"/>
    <w:rsid w:val="00553837"/>
    <w:rsid w:val="00564F21"/>
    <w:rsid w:val="00570199"/>
    <w:rsid w:val="00582A4C"/>
    <w:rsid w:val="00586E92"/>
    <w:rsid w:val="00590979"/>
    <w:rsid w:val="00591CF6"/>
    <w:rsid w:val="005946EF"/>
    <w:rsid w:val="005A09B6"/>
    <w:rsid w:val="005A4502"/>
    <w:rsid w:val="005A6745"/>
    <w:rsid w:val="005B3210"/>
    <w:rsid w:val="005B68E3"/>
    <w:rsid w:val="005C2AD0"/>
    <w:rsid w:val="005C7915"/>
    <w:rsid w:val="005D2DEA"/>
    <w:rsid w:val="005E2F8B"/>
    <w:rsid w:val="005E6CBB"/>
    <w:rsid w:val="005F3DC2"/>
    <w:rsid w:val="00601FC5"/>
    <w:rsid w:val="00602AE4"/>
    <w:rsid w:val="006036E5"/>
    <w:rsid w:val="00606C18"/>
    <w:rsid w:val="0061659A"/>
    <w:rsid w:val="0061728A"/>
    <w:rsid w:val="00632B19"/>
    <w:rsid w:val="006351DB"/>
    <w:rsid w:val="006458C5"/>
    <w:rsid w:val="00645E53"/>
    <w:rsid w:val="00650830"/>
    <w:rsid w:val="00651342"/>
    <w:rsid w:val="00651AC4"/>
    <w:rsid w:val="00653092"/>
    <w:rsid w:val="00655ADD"/>
    <w:rsid w:val="00660854"/>
    <w:rsid w:val="00667ABC"/>
    <w:rsid w:val="00670456"/>
    <w:rsid w:val="00676DC9"/>
    <w:rsid w:val="00677487"/>
    <w:rsid w:val="00683577"/>
    <w:rsid w:val="00692DE4"/>
    <w:rsid w:val="006933EC"/>
    <w:rsid w:val="00693E41"/>
    <w:rsid w:val="006A3FD5"/>
    <w:rsid w:val="006B4F7E"/>
    <w:rsid w:val="006C2138"/>
    <w:rsid w:val="006C5E15"/>
    <w:rsid w:val="006C72E0"/>
    <w:rsid w:val="006D0BDC"/>
    <w:rsid w:val="006E36BB"/>
    <w:rsid w:val="006E374C"/>
    <w:rsid w:val="006E58E2"/>
    <w:rsid w:val="006F024B"/>
    <w:rsid w:val="006F7D9B"/>
    <w:rsid w:val="00700C34"/>
    <w:rsid w:val="007137D3"/>
    <w:rsid w:val="007154B7"/>
    <w:rsid w:val="00717D79"/>
    <w:rsid w:val="00721150"/>
    <w:rsid w:val="00743971"/>
    <w:rsid w:val="007474FD"/>
    <w:rsid w:val="00770319"/>
    <w:rsid w:val="00780033"/>
    <w:rsid w:val="00782666"/>
    <w:rsid w:val="00785D1F"/>
    <w:rsid w:val="00785D45"/>
    <w:rsid w:val="00785EB6"/>
    <w:rsid w:val="007905E2"/>
    <w:rsid w:val="007966E8"/>
    <w:rsid w:val="00797C88"/>
    <w:rsid w:val="007A46EA"/>
    <w:rsid w:val="007A4EDF"/>
    <w:rsid w:val="007A55D6"/>
    <w:rsid w:val="007A7073"/>
    <w:rsid w:val="007B29B0"/>
    <w:rsid w:val="007B305E"/>
    <w:rsid w:val="007C45C0"/>
    <w:rsid w:val="007D19C2"/>
    <w:rsid w:val="007E66F0"/>
    <w:rsid w:val="007F2D86"/>
    <w:rsid w:val="007F53D0"/>
    <w:rsid w:val="007F75D6"/>
    <w:rsid w:val="00805AA2"/>
    <w:rsid w:val="00807C8C"/>
    <w:rsid w:val="008138C1"/>
    <w:rsid w:val="008219D1"/>
    <w:rsid w:val="00825FD1"/>
    <w:rsid w:val="00827C06"/>
    <w:rsid w:val="00840533"/>
    <w:rsid w:val="00842C9C"/>
    <w:rsid w:val="00847529"/>
    <w:rsid w:val="008509BD"/>
    <w:rsid w:val="00861CD0"/>
    <w:rsid w:val="00863883"/>
    <w:rsid w:val="00865383"/>
    <w:rsid w:val="00870966"/>
    <w:rsid w:val="0087123F"/>
    <w:rsid w:val="0089571D"/>
    <w:rsid w:val="008A08C9"/>
    <w:rsid w:val="008B1DC2"/>
    <w:rsid w:val="008B52FD"/>
    <w:rsid w:val="008B677F"/>
    <w:rsid w:val="008C038E"/>
    <w:rsid w:val="008C423D"/>
    <w:rsid w:val="008D3F22"/>
    <w:rsid w:val="008D6EDF"/>
    <w:rsid w:val="008E3980"/>
    <w:rsid w:val="008E6B43"/>
    <w:rsid w:val="008E6B9A"/>
    <w:rsid w:val="008F5957"/>
    <w:rsid w:val="0090269C"/>
    <w:rsid w:val="00912950"/>
    <w:rsid w:val="00920FD9"/>
    <w:rsid w:val="00921827"/>
    <w:rsid w:val="0092732B"/>
    <w:rsid w:val="00927A8D"/>
    <w:rsid w:val="00927D08"/>
    <w:rsid w:val="00930703"/>
    <w:rsid w:val="009314EB"/>
    <w:rsid w:val="00934547"/>
    <w:rsid w:val="009377F7"/>
    <w:rsid w:val="00940865"/>
    <w:rsid w:val="00943295"/>
    <w:rsid w:val="00945C5C"/>
    <w:rsid w:val="009528AE"/>
    <w:rsid w:val="00954C7B"/>
    <w:rsid w:val="00970B47"/>
    <w:rsid w:val="00971083"/>
    <w:rsid w:val="009740D0"/>
    <w:rsid w:val="00974902"/>
    <w:rsid w:val="009775D6"/>
    <w:rsid w:val="0098440D"/>
    <w:rsid w:val="00987B1B"/>
    <w:rsid w:val="00990E07"/>
    <w:rsid w:val="00996E6F"/>
    <w:rsid w:val="009A2001"/>
    <w:rsid w:val="009A50F5"/>
    <w:rsid w:val="009A69F7"/>
    <w:rsid w:val="009A740F"/>
    <w:rsid w:val="009B199D"/>
    <w:rsid w:val="009B6A9F"/>
    <w:rsid w:val="009D545C"/>
    <w:rsid w:val="009D5AA2"/>
    <w:rsid w:val="009E1592"/>
    <w:rsid w:val="009E1D0B"/>
    <w:rsid w:val="009E4E5A"/>
    <w:rsid w:val="009E57B5"/>
    <w:rsid w:val="00A0538B"/>
    <w:rsid w:val="00A10ACE"/>
    <w:rsid w:val="00A2036E"/>
    <w:rsid w:val="00A21C22"/>
    <w:rsid w:val="00A23E68"/>
    <w:rsid w:val="00A30748"/>
    <w:rsid w:val="00A31DE4"/>
    <w:rsid w:val="00A3716A"/>
    <w:rsid w:val="00A458FA"/>
    <w:rsid w:val="00A473A3"/>
    <w:rsid w:val="00A6156F"/>
    <w:rsid w:val="00A7593D"/>
    <w:rsid w:val="00A824B8"/>
    <w:rsid w:val="00A82FD7"/>
    <w:rsid w:val="00A90493"/>
    <w:rsid w:val="00A93C0D"/>
    <w:rsid w:val="00A96776"/>
    <w:rsid w:val="00AA041D"/>
    <w:rsid w:val="00AA3342"/>
    <w:rsid w:val="00AA598C"/>
    <w:rsid w:val="00AC2052"/>
    <w:rsid w:val="00AC29DB"/>
    <w:rsid w:val="00AD6BF3"/>
    <w:rsid w:val="00AE0194"/>
    <w:rsid w:val="00AE10FE"/>
    <w:rsid w:val="00AE1221"/>
    <w:rsid w:val="00AE7179"/>
    <w:rsid w:val="00AF2B0C"/>
    <w:rsid w:val="00B128D5"/>
    <w:rsid w:val="00B13666"/>
    <w:rsid w:val="00B251F5"/>
    <w:rsid w:val="00B25433"/>
    <w:rsid w:val="00B3254F"/>
    <w:rsid w:val="00B32D7A"/>
    <w:rsid w:val="00B32F44"/>
    <w:rsid w:val="00B35987"/>
    <w:rsid w:val="00B3656E"/>
    <w:rsid w:val="00B41B22"/>
    <w:rsid w:val="00B46290"/>
    <w:rsid w:val="00B46A6D"/>
    <w:rsid w:val="00B46DE8"/>
    <w:rsid w:val="00B510B0"/>
    <w:rsid w:val="00B5425E"/>
    <w:rsid w:val="00B6019F"/>
    <w:rsid w:val="00B61433"/>
    <w:rsid w:val="00B66F3E"/>
    <w:rsid w:val="00B7380B"/>
    <w:rsid w:val="00B75758"/>
    <w:rsid w:val="00B76912"/>
    <w:rsid w:val="00B81215"/>
    <w:rsid w:val="00B9030C"/>
    <w:rsid w:val="00B903CC"/>
    <w:rsid w:val="00B941B5"/>
    <w:rsid w:val="00BB3F65"/>
    <w:rsid w:val="00BB4D63"/>
    <w:rsid w:val="00BB5F8F"/>
    <w:rsid w:val="00BB69EA"/>
    <w:rsid w:val="00BC01A5"/>
    <w:rsid w:val="00BC6877"/>
    <w:rsid w:val="00BD1FC3"/>
    <w:rsid w:val="00BE2371"/>
    <w:rsid w:val="00BE3F37"/>
    <w:rsid w:val="00C00254"/>
    <w:rsid w:val="00C0028A"/>
    <w:rsid w:val="00C012CB"/>
    <w:rsid w:val="00C1535E"/>
    <w:rsid w:val="00C2319E"/>
    <w:rsid w:val="00C25F11"/>
    <w:rsid w:val="00C3094C"/>
    <w:rsid w:val="00C3346D"/>
    <w:rsid w:val="00C33549"/>
    <w:rsid w:val="00C3563B"/>
    <w:rsid w:val="00C4716A"/>
    <w:rsid w:val="00C47BFC"/>
    <w:rsid w:val="00C539F6"/>
    <w:rsid w:val="00C54DE2"/>
    <w:rsid w:val="00C561CD"/>
    <w:rsid w:val="00C62B85"/>
    <w:rsid w:val="00C7616A"/>
    <w:rsid w:val="00CB1EDA"/>
    <w:rsid w:val="00CB3777"/>
    <w:rsid w:val="00CD50F4"/>
    <w:rsid w:val="00CD5DC4"/>
    <w:rsid w:val="00CE1D37"/>
    <w:rsid w:val="00CE7EA1"/>
    <w:rsid w:val="00CF39AE"/>
    <w:rsid w:val="00CF6245"/>
    <w:rsid w:val="00CF7E12"/>
    <w:rsid w:val="00D0028A"/>
    <w:rsid w:val="00D05FCD"/>
    <w:rsid w:val="00D1429A"/>
    <w:rsid w:val="00D155A3"/>
    <w:rsid w:val="00D17084"/>
    <w:rsid w:val="00D231B7"/>
    <w:rsid w:val="00D231D0"/>
    <w:rsid w:val="00D25588"/>
    <w:rsid w:val="00D271D4"/>
    <w:rsid w:val="00D315F4"/>
    <w:rsid w:val="00D36CBA"/>
    <w:rsid w:val="00D57850"/>
    <w:rsid w:val="00D61DBB"/>
    <w:rsid w:val="00D64655"/>
    <w:rsid w:val="00D738CA"/>
    <w:rsid w:val="00D7731E"/>
    <w:rsid w:val="00D778D9"/>
    <w:rsid w:val="00D779C7"/>
    <w:rsid w:val="00D82219"/>
    <w:rsid w:val="00D873B0"/>
    <w:rsid w:val="00D9571B"/>
    <w:rsid w:val="00DA2BA2"/>
    <w:rsid w:val="00DA314A"/>
    <w:rsid w:val="00DA35A1"/>
    <w:rsid w:val="00DA3676"/>
    <w:rsid w:val="00DA5157"/>
    <w:rsid w:val="00DC7216"/>
    <w:rsid w:val="00DD450B"/>
    <w:rsid w:val="00DE3086"/>
    <w:rsid w:val="00DE5565"/>
    <w:rsid w:val="00DE6154"/>
    <w:rsid w:val="00DE6CE6"/>
    <w:rsid w:val="00DF4229"/>
    <w:rsid w:val="00E0416B"/>
    <w:rsid w:val="00E07893"/>
    <w:rsid w:val="00E078FB"/>
    <w:rsid w:val="00E07AFC"/>
    <w:rsid w:val="00E10D7B"/>
    <w:rsid w:val="00E1741A"/>
    <w:rsid w:val="00E24A29"/>
    <w:rsid w:val="00E27868"/>
    <w:rsid w:val="00E303D8"/>
    <w:rsid w:val="00E35AEC"/>
    <w:rsid w:val="00E36276"/>
    <w:rsid w:val="00E43E8D"/>
    <w:rsid w:val="00E56587"/>
    <w:rsid w:val="00E664BF"/>
    <w:rsid w:val="00E74D45"/>
    <w:rsid w:val="00E761E8"/>
    <w:rsid w:val="00E774F8"/>
    <w:rsid w:val="00E80206"/>
    <w:rsid w:val="00E81C23"/>
    <w:rsid w:val="00E8234F"/>
    <w:rsid w:val="00E934BE"/>
    <w:rsid w:val="00E94BC2"/>
    <w:rsid w:val="00E94E0B"/>
    <w:rsid w:val="00E9612E"/>
    <w:rsid w:val="00EA1EEF"/>
    <w:rsid w:val="00EB5DB8"/>
    <w:rsid w:val="00EC5E6D"/>
    <w:rsid w:val="00ED1CEE"/>
    <w:rsid w:val="00ED4677"/>
    <w:rsid w:val="00ED4CF3"/>
    <w:rsid w:val="00ED771E"/>
    <w:rsid w:val="00EE68A2"/>
    <w:rsid w:val="00EF02D3"/>
    <w:rsid w:val="00EF2350"/>
    <w:rsid w:val="00EF2983"/>
    <w:rsid w:val="00EF3BB9"/>
    <w:rsid w:val="00F0252B"/>
    <w:rsid w:val="00F05AF5"/>
    <w:rsid w:val="00F14145"/>
    <w:rsid w:val="00F1466F"/>
    <w:rsid w:val="00F21A37"/>
    <w:rsid w:val="00F27A32"/>
    <w:rsid w:val="00F356BC"/>
    <w:rsid w:val="00F438B5"/>
    <w:rsid w:val="00F47D49"/>
    <w:rsid w:val="00F5540A"/>
    <w:rsid w:val="00F56A9B"/>
    <w:rsid w:val="00F62ED6"/>
    <w:rsid w:val="00F651D7"/>
    <w:rsid w:val="00F72325"/>
    <w:rsid w:val="00F741C2"/>
    <w:rsid w:val="00F7496B"/>
    <w:rsid w:val="00F7662E"/>
    <w:rsid w:val="00F80EA0"/>
    <w:rsid w:val="00F81A80"/>
    <w:rsid w:val="00F831D1"/>
    <w:rsid w:val="00F86BEB"/>
    <w:rsid w:val="00F90417"/>
    <w:rsid w:val="00F9231D"/>
    <w:rsid w:val="00F94E34"/>
    <w:rsid w:val="00FA4E82"/>
    <w:rsid w:val="00FA74CF"/>
    <w:rsid w:val="00FB05BD"/>
    <w:rsid w:val="00FB43FD"/>
    <w:rsid w:val="00FC07D0"/>
    <w:rsid w:val="00FC179B"/>
    <w:rsid w:val="00FC38CC"/>
    <w:rsid w:val="00FC5680"/>
    <w:rsid w:val="00FD0804"/>
    <w:rsid w:val="00FE1961"/>
    <w:rsid w:val="00FE338D"/>
    <w:rsid w:val="00FE372A"/>
    <w:rsid w:val="00FF11F7"/>
    <w:rsid w:val="00FF456D"/>
    <w:rsid w:val="00FF4BC1"/>
    <w:rsid w:val="00FF5C3A"/>
    <w:rsid w:val="00FF77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21D6B10-DD5E-485B-8322-9886E52FF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1338"/>
    <w:rPr>
      <w:sz w:val="28"/>
      <w:szCs w:val="2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291338"/>
    <w:pPr>
      <w:tabs>
        <w:tab w:val="center" w:pos="4677"/>
        <w:tab w:val="right" w:pos="9355"/>
      </w:tabs>
    </w:pPr>
    <w:rPr>
      <w:lang w:val="x-none" w:eastAsia="x-none"/>
    </w:rPr>
  </w:style>
  <w:style w:type="table" w:styleId="a5">
    <w:name w:val="Table Grid"/>
    <w:basedOn w:val="a1"/>
    <w:uiPriority w:val="39"/>
    <w:rsid w:val="002913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ody Text Indent"/>
    <w:basedOn w:val="a"/>
    <w:link w:val="a7"/>
    <w:unhideWhenUsed/>
    <w:rsid w:val="00B76912"/>
    <w:pPr>
      <w:widowControl w:val="0"/>
      <w:suppressAutoHyphens/>
      <w:spacing w:after="120"/>
      <w:ind w:left="283"/>
    </w:pPr>
    <w:rPr>
      <w:rFonts w:eastAsia="Arial Unicode MS" w:cs="Mangal"/>
      <w:kern w:val="1"/>
      <w:sz w:val="24"/>
      <w:szCs w:val="21"/>
      <w:lang w:eastAsia="hi-IN" w:bidi="hi-IN"/>
    </w:rPr>
  </w:style>
  <w:style w:type="character" w:customStyle="1" w:styleId="a7">
    <w:name w:val="Основной текст с отступом Знак"/>
    <w:link w:val="a6"/>
    <w:rsid w:val="00B76912"/>
    <w:rPr>
      <w:rFonts w:eastAsia="Arial Unicode MS" w:cs="Mangal"/>
      <w:kern w:val="1"/>
      <w:sz w:val="24"/>
      <w:szCs w:val="21"/>
      <w:lang w:val="ru-RU" w:eastAsia="hi-IN" w:bidi="hi-IN"/>
    </w:rPr>
  </w:style>
  <w:style w:type="paragraph" w:styleId="a8">
    <w:name w:val="header"/>
    <w:basedOn w:val="a"/>
    <w:link w:val="a9"/>
    <w:rsid w:val="00E8234F"/>
    <w:pPr>
      <w:tabs>
        <w:tab w:val="center" w:pos="4677"/>
        <w:tab w:val="right" w:pos="9355"/>
      </w:tabs>
    </w:pPr>
    <w:rPr>
      <w:lang w:val="x-none" w:eastAsia="x-none"/>
    </w:rPr>
  </w:style>
  <w:style w:type="character" w:customStyle="1" w:styleId="a9">
    <w:name w:val="Верхний колонтитул Знак"/>
    <w:link w:val="a8"/>
    <w:rsid w:val="00E8234F"/>
    <w:rPr>
      <w:sz w:val="28"/>
      <w:szCs w:val="28"/>
    </w:rPr>
  </w:style>
  <w:style w:type="character" w:customStyle="1" w:styleId="a4">
    <w:name w:val="Нижний колонтитул Знак"/>
    <w:link w:val="a3"/>
    <w:uiPriority w:val="99"/>
    <w:rsid w:val="00E8234F"/>
    <w:rPr>
      <w:sz w:val="28"/>
      <w:szCs w:val="28"/>
    </w:rPr>
  </w:style>
  <w:style w:type="paragraph" w:styleId="aa">
    <w:name w:val="footnote text"/>
    <w:basedOn w:val="a"/>
    <w:link w:val="ab"/>
    <w:rsid w:val="000D4F97"/>
    <w:rPr>
      <w:sz w:val="20"/>
      <w:szCs w:val="20"/>
    </w:rPr>
  </w:style>
  <w:style w:type="character" w:customStyle="1" w:styleId="ab">
    <w:name w:val="Текст сноски Знак"/>
    <w:basedOn w:val="a0"/>
    <w:link w:val="aa"/>
    <w:rsid w:val="000D4F97"/>
  </w:style>
  <w:style w:type="character" w:styleId="ac">
    <w:name w:val="footnote reference"/>
    <w:rsid w:val="000D4F97"/>
    <w:rPr>
      <w:vertAlign w:val="superscript"/>
    </w:rPr>
  </w:style>
  <w:style w:type="paragraph" w:styleId="ad">
    <w:name w:val="List Paragraph"/>
    <w:basedOn w:val="a"/>
    <w:uiPriority w:val="34"/>
    <w:qFormat/>
    <w:rsid w:val="00B32F44"/>
    <w:pPr>
      <w:spacing w:after="160" w:line="259" w:lineRule="auto"/>
      <w:ind w:left="720"/>
      <w:contextualSpacing/>
    </w:pPr>
    <w:rPr>
      <w:rFonts w:ascii="Calibri" w:eastAsia="Calibri" w:hAnsi="Calibri"/>
      <w:sz w:val="22"/>
      <w:szCs w:val="22"/>
      <w:lang w:eastAsia="en-US"/>
    </w:rPr>
  </w:style>
  <w:style w:type="paragraph" w:styleId="ae">
    <w:name w:val="Body Text"/>
    <w:basedOn w:val="a"/>
    <w:link w:val="af"/>
    <w:rsid w:val="002167BD"/>
    <w:pPr>
      <w:spacing w:after="120"/>
    </w:pPr>
    <w:rPr>
      <w:lang w:val="x-none" w:eastAsia="x-none"/>
    </w:rPr>
  </w:style>
  <w:style w:type="character" w:customStyle="1" w:styleId="af">
    <w:name w:val="Основной текст Знак"/>
    <w:link w:val="ae"/>
    <w:rsid w:val="002167BD"/>
    <w:rPr>
      <w:sz w:val="28"/>
      <w:szCs w:val="28"/>
    </w:rPr>
  </w:style>
  <w:style w:type="paragraph" w:customStyle="1" w:styleId="Standard">
    <w:name w:val="Standard"/>
    <w:rsid w:val="002167BD"/>
    <w:pPr>
      <w:suppressAutoHyphens/>
      <w:autoSpaceDN w:val="0"/>
    </w:pPr>
    <w:rPr>
      <w:kern w:val="3"/>
      <w:lang w:eastAsia="en-US" w:bidi="hi-IN"/>
    </w:rPr>
  </w:style>
  <w:style w:type="character" w:customStyle="1" w:styleId="apple-converted-space">
    <w:name w:val="apple-converted-space"/>
    <w:basedOn w:val="a0"/>
    <w:rsid w:val="00097DD2"/>
  </w:style>
  <w:style w:type="paragraph" w:customStyle="1" w:styleId="ConsPlusTitle">
    <w:name w:val="ConsPlusTitle"/>
    <w:rsid w:val="003B4600"/>
    <w:pPr>
      <w:autoSpaceDE w:val="0"/>
      <w:autoSpaceDN w:val="0"/>
      <w:adjustRightInd w:val="0"/>
    </w:pPr>
    <w:rPr>
      <w:rFonts w:ascii="Arial" w:hAnsi="Arial" w:cs="Arial"/>
      <w:b/>
      <w:bCs/>
    </w:rPr>
  </w:style>
  <w:style w:type="character" w:styleId="af0">
    <w:name w:val="Hyperlink"/>
    <w:uiPriority w:val="99"/>
    <w:unhideWhenUsed/>
    <w:rsid w:val="007D19C2"/>
    <w:rPr>
      <w:color w:val="0000FF"/>
      <w:u w:val="single"/>
    </w:rPr>
  </w:style>
  <w:style w:type="paragraph" w:customStyle="1" w:styleId="af1">
    <w:name w:val="Прижатый влево"/>
    <w:basedOn w:val="a"/>
    <w:next w:val="a"/>
    <w:rsid w:val="007D19C2"/>
    <w:pPr>
      <w:suppressAutoHyphens/>
      <w:autoSpaceDE w:val="0"/>
      <w:autoSpaceDN w:val="0"/>
    </w:pPr>
    <w:rPr>
      <w:rFonts w:ascii="Arial" w:hAnsi="Arial" w:cs="Arial"/>
      <w:sz w:val="24"/>
      <w:szCs w:val="24"/>
      <w:lang w:eastAsia="ar-SA"/>
    </w:rPr>
  </w:style>
  <w:style w:type="table" w:customStyle="1" w:styleId="1">
    <w:name w:val="Сетка таблицы1"/>
    <w:basedOn w:val="a1"/>
    <w:next w:val="a5"/>
    <w:uiPriority w:val="39"/>
    <w:rsid w:val="004D2B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4D2BD9"/>
    <w:pPr>
      <w:spacing w:before="100" w:beforeAutospacing="1" w:after="100" w:afterAutospacing="1"/>
    </w:pPr>
    <w:rPr>
      <w:sz w:val="24"/>
      <w:szCs w:val="24"/>
    </w:rPr>
  </w:style>
  <w:style w:type="paragraph" w:customStyle="1" w:styleId="p28">
    <w:name w:val="p28"/>
    <w:basedOn w:val="a"/>
    <w:rsid w:val="003C0A68"/>
    <w:pPr>
      <w:spacing w:before="100" w:beforeAutospacing="1" w:after="100" w:afterAutospacing="1"/>
    </w:pPr>
    <w:rPr>
      <w:sz w:val="24"/>
      <w:szCs w:val="24"/>
    </w:rPr>
  </w:style>
  <w:style w:type="paragraph" w:customStyle="1" w:styleId="ConsPlusNormal">
    <w:name w:val="ConsPlusNormal"/>
    <w:rsid w:val="0098440D"/>
    <w:pPr>
      <w:widowControl w:val="0"/>
      <w:suppressAutoHyphens/>
      <w:autoSpaceDN w:val="0"/>
      <w:ind w:firstLine="720"/>
      <w:textAlignment w:val="baseline"/>
    </w:pPr>
    <w:rPr>
      <w:rFonts w:ascii="Arial" w:hAnsi="Arial" w:cs="Arial"/>
      <w:kern w:val="3"/>
      <w:lang w:eastAsia="zh-CN" w:bidi="hi-IN"/>
    </w:rPr>
  </w:style>
  <w:style w:type="numbering" w:customStyle="1" w:styleId="WWNum13">
    <w:name w:val="WWNum13"/>
    <w:basedOn w:val="a2"/>
    <w:rsid w:val="006F7D9B"/>
    <w:pPr>
      <w:numPr>
        <w:numId w:val="5"/>
      </w:numPr>
    </w:pPr>
  </w:style>
  <w:style w:type="character" w:styleId="af2">
    <w:name w:val="annotation reference"/>
    <w:rsid w:val="00EF3BB9"/>
    <w:rPr>
      <w:sz w:val="16"/>
      <w:szCs w:val="16"/>
    </w:rPr>
  </w:style>
  <w:style w:type="paragraph" w:styleId="af3">
    <w:name w:val="annotation text"/>
    <w:basedOn w:val="a"/>
    <w:link w:val="af4"/>
    <w:rsid w:val="00EF3BB9"/>
    <w:rPr>
      <w:sz w:val="20"/>
      <w:szCs w:val="20"/>
    </w:rPr>
  </w:style>
  <w:style w:type="character" w:customStyle="1" w:styleId="af4">
    <w:name w:val="Текст примечания Знак"/>
    <w:basedOn w:val="a0"/>
    <w:link w:val="af3"/>
    <w:rsid w:val="00EF3BB9"/>
  </w:style>
  <w:style w:type="paragraph" w:styleId="af5">
    <w:name w:val="annotation subject"/>
    <w:basedOn w:val="af3"/>
    <w:next w:val="af3"/>
    <w:link w:val="af6"/>
    <w:rsid w:val="00EF3BB9"/>
    <w:rPr>
      <w:b/>
      <w:bCs/>
    </w:rPr>
  </w:style>
  <w:style w:type="character" w:customStyle="1" w:styleId="af6">
    <w:name w:val="Тема примечания Знак"/>
    <w:link w:val="af5"/>
    <w:rsid w:val="00EF3BB9"/>
    <w:rPr>
      <w:b/>
      <w:bCs/>
    </w:rPr>
  </w:style>
  <w:style w:type="paragraph" w:styleId="af7">
    <w:name w:val="Balloon Text"/>
    <w:basedOn w:val="a"/>
    <w:link w:val="af8"/>
    <w:rsid w:val="00EF3BB9"/>
    <w:rPr>
      <w:rFonts w:ascii="Segoe UI" w:hAnsi="Segoe UI" w:cs="Segoe UI"/>
      <w:sz w:val="18"/>
      <w:szCs w:val="18"/>
    </w:rPr>
  </w:style>
  <w:style w:type="character" w:customStyle="1" w:styleId="af8">
    <w:name w:val="Текст выноски Знак"/>
    <w:link w:val="af7"/>
    <w:rsid w:val="00EF3B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274136">
      <w:bodyDiv w:val="1"/>
      <w:marLeft w:val="0"/>
      <w:marRight w:val="0"/>
      <w:marTop w:val="0"/>
      <w:marBottom w:val="0"/>
      <w:divBdr>
        <w:top w:val="none" w:sz="0" w:space="0" w:color="auto"/>
        <w:left w:val="none" w:sz="0" w:space="0" w:color="auto"/>
        <w:bottom w:val="none" w:sz="0" w:space="0" w:color="auto"/>
        <w:right w:val="none" w:sz="0" w:space="0" w:color="auto"/>
      </w:divBdr>
    </w:div>
    <w:div w:id="686449117">
      <w:bodyDiv w:val="1"/>
      <w:marLeft w:val="0"/>
      <w:marRight w:val="0"/>
      <w:marTop w:val="0"/>
      <w:marBottom w:val="0"/>
      <w:divBdr>
        <w:top w:val="none" w:sz="0" w:space="0" w:color="auto"/>
        <w:left w:val="none" w:sz="0" w:space="0" w:color="auto"/>
        <w:bottom w:val="none" w:sz="0" w:space="0" w:color="auto"/>
        <w:right w:val="none" w:sz="0" w:space="0" w:color="auto"/>
      </w:divBdr>
    </w:div>
    <w:div w:id="780996393">
      <w:bodyDiv w:val="1"/>
      <w:marLeft w:val="0"/>
      <w:marRight w:val="0"/>
      <w:marTop w:val="0"/>
      <w:marBottom w:val="0"/>
      <w:divBdr>
        <w:top w:val="none" w:sz="0" w:space="0" w:color="auto"/>
        <w:left w:val="none" w:sz="0" w:space="0" w:color="auto"/>
        <w:bottom w:val="none" w:sz="0" w:space="0" w:color="auto"/>
        <w:right w:val="none" w:sz="0" w:space="0" w:color="auto"/>
      </w:divBdr>
    </w:div>
    <w:div w:id="801079149">
      <w:bodyDiv w:val="1"/>
      <w:marLeft w:val="0"/>
      <w:marRight w:val="0"/>
      <w:marTop w:val="0"/>
      <w:marBottom w:val="0"/>
      <w:divBdr>
        <w:top w:val="none" w:sz="0" w:space="0" w:color="auto"/>
        <w:left w:val="none" w:sz="0" w:space="0" w:color="auto"/>
        <w:bottom w:val="none" w:sz="0" w:space="0" w:color="auto"/>
        <w:right w:val="none" w:sz="0" w:space="0" w:color="auto"/>
      </w:divBdr>
    </w:div>
    <w:div w:id="1330254893">
      <w:bodyDiv w:val="1"/>
      <w:marLeft w:val="0"/>
      <w:marRight w:val="0"/>
      <w:marTop w:val="0"/>
      <w:marBottom w:val="0"/>
      <w:divBdr>
        <w:top w:val="none" w:sz="0" w:space="0" w:color="auto"/>
        <w:left w:val="none" w:sz="0" w:space="0" w:color="auto"/>
        <w:bottom w:val="none" w:sz="0" w:space="0" w:color="auto"/>
        <w:right w:val="none" w:sz="0" w:space="0" w:color="auto"/>
      </w:divBdr>
    </w:div>
    <w:div w:id="1392847767">
      <w:bodyDiv w:val="1"/>
      <w:marLeft w:val="0"/>
      <w:marRight w:val="0"/>
      <w:marTop w:val="0"/>
      <w:marBottom w:val="0"/>
      <w:divBdr>
        <w:top w:val="none" w:sz="0" w:space="0" w:color="auto"/>
        <w:left w:val="none" w:sz="0" w:space="0" w:color="auto"/>
        <w:bottom w:val="none" w:sz="0" w:space="0" w:color="auto"/>
        <w:right w:val="none" w:sz="0" w:space="0" w:color="auto"/>
      </w:divBdr>
    </w:div>
    <w:div w:id="1666275361">
      <w:bodyDiv w:val="1"/>
      <w:marLeft w:val="0"/>
      <w:marRight w:val="0"/>
      <w:marTop w:val="0"/>
      <w:marBottom w:val="0"/>
      <w:divBdr>
        <w:top w:val="none" w:sz="0" w:space="0" w:color="auto"/>
        <w:left w:val="none" w:sz="0" w:space="0" w:color="auto"/>
        <w:bottom w:val="none" w:sz="0" w:space="0" w:color="auto"/>
        <w:right w:val="none" w:sz="0" w:space="0" w:color="auto"/>
      </w:divBdr>
    </w:div>
    <w:div w:id="1773740831">
      <w:bodyDiv w:val="1"/>
      <w:marLeft w:val="0"/>
      <w:marRight w:val="0"/>
      <w:marTop w:val="0"/>
      <w:marBottom w:val="0"/>
      <w:divBdr>
        <w:top w:val="none" w:sz="0" w:space="0" w:color="auto"/>
        <w:left w:val="none" w:sz="0" w:space="0" w:color="auto"/>
        <w:bottom w:val="none" w:sz="0" w:space="0" w:color="auto"/>
        <w:right w:val="none" w:sz="0" w:space="0" w:color="auto"/>
      </w:divBdr>
    </w:div>
    <w:div w:id="1895503493">
      <w:bodyDiv w:val="1"/>
      <w:marLeft w:val="0"/>
      <w:marRight w:val="0"/>
      <w:marTop w:val="0"/>
      <w:marBottom w:val="0"/>
      <w:divBdr>
        <w:top w:val="none" w:sz="0" w:space="0" w:color="auto"/>
        <w:left w:val="none" w:sz="0" w:space="0" w:color="auto"/>
        <w:bottom w:val="none" w:sz="0" w:space="0" w:color="auto"/>
        <w:right w:val="none" w:sz="0" w:space="0" w:color="auto"/>
      </w:divBdr>
    </w:div>
    <w:div w:id="1927612454">
      <w:bodyDiv w:val="1"/>
      <w:marLeft w:val="0"/>
      <w:marRight w:val="0"/>
      <w:marTop w:val="0"/>
      <w:marBottom w:val="0"/>
      <w:divBdr>
        <w:top w:val="none" w:sz="0" w:space="0" w:color="auto"/>
        <w:left w:val="none" w:sz="0" w:space="0" w:color="auto"/>
        <w:bottom w:val="none" w:sz="0" w:space="0" w:color="auto"/>
        <w:right w:val="none" w:sz="0" w:space="0" w:color="auto"/>
      </w:divBdr>
    </w:div>
    <w:div w:id="2057653851">
      <w:bodyDiv w:val="1"/>
      <w:marLeft w:val="0"/>
      <w:marRight w:val="0"/>
      <w:marTop w:val="0"/>
      <w:marBottom w:val="0"/>
      <w:divBdr>
        <w:top w:val="none" w:sz="0" w:space="0" w:color="auto"/>
        <w:left w:val="none" w:sz="0" w:space="0" w:color="auto"/>
        <w:bottom w:val="none" w:sz="0" w:space="0" w:color="auto"/>
        <w:right w:val="none" w:sz="0" w:space="0" w:color="auto"/>
      </w:divBdr>
    </w:div>
    <w:div w:id="2072540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rosakkreditatsiya-forum.ru/viewtopic.php?t=124" TargetMode="External"/><Relationship Id="rId2" Type="http://schemas.openxmlformats.org/officeDocument/2006/relationships/numbering" Target="numbering.xml"/><Relationship Id="rId16" Type="http://schemas.openxmlformats.org/officeDocument/2006/relationships/hyperlink" Target="https://rosakkreditatsiya-forum.ru/viewtopic.php?t=124"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rosakkreditatsiya-forum.ru/viewtopic.php?t=124"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F6D36B-3A64-4823-AF6B-6D748871B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9889</Words>
  <Characters>56373</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Рекомендации по содержанию Руководства по качеству испытательной лаборатории</vt:lpstr>
    </vt:vector>
  </TitlesOfParts>
  <Company/>
  <LinksUpToDate>false</LinksUpToDate>
  <CharactersWithSpaces>66130</CharactersWithSpaces>
  <SharedDoc>false</SharedDoc>
  <HLinks>
    <vt:vector size="18" baseType="variant">
      <vt:variant>
        <vt:i4>7995518</vt:i4>
      </vt:variant>
      <vt:variant>
        <vt:i4>24</vt:i4>
      </vt:variant>
      <vt:variant>
        <vt:i4>0</vt:i4>
      </vt:variant>
      <vt:variant>
        <vt:i4>5</vt:i4>
      </vt:variant>
      <vt:variant>
        <vt:lpwstr>https://rosakkreditatsiya-forum.ru/viewtopic.php?t=124</vt:lpwstr>
      </vt:variant>
      <vt:variant>
        <vt:lpwstr/>
      </vt:variant>
      <vt:variant>
        <vt:i4>7995518</vt:i4>
      </vt:variant>
      <vt:variant>
        <vt:i4>21</vt:i4>
      </vt:variant>
      <vt:variant>
        <vt:i4>0</vt:i4>
      </vt:variant>
      <vt:variant>
        <vt:i4>5</vt:i4>
      </vt:variant>
      <vt:variant>
        <vt:lpwstr>https://rosakkreditatsiya-forum.ru/viewtopic.php?t=124</vt:lpwstr>
      </vt:variant>
      <vt:variant>
        <vt:lpwstr/>
      </vt:variant>
      <vt:variant>
        <vt:i4>7995518</vt:i4>
      </vt:variant>
      <vt:variant>
        <vt:i4>18</vt:i4>
      </vt:variant>
      <vt:variant>
        <vt:i4>0</vt:i4>
      </vt:variant>
      <vt:variant>
        <vt:i4>5</vt:i4>
      </vt:variant>
      <vt:variant>
        <vt:lpwstr>https://rosakkreditatsiya-forum.ru/viewtopic.php?t=124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Рекомендации по содержанию Руководства по качеству испытательной лаборатории</dc:title>
  <dc:subject/>
  <dc:creator>Win</dc:creator>
  <cp:keywords>Руководства по качеству испытательной лаборатории</cp:keywords>
  <dc:description>скачано с https://rosakkreditatsiya-forum.ru/viewtopic.php?t=124</dc:description>
  <cp:lastModifiedBy>User</cp:lastModifiedBy>
  <cp:revision>3</cp:revision>
  <cp:lastPrinted>2017-07-13T10:10:00Z</cp:lastPrinted>
  <dcterms:created xsi:type="dcterms:W3CDTF">2018-01-10T21:07:00Z</dcterms:created>
  <dcterms:modified xsi:type="dcterms:W3CDTF">2018-01-10T21:07:00Z</dcterms:modified>
</cp:coreProperties>
</file>