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CA8" w:rsidRPr="00837074" w:rsidRDefault="00953CA8" w:rsidP="00C552D9">
      <w:pPr>
        <w:widowControl/>
        <w:rPr>
          <w:b/>
          <w:sz w:val="24"/>
        </w:rPr>
      </w:pPr>
    </w:p>
    <w:p w:rsidR="003347BC" w:rsidRPr="003347BC" w:rsidRDefault="003347BC" w:rsidP="003347BC">
      <w:pPr>
        <w:pStyle w:val="1"/>
        <w:tabs>
          <w:tab w:val="left" w:pos="0"/>
        </w:tabs>
        <w:overflowPunct/>
        <w:autoSpaceDE/>
        <w:spacing w:before="0" w:after="0"/>
        <w:textAlignment w:val="auto"/>
      </w:pPr>
      <w:r w:rsidRPr="003347BC">
        <w:t>СИСТЕМА ДОБРОВОЛЬНОЙ СЕРТИФИКАЦИИ НСОПБ</w:t>
      </w:r>
    </w:p>
    <w:p w:rsidR="003347BC" w:rsidRPr="00BF3FCA" w:rsidRDefault="003347BC" w:rsidP="003347BC"/>
    <w:p w:rsidR="00B92E14" w:rsidRDefault="003347BC" w:rsidP="003347BC">
      <w:pPr>
        <w:jc w:val="center"/>
        <w:rPr>
          <w:b/>
          <w:sz w:val="24"/>
          <w:szCs w:val="24"/>
        </w:rPr>
      </w:pPr>
      <w:r>
        <w:rPr>
          <w:b/>
          <w:sz w:val="28"/>
          <w:szCs w:val="28"/>
        </w:rPr>
        <w:t>ОЦЕНКА СООТВЕТСТВИЯ ПРОДУКЦИИ, СИСТЕМ И ЭЛЕМЕНТОВ ПРОТИВОПОЖАРНОЙ ЗАЩИТЫ ТРЕБОВАНИЯМ ПОЖАРНОЙ БЕЗОПАСНОСТИ В СИСТЕМЕ ДОБРОВОЛЬНОЙ СЕРТИФИКАЦИИ НСОПБ</w:t>
      </w:r>
    </w:p>
    <w:p w:rsidR="00953CA8" w:rsidRDefault="00953CA8" w:rsidP="00953CA8">
      <w:pPr>
        <w:jc w:val="center"/>
        <w:rPr>
          <w:b/>
          <w:sz w:val="24"/>
          <w:szCs w:val="24"/>
        </w:rPr>
      </w:pPr>
    </w:p>
    <w:p w:rsidR="00953CA8" w:rsidRDefault="00953CA8" w:rsidP="00953CA8">
      <w:pPr>
        <w:jc w:val="center"/>
        <w:rPr>
          <w:b/>
          <w:sz w:val="24"/>
          <w:szCs w:val="24"/>
        </w:rPr>
      </w:pPr>
    </w:p>
    <w:p w:rsidR="00F22C3F" w:rsidRDefault="00F22C3F" w:rsidP="00F22C3F">
      <w:pPr>
        <w:tabs>
          <w:tab w:val="left" w:pos="4536"/>
        </w:tabs>
        <w:ind w:right="-1044"/>
        <w:rPr>
          <w:b/>
          <w:sz w:val="28"/>
        </w:rPr>
      </w:pPr>
      <w:r>
        <w:t xml:space="preserve">Экземпляр № ____                         </w:t>
      </w:r>
      <w:r>
        <w:tab/>
      </w:r>
      <w:r>
        <w:rPr>
          <w:b/>
          <w:sz w:val="28"/>
        </w:rPr>
        <w:t>Утверждаю:</w:t>
      </w:r>
    </w:p>
    <w:p w:rsidR="00F22C3F" w:rsidRPr="001F235A" w:rsidRDefault="00F22C3F" w:rsidP="00F22C3F">
      <w:pPr>
        <w:tabs>
          <w:tab w:val="left" w:pos="4536"/>
        </w:tabs>
        <w:ind w:right="-1044"/>
      </w:pPr>
      <w:r>
        <w:t xml:space="preserve">Получатель:   _________                       </w:t>
      </w:r>
      <w:r>
        <w:tab/>
      </w:r>
      <w:r w:rsidR="003347BC">
        <w:t>Президент НСОПБ</w:t>
      </w:r>
      <w:r>
        <w:t xml:space="preserve"> </w:t>
      </w:r>
    </w:p>
    <w:p w:rsidR="00F22C3F" w:rsidRPr="00804135" w:rsidRDefault="00F22C3F" w:rsidP="00F22C3F">
      <w:pPr>
        <w:tabs>
          <w:tab w:val="left" w:pos="4536"/>
        </w:tabs>
        <w:ind w:right="-1044"/>
      </w:pPr>
      <w:r>
        <w:t xml:space="preserve">                                                     </w:t>
      </w:r>
      <w:r>
        <w:tab/>
        <w:t xml:space="preserve"> ___________________ </w:t>
      </w:r>
    </w:p>
    <w:p w:rsidR="00F22C3F" w:rsidRPr="00804135" w:rsidRDefault="00F22C3F" w:rsidP="00F22C3F">
      <w:pPr>
        <w:tabs>
          <w:tab w:val="left" w:pos="4536"/>
        </w:tabs>
        <w:ind w:right="-1044"/>
      </w:pPr>
      <w:r w:rsidRPr="00804135">
        <w:t>Учтенный экземпляр,</w:t>
      </w:r>
    </w:p>
    <w:p w:rsidR="00F22C3F" w:rsidRPr="00804135" w:rsidRDefault="00F22C3F" w:rsidP="00F22C3F">
      <w:pPr>
        <w:tabs>
          <w:tab w:val="left" w:pos="4536"/>
        </w:tabs>
        <w:ind w:right="-1044"/>
      </w:pPr>
      <w:r w:rsidRPr="00804135">
        <w:t xml:space="preserve">подлежит внесению                                </w:t>
      </w:r>
      <w:r w:rsidRPr="00804135">
        <w:tab/>
        <w:t xml:space="preserve">«____» ____________ </w:t>
      </w:r>
      <w:smartTag w:uri="urn:schemas-microsoft-com:office:smarttags" w:element="metricconverter">
        <w:smartTagPr>
          <w:attr w:name="ProductID" w:val="2014 г"/>
        </w:smartTagPr>
        <w:r w:rsidRPr="00804135">
          <w:t>201</w:t>
        </w:r>
        <w:r w:rsidR="00C02F67">
          <w:t>4</w:t>
        </w:r>
        <w:r w:rsidRPr="00804135">
          <w:t xml:space="preserve"> г</w:t>
        </w:r>
      </w:smartTag>
      <w:r w:rsidR="008B29E8" w:rsidRPr="008B29E8">
        <w:fldChar w:fldCharType="begin"/>
      </w:r>
      <w:r w:rsidR="008B29E8" w:rsidRPr="008B29E8">
        <w:instrText xml:space="preserve"> HYPERLINK "https://rosakkreditatsiya-forum.ru/viewtopic.php?t=124" </w:instrText>
      </w:r>
      <w:r w:rsidR="008B29E8" w:rsidRPr="008B29E8">
        <w:fldChar w:fldCharType="separate"/>
      </w:r>
      <w:r w:rsidRPr="008B29E8">
        <w:rPr>
          <w:rStyle w:val="aa"/>
          <w:color w:val="auto"/>
          <w:u w:val="none"/>
        </w:rPr>
        <w:t>.</w:t>
      </w:r>
      <w:r w:rsidR="008B29E8" w:rsidRPr="008B29E8">
        <w:fldChar w:fldCharType="end"/>
      </w:r>
    </w:p>
    <w:p w:rsidR="00F22C3F" w:rsidRPr="00804135" w:rsidRDefault="00F22C3F" w:rsidP="00F22C3F">
      <w:pPr>
        <w:tabs>
          <w:tab w:val="left" w:pos="4536"/>
        </w:tabs>
        <w:ind w:right="-1044"/>
      </w:pPr>
      <w:r w:rsidRPr="00804135">
        <w:t>изменений</w:t>
      </w:r>
    </w:p>
    <w:p w:rsidR="00953CA8" w:rsidRDefault="00953CA8" w:rsidP="00953CA8">
      <w:pPr>
        <w:jc w:val="center"/>
        <w:rPr>
          <w:sz w:val="24"/>
          <w:szCs w:val="24"/>
        </w:rPr>
      </w:pPr>
    </w:p>
    <w:p w:rsidR="003347BC" w:rsidRDefault="003347BC" w:rsidP="003347BC">
      <w:pPr>
        <w:rPr>
          <w:sz w:val="24"/>
          <w:szCs w:val="24"/>
        </w:rPr>
      </w:pPr>
    </w:p>
    <w:p w:rsidR="003347BC" w:rsidRDefault="003347BC" w:rsidP="00953CA8">
      <w:pPr>
        <w:jc w:val="center"/>
        <w:rPr>
          <w:sz w:val="24"/>
          <w:szCs w:val="24"/>
        </w:rPr>
      </w:pPr>
    </w:p>
    <w:p w:rsidR="00953CA8" w:rsidRDefault="0092509A" w:rsidP="00953CA8">
      <w:pPr>
        <w:jc w:val="center"/>
        <w:rPr>
          <w:b/>
          <w:i/>
          <w:sz w:val="28"/>
          <w:szCs w:val="28"/>
        </w:rPr>
      </w:pPr>
      <w:r w:rsidRPr="0092509A">
        <w:rPr>
          <w:b/>
          <w:i/>
          <w:sz w:val="28"/>
          <w:szCs w:val="28"/>
        </w:rPr>
        <w:t>Система менеджмента качества</w:t>
      </w:r>
    </w:p>
    <w:p w:rsidR="0092509A" w:rsidRDefault="0092509A" w:rsidP="00953CA8">
      <w:pPr>
        <w:jc w:val="center"/>
        <w:rPr>
          <w:b/>
          <w:i/>
          <w:sz w:val="28"/>
          <w:szCs w:val="28"/>
        </w:rPr>
      </w:pPr>
    </w:p>
    <w:p w:rsidR="003347BC" w:rsidRDefault="003347BC" w:rsidP="00953CA8">
      <w:pPr>
        <w:jc w:val="center"/>
        <w:rPr>
          <w:b/>
          <w:i/>
          <w:sz w:val="48"/>
          <w:szCs w:val="48"/>
        </w:rPr>
      </w:pPr>
      <w:r w:rsidRPr="00A04853">
        <w:rPr>
          <w:b/>
          <w:i/>
          <w:sz w:val="48"/>
          <w:szCs w:val="48"/>
        </w:rPr>
        <w:t>Типовое</w:t>
      </w:r>
    </w:p>
    <w:p w:rsidR="003347BC" w:rsidRPr="0092509A" w:rsidRDefault="003347BC" w:rsidP="00953CA8">
      <w:pPr>
        <w:jc w:val="center"/>
        <w:rPr>
          <w:b/>
          <w:i/>
          <w:sz w:val="28"/>
          <w:szCs w:val="28"/>
        </w:rPr>
      </w:pPr>
    </w:p>
    <w:p w:rsidR="00953CA8" w:rsidRPr="00953CA8" w:rsidRDefault="00953CA8" w:rsidP="00953CA8">
      <w:pPr>
        <w:pStyle w:val="3"/>
        <w:widowControl/>
        <w:rPr>
          <w:sz w:val="32"/>
          <w:szCs w:val="32"/>
        </w:rPr>
      </w:pPr>
      <w:r w:rsidRPr="00953CA8">
        <w:rPr>
          <w:sz w:val="32"/>
          <w:szCs w:val="32"/>
        </w:rPr>
        <w:t>РУКОВОДСТВО ПО КАЧЕСТВУ</w:t>
      </w:r>
    </w:p>
    <w:p w:rsidR="00953CA8" w:rsidRPr="00953CA8" w:rsidRDefault="00953CA8" w:rsidP="00953CA8"/>
    <w:p w:rsidR="00953CA8" w:rsidRDefault="00953CA8" w:rsidP="00953CA8">
      <w:pPr>
        <w:pStyle w:val="a3"/>
        <w:widowControl/>
        <w:rPr>
          <w:b/>
          <w:sz w:val="24"/>
          <w:szCs w:val="24"/>
        </w:rPr>
      </w:pPr>
      <w:r w:rsidRPr="00C75C32">
        <w:rPr>
          <w:b/>
          <w:sz w:val="24"/>
          <w:szCs w:val="24"/>
        </w:rPr>
        <w:t>ИСПЫТАТЕЛЬН</w:t>
      </w:r>
      <w:r w:rsidR="00C552D9">
        <w:rPr>
          <w:b/>
          <w:sz w:val="24"/>
          <w:szCs w:val="24"/>
        </w:rPr>
        <w:t>О</w:t>
      </w:r>
      <w:r w:rsidR="0092509A">
        <w:rPr>
          <w:b/>
          <w:sz w:val="24"/>
          <w:szCs w:val="24"/>
        </w:rPr>
        <w:t>Й</w:t>
      </w:r>
      <w:r w:rsidRPr="00C75C32">
        <w:rPr>
          <w:b/>
          <w:sz w:val="24"/>
          <w:szCs w:val="24"/>
        </w:rPr>
        <w:t xml:space="preserve"> </w:t>
      </w:r>
      <w:r w:rsidR="0092509A">
        <w:rPr>
          <w:b/>
          <w:sz w:val="24"/>
          <w:szCs w:val="24"/>
        </w:rPr>
        <w:t>ЛАБОРАТОРИИ</w:t>
      </w:r>
      <w:r w:rsidR="00C75C32" w:rsidRPr="00C75C32">
        <w:rPr>
          <w:b/>
          <w:sz w:val="24"/>
          <w:szCs w:val="24"/>
        </w:rPr>
        <w:t xml:space="preserve"> </w:t>
      </w:r>
    </w:p>
    <w:p w:rsidR="00953CA8" w:rsidRDefault="00953CA8" w:rsidP="008965D6">
      <w:pPr>
        <w:rPr>
          <w:b/>
          <w:sz w:val="24"/>
          <w:szCs w:val="24"/>
        </w:rPr>
      </w:pPr>
    </w:p>
    <w:p w:rsidR="008965D6" w:rsidRDefault="008965D6" w:rsidP="008965D6">
      <w:pPr>
        <w:rPr>
          <w:b/>
          <w:sz w:val="24"/>
          <w:szCs w:val="24"/>
        </w:rPr>
      </w:pPr>
    </w:p>
    <w:p w:rsidR="008965D6" w:rsidRDefault="008965D6" w:rsidP="008965D6">
      <w:pPr>
        <w:rPr>
          <w:b/>
          <w:sz w:val="24"/>
          <w:szCs w:val="24"/>
        </w:rPr>
      </w:pPr>
    </w:p>
    <w:p w:rsidR="00F22C3F" w:rsidRDefault="00F22C3F" w:rsidP="00F22C3F">
      <w:pPr>
        <w:tabs>
          <w:tab w:val="left" w:pos="5670"/>
        </w:tabs>
        <w:ind w:right="-1044"/>
        <w:rPr>
          <w:b/>
          <w:sz w:val="28"/>
        </w:rPr>
      </w:pPr>
      <w:r>
        <w:rPr>
          <w:b/>
          <w:sz w:val="28"/>
        </w:rPr>
        <w:t>Разработал:</w:t>
      </w:r>
    </w:p>
    <w:p w:rsidR="00F22C3F" w:rsidRPr="00804135" w:rsidRDefault="00F22C3F" w:rsidP="00F22C3F">
      <w:pPr>
        <w:tabs>
          <w:tab w:val="left" w:pos="5670"/>
        </w:tabs>
        <w:ind w:right="-1044"/>
        <w:rPr>
          <w:b/>
          <w:sz w:val="28"/>
        </w:rPr>
      </w:pPr>
      <w:r>
        <w:t>Заместитель руководителя</w:t>
      </w:r>
      <w:r w:rsidR="003347BC">
        <w:t xml:space="preserve">       </w:t>
      </w:r>
      <w:r>
        <w:t xml:space="preserve">                                        Утверждено и введено в действие приказом</w:t>
      </w:r>
    </w:p>
    <w:p w:rsidR="00F22C3F" w:rsidRDefault="00F22C3F" w:rsidP="00F22C3F">
      <w:pPr>
        <w:tabs>
          <w:tab w:val="left" w:pos="5670"/>
        </w:tabs>
        <w:ind w:right="-1044"/>
      </w:pPr>
      <w:r>
        <w:t xml:space="preserve">_____________                                                                   </w:t>
      </w:r>
      <w:r w:rsidRPr="00804135">
        <w:t xml:space="preserve">по </w:t>
      </w:r>
      <w:r w:rsidR="003347BC">
        <w:rPr>
          <w:bCs/>
        </w:rPr>
        <w:t>НСОПБ</w:t>
      </w:r>
      <w:r w:rsidRPr="00804135">
        <w:t xml:space="preserve"> </w:t>
      </w:r>
    </w:p>
    <w:p w:rsidR="00F22C3F" w:rsidRPr="00804135" w:rsidRDefault="00F22C3F" w:rsidP="00F22C3F">
      <w:pPr>
        <w:tabs>
          <w:tab w:val="left" w:pos="5670"/>
        </w:tabs>
        <w:ind w:right="-1044"/>
      </w:pPr>
      <w:r w:rsidRPr="00CB433E">
        <w:t xml:space="preserve">«____» ____________ </w:t>
      </w:r>
      <w:smartTag w:uri="urn:schemas-microsoft-com:office:smarttags" w:element="metricconverter">
        <w:smartTagPr>
          <w:attr w:name="ProductID" w:val="2014 г"/>
        </w:smartTagPr>
        <w:r w:rsidRPr="00CB433E">
          <w:t>201</w:t>
        </w:r>
        <w:r w:rsidR="00C02F67">
          <w:t>4</w:t>
        </w:r>
        <w:r w:rsidRPr="00CB433E">
          <w:t xml:space="preserve"> г</w:t>
        </w:r>
      </w:smartTag>
      <w:r w:rsidRPr="00CB433E">
        <w:t xml:space="preserve">. </w:t>
      </w:r>
      <w:r>
        <w:t xml:space="preserve">                                                         </w:t>
      </w:r>
    </w:p>
    <w:p w:rsidR="00F22C3F" w:rsidRDefault="00F22C3F" w:rsidP="00F22C3F">
      <w:pPr>
        <w:tabs>
          <w:tab w:val="left" w:pos="5670"/>
        </w:tabs>
        <w:ind w:right="-1044"/>
      </w:pPr>
      <w:r>
        <w:t xml:space="preserve">                                                                                             № ____ от _________ </w:t>
      </w:r>
      <w:smartTag w:uri="urn:schemas-microsoft-com:office:smarttags" w:element="metricconverter">
        <w:smartTagPr>
          <w:attr w:name="ProductID" w:val="2014 г"/>
        </w:smartTagPr>
        <w:r>
          <w:t>201</w:t>
        </w:r>
        <w:r w:rsidR="00C02F67">
          <w:t>4</w:t>
        </w:r>
        <w:r>
          <w:t xml:space="preserve"> г</w:t>
        </w:r>
      </w:smartTag>
      <w:r>
        <w:t>.</w:t>
      </w:r>
    </w:p>
    <w:p w:rsidR="00F22C3F" w:rsidRDefault="00F22C3F" w:rsidP="00F22C3F">
      <w:pPr>
        <w:tabs>
          <w:tab w:val="left" w:pos="5670"/>
        </w:tabs>
        <w:ind w:right="-1044"/>
      </w:pPr>
    </w:p>
    <w:p w:rsidR="00F22C3F" w:rsidRDefault="00F22C3F" w:rsidP="00F22C3F">
      <w:pPr>
        <w:tabs>
          <w:tab w:val="left" w:pos="5670"/>
        </w:tabs>
        <w:ind w:right="-1044"/>
      </w:pPr>
      <w:r>
        <w:rPr>
          <w:b/>
          <w:sz w:val="28"/>
        </w:rPr>
        <w:t xml:space="preserve">Согласовано:                             </w:t>
      </w:r>
      <w:r>
        <w:tab/>
        <w:t xml:space="preserve">Взамен:      </w:t>
      </w:r>
      <w:r w:rsidR="0092509A" w:rsidRPr="0092509A">
        <w:t>________</w:t>
      </w:r>
      <w:r>
        <w:t xml:space="preserve"> </w:t>
      </w:r>
    </w:p>
    <w:p w:rsidR="00F22C3F" w:rsidRPr="00CB433E" w:rsidRDefault="00F22C3F" w:rsidP="00F22C3F">
      <w:pPr>
        <w:tabs>
          <w:tab w:val="left" w:pos="5670"/>
        </w:tabs>
        <w:ind w:right="-1044"/>
      </w:pPr>
      <w:r>
        <w:t>Руководитель</w:t>
      </w:r>
      <w:r w:rsidRPr="00CB433E">
        <w:t xml:space="preserve">                                                                               </w:t>
      </w:r>
      <w:r w:rsidRPr="00CB433E">
        <w:tab/>
        <w:t xml:space="preserve">  </w:t>
      </w:r>
    </w:p>
    <w:p w:rsidR="00F22C3F" w:rsidRDefault="00F22C3F" w:rsidP="00F22C3F">
      <w:pPr>
        <w:tabs>
          <w:tab w:val="left" w:pos="5670"/>
        </w:tabs>
        <w:ind w:right="-1044"/>
      </w:pPr>
      <w:r>
        <w:t>______________</w:t>
      </w:r>
      <w:r>
        <w:tab/>
      </w:r>
    </w:p>
    <w:p w:rsidR="00F22C3F" w:rsidRDefault="00F22C3F" w:rsidP="00F22C3F">
      <w:pPr>
        <w:tabs>
          <w:tab w:val="left" w:pos="5670"/>
        </w:tabs>
        <w:ind w:right="-1044"/>
      </w:pPr>
      <w:r w:rsidRPr="00CB433E">
        <w:t xml:space="preserve">«____» ____________ </w:t>
      </w:r>
      <w:smartTag w:uri="urn:schemas-microsoft-com:office:smarttags" w:element="metricconverter">
        <w:smartTagPr>
          <w:attr w:name="ProductID" w:val="2014 г"/>
        </w:smartTagPr>
        <w:r w:rsidRPr="00CB433E">
          <w:t>201</w:t>
        </w:r>
        <w:r w:rsidR="00C02F67">
          <w:t>4</w:t>
        </w:r>
        <w:r w:rsidRPr="00CB433E">
          <w:t xml:space="preserve"> г</w:t>
        </w:r>
      </w:smartTag>
      <w:r w:rsidRPr="00CB433E">
        <w:t>.</w:t>
      </w:r>
    </w:p>
    <w:p w:rsidR="008965D6" w:rsidRDefault="008965D6" w:rsidP="008965D6">
      <w:pPr>
        <w:rPr>
          <w:color w:val="000000"/>
        </w:rPr>
      </w:pPr>
    </w:p>
    <w:p w:rsidR="008965D6" w:rsidRDefault="008965D6" w:rsidP="008965D6">
      <w:pPr>
        <w:rPr>
          <w:color w:val="000000"/>
        </w:rPr>
      </w:pPr>
    </w:p>
    <w:p w:rsidR="008965D6" w:rsidRDefault="008965D6" w:rsidP="008965D6">
      <w:pPr>
        <w:tabs>
          <w:tab w:val="left" w:pos="5670"/>
        </w:tabs>
        <w:ind w:right="-1044"/>
      </w:pPr>
    </w:p>
    <w:p w:rsidR="008965D6" w:rsidRDefault="008965D6" w:rsidP="008965D6">
      <w:pPr>
        <w:tabs>
          <w:tab w:val="left" w:pos="5670"/>
        </w:tabs>
        <w:ind w:right="-1044"/>
      </w:pPr>
      <w:r>
        <w:t xml:space="preserve">                                                                                                                  Всякое воспроизведение, в том</w:t>
      </w:r>
    </w:p>
    <w:p w:rsidR="008965D6" w:rsidRDefault="008965D6" w:rsidP="008965D6">
      <w:pPr>
        <w:tabs>
          <w:tab w:val="left" w:pos="5670"/>
        </w:tabs>
        <w:ind w:right="-1044"/>
      </w:pPr>
      <w:r>
        <w:t xml:space="preserve">                                                                  </w:t>
      </w:r>
      <w:r>
        <w:tab/>
        <w:t xml:space="preserve">числе частичное, без письмен-   </w:t>
      </w:r>
    </w:p>
    <w:p w:rsidR="008965D6" w:rsidRDefault="008965D6" w:rsidP="008965D6">
      <w:pPr>
        <w:tabs>
          <w:tab w:val="left" w:pos="5670"/>
        </w:tabs>
        <w:ind w:right="-1044"/>
      </w:pPr>
      <w:r>
        <w:t xml:space="preserve">                  </w:t>
      </w:r>
      <w:r>
        <w:tab/>
        <w:t>ного разрешения руководства</w:t>
      </w:r>
    </w:p>
    <w:p w:rsidR="008965D6" w:rsidRPr="003347BC" w:rsidRDefault="008965D6" w:rsidP="008965D6">
      <w:pPr>
        <w:tabs>
          <w:tab w:val="left" w:pos="5670"/>
        </w:tabs>
        <w:ind w:right="-1044"/>
        <w:rPr>
          <w:bCs/>
        </w:rPr>
      </w:pPr>
      <w:r>
        <w:t xml:space="preserve">                                              </w:t>
      </w:r>
      <w:r>
        <w:tab/>
      </w:r>
      <w:r w:rsidR="003347BC">
        <w:rPr>
          <w:bCs/>
        </w:rPr>
        <w:t xml:space="preserve">НСОПБ </w:t>
      </w:r>
      <w:r>
        <w:t>не разрешается</w:t>
      </w:r>
    </w:p>
    <w:p w:rsidR="008965D6" w:rsidRDefault="008965D6" w:rsidP="008965D6">
      <w:pPr>
        <w:jc w:val="center"/>
        <w:rPr>
          <w:color w:val="000000"/>
        </w:rPr>
      </w:pPr>
    </w:p>
    <w:p w:rsidR="008965D6" w:rsidRDefault="008965D6" w:rsidP="008965D6">
      <w:pPr>
        <w:rPr>
          <w:color w:val="000000"/>
        </w:rPr>
      </w:pPr>
    </w:p>
    <w:p w:rsidR="008965D6" w:rsidRPr="00D942BC" w:rsidRDefault="008965D6" w:rsidP="00D942BC">
      <w:pPr>
        <w:jc w:val="center"/>
        <w:rPr>
          <w:color w:val="000000"/>
        </w:rPr>
      </w:pPr>
      <w:r>
        <w:rPr>
          <w:color w:val="000000"/>
        </w:rPr>
        <w:t>Издание №</w:t>
      </w:r>
      <w:r w:rsidR="00C02F67">
        <w:rPr>
          <w:color w:val="000000"/>
        </w:rPr>
        <w:t>1</w:t>
      </w:r>
    </w:p>
    <w:p w:rsidR="008965D6" w:rsidRPr="00F22C3F" w:rsidRDefault="008965D6" w:rsidP="00F22C3F">
      <w:pPr>
        <w:jc w:val="center"/>
      </w:pPr>
    </w:p>
    <w:p w:rsidR="00EE1A8B" w:rsidRDefault="00EE1A8B" w:rsidP="00EE1A8B">
      <w:pPr>
        <w:pageBreakBefore/>
        <w:jc w:val="center"/>
        <w:rPr>
          <w:color w:val="000000"/>
        </w:rPr>
      </w:pPr>
      <w:r>
        <w:rPr>
          <w:color w:val="000000"/>
        </w:rPr>
        <w:lastRenderedPageBreak/>
        <w:t>Содержание</w:t>
      </w:r>
    </w:p>
    <w:p w:rsidR="00EE1A8B" w:rsidRDefault="00EE1A8B" w:rsidP="00EE1A8B">
      <w:pPr>
        <w:jc w:val="center"/>
        <w:rPr>
          <w:color w:val="00000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59"/>
        <w:gridCol w:w="949"/>
        <w:gridCol w:w="6280"/>
        <w:gridCol w:w="1292"/>
      </w:tblGrid>
      <w:tr w:rsidR="00EE1A8B">
        <w:tc>
          <w:tcPr>
            <w:tcW w:w="959" w:type="dxa"/>
            <w:shd w:val="clear" w:color="auto" w:fill="auto"/>
          </w:tcPr>
          <w:p w:rsidR="00EE1A8B" w:rsidRDefault="00EE1A8B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раздел</w:t>
            </w:r>
          </w:p>
        </w:tc>
        <w:tc>
          <w:tcPr>
            <w:tcW w:w="7229" w:type="dxa"/>
            <w:gridSpan w:val="2"/>
            <w:shd w:val="clear" w:color="auto" w:fill="auto"/>
          </w:tcPr>
          <w:p w:rsidR="00EE1A8B" w:rsidRDefault="00EE1A8B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Наименование раздела</w:t>
            </w:r>
          </w:p>
        </w:tc>
        <w:tc>
          <w:tcPr>
            <w:tcW w:w="1292" w:type="dxa"/>
            <w:shd w:val="clear" w:color="auto" w:fill="auto"/>
          </w:tcPr>
          <w:p w:rsidR="00EE1A8B" w:rsidRDefault="00EE1A8B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Лист</w:t>
            </w:r>
          </w:p>
        </w:tc>
      </w:tr>
      <w:tr w:rsidR="00EE1A8B">
        <w:tc>
          <w:tcPr>
            <w:tcW w:w="959" w:type="dxa"/>
            <w:shd w:val="clear" w:color="auto" w:fill="auto"/>
          </w:tcPr>
          <w:p w:rsidR="00EE1A8B" w:rsidRDefault="00EE1A8B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7229" w:type="dxa"/>
            <w:gridSpan w:val="2"/>
            <w:shd w:val="clear" w:color="auto" w:fill="auto"/>
          </w:tcPr>
          <w:p w:rsidR="00EE1A8B" w:rsidRDefault="00EE1A8B" w:rsidP="00A70FDF">
            <w:pPr>
              <w:snapToGrid w:val="0"/>
              <w:jc w:val="both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b/>
                <w:color w:val="000000"/>
                <w:sz w:val="22"/>
                <w:szCs w:val="22"/>
              </w:rPr>
              <w:t>Титульный лист</w:t>
            </w:r>
            <w:r>
              <w:rPr>
                <w:rFonts w:cs="Arial"/>
                <w:color w:val="000000"/>
                <w:sz w:val="22"/>
                <w:szCs w:val="22"/>
              </w:rPr>
              <w:t>……………………………………………………………..</w:t>
            </w:r>
          </w:p>
        </w:tc>
        <w:tc>
          <w:tcPr>
            <w:tcW w:w="1292" w:type="dxa"/>
            <w:shd w:val="clear" w:color="auto" w:fill="auto"/>
          </w:tcPr>
          <w:p w:rsidR="00EE1A8B" w:rsidRDefault="00EE1A8B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1</w:t>
            </w:r>
          </w:p>
        </w:tc>
      </w:tr>
      <w:tr w:rsidR="00EE1A8B">
        <w:tc>
          <w:tcPr>
            <w:tcW w:w="959" w:type="dxa"/>
            <w:shd w:val="clear" w:color="auto" w:fill="auto"/>
          </w:tcPr>
          <w:p w:rsidR="00EE1A8B" w:rsidRDefault="00EE1A8B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7229" w:type="dxa"/>
            <w:gridSpan w:val="2"/>
            <w:shd w:val="clear" w:color="auto" w:fill="auto"/>
          </w:tcPr>
          <w:p w:rsidR="00EE1A8B" w:rsidRDefault="00EE1A8B" w:rsidP="00A70FDF">
            <w:pPr>
              <w:snapToGrid w:val="0"/>
              <w:jc w:val="both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b/>
                <w:color w:val="000000"/>
                <w:sz w:val="22"/>
                <w:szCs w:val="22"/>
              </w:rPr>
              <w:t>Содержание</w:t>
            </w:r>
            <w:r>
              <w:rPr>
                <w:rFonts w:cs="Arial"/>
                <w:color w:val="000000"/>
                <w:sz w:val="22"/>
                <w:szCs w:val="22"/>
              </w:rPr>
              <w:t>…………………………………………………………………..</w:t>
            </w:r>
          </w:p>
        </w:tc>
        <w:tc>
          <w:tcPr>
            <w:tcW w:w="1292" w:type="dxa"/>
            <w:shd w:val="clear" w:color="auto" w:fill="auto"/>
          </w:tcPr>
          <w:p w:rsidR="00EE1A8B" w:rsidRDefault="00EE1A8B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2</w:t>
            </w:r>
          </w:p>
        </w:tc>
      </w:tr>
      <w:tr w:rsidR="00EE1A8B">
        <w:tc>
          <w:tcPr>
            <w:tcW w:w="959" w:type="dxa"/>
            <w:shd w:val="clear" w:color="auto" w:fill="auto"/>
          </w:tcPr>
          <w:p w:rsidR="00EE1A8B" w:rsidRPr="002541DD" w:rsidRDefault="00EE1A8B" w:rsidP="00A70FDF">
            <w:pPr>
              <w:snapToGrid w:val="0"/>
              <w:jc w:val="center"/>
              <w:rPr>
                <w:rFonts w:cs="Arial"/>
                <w:b/>
                <w:color w:val="000000"/>
                <w:sz w:val="22"/>
                <w:szCs w:val="22"/>
              </w:rPr>
            </w:pPr>
            <w:r w:rsidRPr="002541DD">
              <w:rPr>
                <w:rFonts w:cs="Arial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7229" w:type="dxa"/>
            <w:gridSpan w:val="2"/>
            <w:shd w:val="clear" w:color="auto" w:fill="auto"/>
          </w:tcPr>
          <w:p w:rsidR="00EE1A8B" w:rsidRDefault="00EE1A8B" w:rsidP="00A70FDF">
            <w:pPr>
              <w:snapToGrid w:val="0"/>
              <w:jc w:val="both"/>
              <w:rPr>
                <w:rFonts w:cs="Arial"/>
                <w:i/>
                <w:color w:val="000000"/>
                <w:sz w:val="22"/>
                <w:szCs w:val="22"/>
              </w:rPr>
            </w:pPr>
            <w:r w:rsidRPr="00D11571">
              <w:rPr>
                <w:rFonts w:cs="Arial"/>
                <w:b/>
                <w:color w:val="000000"/>
                <w:sz w:val="22"/>
                <w:szCs w:val="22"/>
              </w:rPr>
              <w:t>Область применения</w:t>
            </w:r>
            <w:r>
              <w:rPr>
                <w:rFonts w:cs="Arial"/>
                <w:i/>
                <w:color w:val="000000"/>
                <w:sz w:val="22"/>
                <w:szCs w:val="22"/>
              </w:rPr>
              <w:t>……………………………………………………</w:t>
            </w:r>
          </w:p>
        </w:tc>
        <w:tc>
          <w:tcPr>
            <w:tcW w:w="1292" w:type="dxa"/>
            <w:shd w:val="clear" w:color="auto" w:fill="auto"/>
          </w:tcPr>
          <w:p w:rsidR="00EE1A8B" w:rsidRDefault="00EE1A8B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3</w:t>
            </w:r>
          </w:p>
        </w:tc>
      </w:tr>
      <w:tr w:rsidR="00EE1A8B">
        <w:tc>
          <w:tcPr>
            <w:tcW w:w="959" w:type="dxa"/>
            <w:shd w:val="clear" w:color="auto" w:fill="auto"/>
          </w:tcPr>
          <w:p w:rsidR="00EE1A8B" w:rsidRPr="002541DD" w:rsidRDefault="00EE1A8B" w:rsidP="00A70FDF">
            <w:pPr>
              <w:snapToGrid w:val="0"/>
              <w:jc w:val="center"/>
              <w:rPr>
                <w:rFonts w:cs="Arial"/>
                <w:b/>
                <w:color w:val="000000"/>
                <w:sz w:val="22"/>
                <w:szCs w:val="22"/>
              </w:rPr>
            </w:pPr>
            <w:r w:rsidRPr="002541DD">
              <w:rPr>
                <w:rFonts w:cs="Arial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7229" w:type="dxa"/>
            <w:gridSpan w:val="2"/>
            <w:shd w:val="clear" w:color="auto" w:fill="auto"/>
          </w:tcPr>
          <w:p w:rsidR="00EE1A8B" w:rsidRDefault="00EE1A8B" w:rsidP="00A70FDF">
            <w:pPr>
              <w:snapToGrid w:val="0"/>
              <w:jc w:val="both"/>
              <w:rPr>
                <w:rFonts w:cs="Arial"/>
                <w:i/>
                <w:color w:val="000000"/>
                <w:sz w:val="22"/>
                <w:szCs w:val="22"/>
              </w:rPr>
            </w:pPr>
            <w:r w:rsidRPr="00D11571">
              <w:rPr>
                <w:rFonts w:cs="Arial"/>
                <w:b/>
                <w:color w:val="000000"/>
                <w:sz w:val="22"/>
                <w:szCs w:val="22"/>
              </w:rPr>
              <w:t>Нормативные ссылки</w:t>
            </w:r>
            <w:r>
              <w:rPr>
                <w:rFonts w:cs="Arial"/>
                <w:i/>
                <w:color w:val="000000"/>
                <w:sz w:val="22"/>
                <w:szCs w:val="22"/>
              </w:rPr>
              <w:t>………………………………..</w:t>
            </w:r>
          </w:p>
        </w:tc>
        <w:tc>
          <w:tcPr>
            <w:tcW w:w="1292" w:type="dxa"/>
            <w:shd w:val="clear" w:color="auto" w:fill="auto"/>
          </w:tcPr>
          <w:p w:rsidR="00EE1A8B" w:rsidRDefault="00EE1A8B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4</w:t>
            </w:r>
          </w:p>
        </w:tc>
      </w:tr>
      <w:tr w:rsidR="00EE1A8B">
        <w:tc>
          <w:tcPr>
            <w:tcW w:w="959" w:type="dxa"/>
            <w:shd w:val="clear" w:color="auto" w:fill="auto"/>
          </w:tcPr>
          <w:p w:rsidR="00EE1A8B" w:rsidRPr="002541DD" w:rsidRDefault="00EE1A8B" w:rsidP="00A70FDF">
            <w:pPr>
              <w:snapToGrid w:val="0"/>
              <w:jc w:val="center"/>
              <w:rPr>
                <w:rFonts w:cs="Arial"/>
                <w:b/>
                <w:color w:val="000000"/>
                <w:sz w:val="22"/>
                <w:szCs w:val="22"/>
              </w:rPr>
            </w:pPr>
            <w:r w:rsidRPr="002541DD">
              <w:rPr>
                <w:rFonts w:cs="Arial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7229" w:type="dxa"/>
            <w:gridSpan w:val="2"/>
            <w:shd w:val="clear" w:color="auto" w:fill="auto"/>
          </w:tcPr>
          <w:p w:rsidR="00EE1A8B" w:rsidRDefault="00EE1A8B" w:rsidP="00A70FDF">
            <w:pPr>
              <w:snapToGrid w:val="0"/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EE1A8B">
              <w:rPr>
                <w:rFonts w:cs="Arial"/>
                <w:b/>
                <w:color w:val="000000"/>
                <w:sz w:val="22"/>
                <w:szCs w:val="22"/>
              </w:rPr>
              <w:t>Термины и определения</w:t>
            </w:r>
            <w:r>
              <w:rPr>
                <w:rFonts w:cs="Arial"/>
                <w:color w:val="000000"/>
                <w:sz w:val="22"/>
                <w:szCs w:val="22"/>
              </w:rPr>
              <w:t>……………………………………………………</w:t>
            </w:r>
          </w:p>
        </w:tc>
        <w:tc>
          <w:tcPr>
            <w:tcW w:w="1292" w:type="dxa"/>
            <w:shd w:val="clear" w:color="auto" w:fill="auto"/>
          </w:tcPr>
          <w:p w:rsidR="00EE1A8B" w:rsidRDefault="0025289D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4</w:t>
            </w:r>
          </w:p>
        </w:tc>
      </w:tr>
      <w:tr w:rsidR="00EE1A8B">
        <w:tc>
          <w:tcPr>
            <w:tcW w:w="959" w:type="dxa"/>
            <w:shd w:val="clear" w:color="auto" w:fill="auto"/>
          </w:tcPr>
          <w:p w:rsidR="00EE1A8B" w:rsidRPr="002541DD" w:rsidRDefault="00EE1A8B" w:rsidP="00A70FDF">
            <w:pPr>
              <w:snapToGrid w:val="0"/>
              <w:jc w:val="center"/>
              <w:rPr>
                <w:rFonts w:cs="Arial"/>
                <w:b/>
                <w:color w:val="000000"/>
                <w:sz w:val="22"/>
                <w:szCs w:val="22"/>
              </w:rPr>
            </w:pPr>
            <w:r w:rsidRPr="002541DD">
              <w:rPr>
                <w:rFonts w:cs="Arial"/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7229" w:type="dxa"/>
            <w:gridSpan w:val="2"/>
            <w:shd w:val="clear" w:color="auto" w:fill="auto"/>
          </w:tcPr>
          <w:p w:rsidR="00EE1A8B" w:rsidRPr="00D11571" w:rsidRDefault="00EE1A8B" w:rsidP="00A70FDF">
            <w:pPr>
              <w:snapToGrid w:val="0"/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D11571">
              <w:rPr>
                <w:rFonts w:cs="Arial"/>
                <w:b/>
                <w:color w:val="000000"/>
                <w:sz w:val="22"/>
                <w:szCs w:val="22"/>
              </w:rPr>
              <w:t>Требования к менеджменту</w:t>
            </w:r>
            <w:r w:rsidRPr="00D11571">
              <w:rPr>
                <w:rFonts w:cs="Arial"/>
                <w:color w:val="000000"/>
                <w:sz w:val="22"/>
                <w:szCs w:val="22"/>
              </w:rPr>
              <w:t>…………………………………….</w:t>
            </w:r>
          </w:p>
        </w:tc>
        <w:tc>
          <w:tcPr>
            <w:tcW w:w="1292" w:type="dxa"/>
            <w:shd w:val="clear" w:color="auto" w:fill="auto"/>
          </w:tcPr>
          <w:p w:rsidR="00EE1A8B" w:rsidRDefault="00180373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4</w:t>
            </w:r>
          </w:p>
        </w:tc>
      </w:tr>
      <w:tr w:rsidR="00EE1A8B">
        <w:tc>
          <w:tcPr>
            <w:tcW w:w="959" w:type="dxa"/>
            <w:shd w:val="clear" w:color="auto" w:fill="auto"/>
          </w:tcPr>
          <w:p w:rsidR="00EE1A8B" w:rsidRDefault="00EE1A8B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4.1</w:t>
            </w:r>
          </w:p>
        </w:tc>
        <w:tc>
          <w:tcPr>
            <w:tcW w:w="7229" w:type="dxa"/>
            <w:gridSpan w:val="2"/>
            <w:shd w:val="clear" w:color="auto" w:fill="auto"/>
          </w:tcPr>
          <w:p w:rsidR="00EE1A8B" w:rsidRDefault="00FF7BFA" w:rsidP="00A70FDF">
            <w:pPr>
              <w:snapToGrid w:val="0"/>
              <w:jc w:val="both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Организация</w:t>
            </w:r>
            <w:r w:rsidR="00EE1A8B">
              <w:rPr>
                <w:rFonts w:cs="Arial"/>
                <w:color w:val="000000"/>
                <w:sz w:val="22"/>
                <w:szCs w:val="22"/>
              </w:rPr>
              <w:t>……………………………………………………………</w:t>
            </w:r>
          </w:p>
        </w:tc>
        <w:tc>
          <w:tcPr>
            <w:tcW w:w="1292" w:type="dxa"/>
            <w:shd w:val="clear" w:color="auto" w:fill="auto"/>
          </w:tcPr>
          <w:p w:rsidR="00EE1A8B" w:rsidRDefault="00180373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4</w:t>
            </w:r>
          </w:p>
        </w:tc>
      </w:tr>
      <w:tr w:rsidR="00EE1A8B">
        <w:tc>
          <w:tcPr>
            <w:tcW w:w="959" w:type="dxa"/>
            <w:shd w:val="clear" w:color="auto" w:fill="auto"/>
          </w:tcPr>
          <w:p w:rsidR="00EE1A8B" w:rsidRDefault="00EE1A8B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4.2</w:t>
            </w:r>
          </w:p>
        </w:tc>
        <w:tc>
          <w:tcPr>
            <w:tcW w:w="7229" w:type="dxa"/>
            <w:gridSpan w:val="2"/>
            <w:shd w:val="clear" w:color="auto" w:fill="auto"/>
          </w:tcPr>
          <w:p w:rsidR="00EE1A8B" w:rsidRDefault="00FF7BFA" w:rsidP="00A70FDF">
            <w:pPr>
              <w:snapToGrid w:val="0"/>
              <w:jc w:val="both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Система менеджмента</w:t>
            </w:r>
            <w:r w:rsidR="00EE1A8B">
              <w:rPr>
                <w:rFonts w:cs="Arial"/>
                <w:color w:val="000000"/>
                <w:sz w:val="22"/>
                <w:szCs w:val="22"/>
              </w:rPr>
              <w:t>…………………………………….</w:t>
            </w:r>
          </w:p>
        </w:tc>
        <w:tc>
          <w:tcPr>
            <w:tcW w:w="1292" w:type="dxa"/>
            <w:shd w:val="clear" w:color="auto" w:fill="auto"/>
          </w:tcPr>
          <w:p w:rsidR="00EE1A8B" w:rsidRDefault="00180373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7</w:t>
            </w:r>
          </w:p>
        </w:tc>
      </w:tr>
      <w:tr w:rsidR="00FF7BFA">
        <w:tc>
          <w:tcPr>
            <w:tcW w:w="959" w:type="dxa"/>
            <w:shd w:val="clear" w:color="auto" w:fill="auto"/>
          </w:tcPr>
          <w:p w:rsidR="00FF7BFA" w:rsidRDefault="00FF7BFA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4.3</w:t>
            </w:r>
          </w:p>
        </w:tc>
        <w:tc>
          <w:tcPr>
            <w:tcW w:w="7229" w:type="dxa"/>
            <w:gridSpan w:val="2"/>
            <w:shd w:val="clear" w:color="auto" w:fill="auto"/>
          </w:tcPr>
          <w:p w:rsidR="00FF7BFA" w:rsidRDefault="00FF7BFA" w:rsidP="00A70FDF">
            <w:pPr>
              <w:snapToGrid w:val="0"/>
              <w:jc w:val="both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Управление документацией</w:t>
            </w:r>
          </w:p>
        </w:tc>
        <w:tc>
          <w:tcPr>
            <w:tcW w:w="1292" w:type="dxa"/>
            <w:shd w:val="clear" w:color="auto" w:fill="auto"/>
          </w:tcPr>
          <w:p w:rsidR="00FF7BFA" w:rsidRDefault="00180373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8</w:t>
            </w:r>
          </w:p>
        </w:tc>
      </w:tr>
      <w:tr w:rsidR="00FF7BFA">
        <w:tc>
          <w:tcPr>
            <w:tcW w:w="959" w:type="dxa"/>
            <w:shd w:val="clear" w:color="auto" w:fill="auto"/>
          </w:tcPr>
          <w:p w:rsidR="00FF7BFA" w:rsidRDefault="00FF7BFA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4.4</w:t>
            </w:r>
          </w:p>
        </w:tc>
        <w:tc>
          <w:tcPr>
            <w:tcW w:w="7229" w:type="dxa"/>
            <w:gridSpan w:val="2"/>
            <w:shd w:val="clear" w:color="auto" w:fill="auto"/>
          </w:tcPr>
          <w:p w:rsidR="00FF7BFA" w:rsidRDefault="00FF7BFA" w:rsidP="00A70FDF">
            <w:pPr>
              <w:snapToGrid w:val="0"/>
              <w:jc w:val="both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Анализ запросов заявок на подряд и контрактов</w:t>
            </w:r>
          </w:p>
        </w:tc>
        <w:tc>
          <w:tcPr>
            <w:tcW w:w="1292" w:type="dxa"/>
            <w:shd w:val="clear" w:color="auto" w:fill="auto"/>
          </w:tcPr>
          <w:p w:rsidR="00FF7BFA" w:rsidRDefault="00180373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10</w:t>
            </w:r>
          </w:p>
        </w:tc>
      </w:tr>
      <w:tr w:rsidR="00FF7BFA">
        <w:tc>
          <w:tcPr>
            <w:tcW w:w="959" w:type="dxa"/>
            <w:shd w:val="clear" w:color="auto" w:fill="auto"/>
          </w:tcPr>
          <w:p w:rsidR="00FF7BFA" w:rsidRDefault="00FF7BFA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4.5</w:t>
            </w:r>
          </w:p>
        </w:tc>
        <w:tc>
          <w:tcPr>
            <w:tcW w:w="7229" w:type="dxa"/>
            <w:gridSpan w:val="2"/>
            <w:shd w:val="clear" w:color="auto" w:fill="auto"/>
          </w:tcPr>
          <w:p w:rsidR="00FF7BFA" w:rsidRDefault="00FF7BFA" w:rsidP="00A70FDF">
            <w:pPr>
              <w:snapToGrid w:val="0"/>
              <w:jc w:val="both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Заключение субподрядов на проведение испытаний и калибровки</w:t>
            </w:r>
          </w:p>
        </w:tc>
        <w:tc>
          <w:tcPr>
            <w:tcW w:w="1292" w:type="dxa"/>
            <w:shd w:val="clear" w:color="auto" w:fill="auto"/>
          </w:tcPr>
          <w:p w:rsidR="00FF7BFA" w:rsidRDefault="0025289D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11</w:t>
            </w:r>
          </w:p>
        </w:tc>
      </w:tr>
      <w:tr w:rsidR="00FF7BFA">
        <w:tc>
          <w:tcPr>
            <w:tcW w:w="959" w:type="dxa"/>
            <w:shd w:val="clear" w:color="auto" w:fill="auto"/>
          </w:tcPr>
          <w:p w:rsidR="00FF7BFA" w:rsidRDefault="00FF7BFA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4.6</w:t>
            </w:r>
          </w:p>
        </w:tc>
        <w:tc>
          <w:tcPr>
            <w:tcW w:w="7229" w:type="dxa"/>
            <w:gridSpan w:val="2"/>
            <w:shd w:val="clear" w:color="auto" w:fill="auto"/>
          </w:tcPr>
          <w:p w:rsidR="00FF7BFA" w:rsidRDefault="00FF7BFA" w:rsidP="00A70FDF">
            <w:pPr>
              <w:snapToGrid w:val="0"/>
              <w:jc w:val="both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Приобретение услуг и запасов</w:t>
            </w:r>
          </w:p>
        </w:tc>
        <w:tc>
          <w:tcPr>
            <w:tcW w:w="1292" w:type="dxa"/>
            <w:shd w:val="clear" w:color="auto" w:fill="auto"/>
          </w:tcPr>
          <w:p w:rsidR="00FF7BFA" w:rsidRDefault="0025289D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12</w:t>
            </w:r>
          </w:p>
        </w:tc>
      </w:tr>
      <w:tr w:rsidR="00FF7BFA">
        <w:tc>
          <w:tcPr>
            <w:tcW w:w="959" w:type="dxa"/>
            <w:shd w:val="clear" w:color="auto" w:fill="auto"/>
          </w:tcPr>
          <w:p w:rsidR="00FF7BFA" w:rsidRDefault="00FF7BFA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4.7</w:t>
            </w:r>
          </w:p>
        </w:tc>
        <w:tc>
          <w:tcPr>
            <w:tcW w:w="7229" w:type="dxa"/>
            <w:gridSpan w:val="2"/>
            <w:shd w:val="clear" w:color="auto" w:fill="auto"/>
          </w:tcPr>
          <w:p w:rsidR="00FF7BFA" w:rsidRDefault="00FF7BFA" w:rsidP="00A70FDF">
            <w:pPr>
              <w:snapToGrid w:val="0"/>
              <w:jc w:val="both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Обслуживание заказчиков</w:t>
            </w:r>
          </w:p>
        </w:tc>
        <w:tc>
          <w:tcPr>
            <w:tcW w:w="1292" w:type="dxa"/>
            <w:shd w:val="clear" w:color="auto" w:fill="auto"/>
          </w:tcPr>
          <w:p w:rsidR="00FF7BFA" w:rsidRDefault="0025289D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13</w:t>
            </w:r>
          </w:p>
        </w:tc>
      </w:tr>
      <w:tr w:rsidR="00FF7BFA">
        <w:tc>
          <w:tcPr>
            <w:tcW w:w="959" w:type="dxa"/>
            <w:shd w:val="clear" w:color="auto" w:fill="auto"/>
          </w:tcPr>
          <w:p w:rsidR="00FF7BFA" w:rsidRDefault="00FF7BFA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4.8</w:t>
            </w:r>
          </w:p>
        </w:tc>
        <w:tc>
          <w:tcPr>
            <w:tcW w:w="7229" w:type="dxa"/>
            <w:gridSpan w:val="2"/>
            <w:shd w:val="clear" w:color="auto" w:fill="auto"/>
          </w:tcPr>
          <w:p w:rsidR="00FF7BFA" w:rsidRDefault="00FF7BFA" w:rsidP="00A70FDF">
            <w:pPr>
              <w:snapToGrid w:val="0"/>
              <w:jc w:val="both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Претензии</w:t>
            </w:r>
          </w:p>
        </w:tc>
        <w:tc>
          <w:tcPr>
            <w:tcW w:w="1292" w:type="dxa"/>
            <w:shd w:val="clear" w:color="auto" w:fill="auto"/>
          </w:tcPr>
          <w:p w:rsidR="00FF7BFA" w:rsidRDefault="0025289D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1</w:t>
            </w:r>
            <w:r w:rsidR="00180373">
              <w:rPr>
                <w:rFonts w:cs="Arial"/>
                <w:color w:val="000000"/>
                <w:sz w:val="22"/>
                <w:szCs w:val="22"/>
              </w:rPr>
              <w:t>3</w:t>
            </w:r>
          </w:p>
        </w:tc>
      </w:tr>
      <w:tr w:rsidR="00FF7BFA">
        <w:tc>
          <w:tcPr>
            <w:tcW w:w="959" w:type="dxa"/>
            <w:shd w:val="clear" w:color="auto" w:fill="auto"/>
          </w:tcPr>
          <w:p w:rsidR="00FF7BFA" w:rsidRDefault="00FF7BFA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4.9</w:t>
            </w:r>
          </w:p>
        </w:tc>
        <w:tc>
          <w:tcPr>
            <w:tcW w:w="7229" w:type="dxa"/>
            <w:gridSpan w:val="2"/>
            <w:shd w:val="clear" w:color="auto" w:fill="auto"/>
          </w:tcPr>
          <w:p w:rsidR="00FF7BFA" w:rsidRDefault="00FF7BFA" w:rsidP="00A70FDF">
            <w:pPr>
              <w:snapToGrid w:val="0"/>
              <w:jc w:val="both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Управление работами по испытаниям и /или калибровке не соответствующими установленным требованиям</w:t>
            </w:r>
          </w:p>
        </w:tc>
        <w:tc>
          <w:tcPr>
            <w:tcW w:w="1292" w:type="dxa"/>
            <w:shd w:val="clear" w:color="auto" w:fill="auto"/>
          </w:tcPr>
          <w:p w:rsidR="00FF7BFA" w:rsidRDefault="0025289D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1</w:t>
            </w:r>
            <w:r w:rsidR="00180373">
              <w:rPr>
                <w:rFonts w:cs="Arial"/>
                <w:color w:val="000000"/>
                <w:sz w:val="22"/>
                <w:szCs w:val="22"/>
              </w:rPr>
              <w:t>3</w:t>
            </w:r>
          </w:p>
        </w:tc>
      </w:tr>
      <w:tr w:rsidR="00FF7BFA">
        <w:tc>
          <w:tcPr>
            <w:tcW w:w="959" w:type="dxa"/>
            <w:shd w:val="clear" w:color="auto" w:fill="auto"/>
          </w:tcPr>
          <w:p w:rsidR="00FF7BFA" w:rsidRDefault="00FF7BFA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4.10</w:t>
            </w:r>
          </w:p>
        </w:tc>
        <w:tc>
          <w:tcPr>
            <w:tcW w:w="7229" w:type="dxa"/>
            <w:gridSpan w:val="2"/>
            <w:shd w:val="clear" w:color="auto" w:fill="auto"/>
          </w:tcPr>
          <w:p w:rsidR="00FF7BFA" w:rsidRDefault="00FF7BFA" w:rsidP="00A70FDF">
            <w:pPr>
              <w:snapToGrid w:val="0"/>
              <w:jc w:val="both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 xml:space="preserve"> Улучшение</w:t>
            </w:r>
          </w:p>
        </w:tc>
        <w:tc>
          <w:tcPr>
            <w:tcW w:w="1292" w:type="dxa"/>
            <w:shd w:val="clear" w:color="auto" w:fill="auto"/>
          </w:tcPr>
          <w:p w:rsidR="00FF7BFA" w:rsidRDefault="0025289D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14</w:t>
            </w:r>
          </w:p>
        </w:tc>
      </w:tr>
      <w:tr w:rsidR="00FF7BFA">
        <w:tc>
          <w:tcPr>
            <w:tcW w:w="959" w:type="dxa"/>
            <w:shd w:val="clear" w:color="auto" w:fill="auto"/>
          </w:tcPr>
          <w:p w:rsidR="00FF7BFA" w:rsidRDefault="00FF7BFA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4.11</w:t>
            </w:r>
          </w:p>
        </w:tc>
        <w:tc>
          <w:tcPr>
            <w:tcW w:w="7229" w:type="dxa"/>
            <w:gridSpan w:val="2"/>
            <w:shd w:val="clear" w:color="auto" w:fill="auto"/>
          </w:tcPr>
          <w:p w:rsidR="00FF7BFA" w:rsidRDefault="00FF7BFA" w:rsidP="00A70FDF">
            <w:pPr>
              <w:snapToGrid w:val="0"/>
              <w:jc w:val="both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Корректирующие действия</w:t>
            </w:r>
          </w:p>
        </w:tc>
        <w:tc>
          <w:tcPr>
            <w:tcW w:w="1292" w:type="dxa"/>
            <w:shd w:val="clear" w:color="auto" w:fill="auto"/>
          </w:tcPr>
          <w:p w:rsidR="00FF7BFA" w:rsidRDefault="0025289D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1</w:t>
            </w:r>
            <w:r w:rsidR="00180373">
              <w:rPr>
                <w:rFonts w:cs="Arial"/>
                <w:color w:val="000000"/>
                <w:sz w:val="22"/>
                <w:szCs w:val="22"/>
              </w:rPr>
              <w:t>4</w:t>
            </w:r>
          </w:p>
        </w:tc>
      </w:tr>
      <w:tr w:rsidR="00FF7BFA">
        <w:tc>
          <w:tcPr>
            <w:tcW w:w="959" w:type="dxa"/>
            <w:shd w:val="clear" w:color="auto" w:fill="auto"/>
          </w:tcPr>
          <w:p w:rsidR="00FF7BFA" w:rsidRDefault="00FF7BFA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4.12</w:t>
            </w:r>
          </w:p>
        </w:tc>
        <w:tc>
          <w:tcPr>
            <w:tcW w:w="7229" w:type="dxa"/>
            <w:gridSpan w:val="2"/>
            <w:shd w:val="clear" w:color="auto" w:fill="auto"/>
          </w:tcPr>
          <w:p w:rsidR="00FF7BFA" w:rsidRDefault="00FF7BFA" w:rsidP="00A70FDF">
            <w:pPr>
              <w:snapToGrid w:val="0"/>
              <w:jc w:val="both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Предупреждающие действия</w:t>
            </w:r>
          </w:p>
        </w:tc>
        <w:tc>
          <w:tcPr>
            <w:tcW w:w="1292" w:type="dxa"/>
            <w:shd w:val="clear" w:color="auto" w:fill="auto"/>
          </w:tcPr>
          <w:p w:rsidR="00FF7BFA" w:rsidRDefault="0025289D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1</w:t>
            </w:r>
            <w:r w:rsidR="00180373">
              <w:rPr>
                <w:rFonts w:cs="Arial"/>
                <w:color w:val="000000"/>
                <w:sz w:val="22"/>
                <w:szCs w:val="22"/>
              </w:rPr>
              <w:t>5</w:t>
            </w:r>
          </w:p>
        </w:tc>
      </w:tr>
      <w:tr w:rsidR="00FF7BFA">
        <w:tc>
          <w:tcPr>
            <w:tcW w:w="959" w:type="dxa"/>
            <w:shd w:val="clear" w:color="auto" w:fill="auto"/>
          </w:tcPr>
          <w:p w:rsidR="00FF7BFA" w:rsidRDefault="00FF7BFA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4.13</w:t>
            </w:r>
          </w:p>
        </w:tc>
        <w:tc>
          <w:tcPr>
            <w:tcW w:w="7229" w:type="dxa"/>
            <w:gridSpan w:val="2"/>
            <w:shd w:val="clear" w:color="auto" w:fill="auto"/>
          </w:tcPr>
          <w:p w:rsidR="00FF7BFA" w:rsidRDefault="00FF7BFA" w:rsidP="00A70FDF">
            <w:pPr>
              <w:snapToGrid w:val="0"/>
              <w:jc w:val="both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Управление записями</w:t>
            </w:r>
          </w:p>
        </w:tc>
        <w:tc>
          <w:tcPr>
            <w:tcW w:w="1292" w:type="dxa"/>
            <w:shd w:val="clear" w:color="auto" w:fill="auto"/>
          </w:tcPr>
          <w:p w:rsidR="00FF7BFA" w:rsidRDefault="0025289D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16</w:t>
            </w:r>
          </w:p>
        </w:tc>
      </w:tr>
      <w:tr w:rsidR="00FF7BFA">
        <w:tc>
          <w:tcPr>
            <w:tcW w:w="959" w:type="dxa"/>
            <w:shd w:val="clear" w:color="auto" w:fill="auto"/>
          </w:tcPr>
          <w:p w:rsidR="00FF7BFA" w:rsidRDefault="00FF7BFA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4.14</w:t>
            </w:r>
          </w:p>
        </w:tc>
        <w:tc>
          <w:tcPr>
            <w:tcW w:w="7229" w:type="dxa"/>
            <w:gridSpan w:val="2"/>
            <w:shd w:val="clear" w:color="auto" w:fill="auto"/>
          </w:tcPr>
          <w:p w:rsidR="00FF7BFA" w:rsidRDefault="00FF7BFA" w:rsidP="00A70FDF">
            <w:pPr>
              <w:snapToGrid w:val="0"/>
              <w:jc w:val="both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Внутренние проверки</w:t>
            </w:r>
          </w:p>
        </w:tc>
        <w:tc>
          <w:tcPr>
            <w:tcW w:w="1292" w:type="dxa"/>
            <w:shd w:val="clear" w:color="auto" w:fill="auto"/>
          </w:tcPr>
          <w:p w:rsidR="00FF7BFA" w:rsidRDefault="0025289D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17</w:t>
            </w:r>
          </w:p>
        </w:tc>
      </w:tr>
      <w:tr w:rsidR="00FF7BFA">
        <w:tc>
          <w:tcPr>
            <w:tcW w:w="959" w:type="dxa"/>
            <w:shd w:val="clear" w:color="auto" w:fill="auto"/>
          </w:tcPr>
          <w:p w:rsidR="00FF7BFA" w:rsidRDefault="00FF7BFA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4.15</w:t>
            </w:r>
          </w:p>
        </w:tc>
        <w:tc>
          <w:tcPr>
            <w:tcW w:w="7229" w:type="dxa"/>
            <w:gridSpan w:val="2"/>
            <w:shd w:val="clear" w:color="auto" w:fill="auto"/>
          </w:tcPr>
          <w:p w:rsidR="00FF7BFA" w:rsidRDefault="00FF7BFA" w:rsidP="00A70FDF">
            <w:pPr>
              <w:snapToGrid w:val="0"/>
              <w:jc w:val="both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Анализ со стороны руководства</w:t>
            </w:r>
          </w:p>
        </w:tc>
        <w:tc>
          <w:tcPr>
            <w:tcW w:w="1292" w:type="dxa"/>
            <w:shd w:val="clear" w:color="auto" w:fill="auto"/>
          </w:tcPr>
          <w:p w:rsidR="00FF7BFA" w:rsidRDefault="0025289D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1</w:t>
            </w:r>
            <w:r w:rsidR="00180373">
              <w:rPr>
                <w:rFonts w:cs="Arial"/>
                <w:color w:val="000000"/>
                <w:sz w:val="22"/>
                <w:szCs w:val="22"/>
              </w:rPr>
              <w:t>7</w:t>
            </w:r>
          </w:p>
        </w:tc>
      </w:tr>
      <w:tr w:rsidR="00EE1A8B">
        <w:tc>
          <w:tcPr>
            <w:tcW w:w="959" w:type="dxa"/>
            <w:shd w:val="clear" w:color="auto" w:fill="auto"/>
          </w:tcPr>
          <w:p w:rsidR="00EE1A8B" w:rsidRPr="00D11571" w:rsidRDefault="00EE1A8B" w:rsidP="00A70FDF">
            <w:pPr>
              <w:snapToGrid w:val="0"/>
              <w:jc w:val="center"/>
              <w:rPr>
                <w:rFonts w:cs="Arial"/>
                <w:b/>
                <w:color w:val="000000"/>
                <w:sz w:val="22"/>
                <w:szCs w:val="22"/>
              </w:rPr>
            </w:pPr>
            <w:r w:rsidRPr="00D11571">
              <w:rPr>
                <w:rFonts w:cs="Arial"/>
                <w:b/>
                <w:color w:val="000000"/>
                <w:sz w:val="22"/>
                <w:szCs w:val="22"/>
              </w:rPr>
              <w:t>5</w:t>
            </w:r>
          </w:p>
        </w:tc>
        <w:tc>
          <w:tcPr>
            <w:tcW w:w="7229" w:type="dxa"/>
            <w:gridSpan w:val="2"/>
            <w:shd w:val="clear" w:color="auto" w:fill="auto"/>
          </w:tcPr>
          <w:p w:rsidR="00EE1A8B" w:rsidRPr="00D11571" w:rsidRDefault="00FF7BFA" w:rsidP="00A70FDF">
            <w:pPr>
              <w:snapToGrid w:val="0"/>
              <w:jc w:val="both"/>
              <w:rPr>
                <w:rFonts w:cs="Arial"/>
                <w:b/>
                <w:color w:val="000000"/>
                <w:sz w:val="22"/>
                <w:szCs w:val="22"/>
              </w:rPr>
            </w:pPr>
            <w:r w:rsidRPr="00D11571">
              <w:rPr>
                <w:rFonts w:cs="Arial"/>
                <w:b/>
                <w:color w:val="000000"/>
                <w:sz w:val="22"/>
                <w:szCs w:val="22"/>
              </w:rPr>
              <w:t>Технические требования</w:t>
            </w:r>
            <w:r w:rsidR="00EE1A8B" w:rsidRPr="00D11571">
              <w:rPr>
                <w:rFonts w:cs="Arial"/>
                <w:b/>
                <w:color w:val="000000"/>
                <w:sz w:val="22"/>
                <w:szCs w:val="22"/>
              </w:rPr>
              <w:t>…………………………………….</w:t>
            </w:r>
          </w:p>
        </w:tc>
        <w:tc>
          <w:tcPr>
            <w:tcW w:w="1292" w:type="dxa"/>
            <w:shd w:val="clear" w:color="auto" w:fill="auto"/>
          </w:tcPr>
          <w:p w:rsidR="00EE1A8B" w:rsidRDefault="0025289D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1</w:t>
            </w:r>
            <w:r w:rsidR="00180373">
              <w:rPr>
                <w:rFonts w:cs="Arial"/>
                <w:color w:val="000000"/>
                <w:sz w:val="22"/>
                <w:szCs w:val="22"/>
              </w:rPr>
              <w:t>8</w:t>
            </w:r>
          </w:p>
        </w:tc>
      </w:tr>
      <w:tr w:rsidR="00EE1A8B">
        <w:tc>
          <w:tcPr>
            <w:tcW w:w="959" w:type="dxa"/>
            <w:shd w:val="clear" w:color="auto" w:fill="auto"/>
          </w:tcPr>
          <w:p w:rsidR="00EE1A8B" w:rsidRDefault="00EE1A8B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5.1</w:t>
            </w:r>
          </w:p>
        </w:tc>
        <w:tc>
          <w:tcPr>
            <w:tcW w:w="7229" w:type="dxa"/>
            <w:gridSpan w:val="2"/>
            <w:shd w:val="clear" w:color="auto" w:fill="auto"/>
          </w:tcPr>
          <w:p w:rsidR="00EE1A8B" w:rsidRDefault="00FF7BFA" w:rsidP="00A70FDF">
            <w:pPr>
              <w:snapToGrid w:val="0"/>
              <w:jc w:val="both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Общие положения</w:t>
            </w:r>
            <w:r w:rsidR="00EE1A8B">
              <w:rPr>
                <w:rFonts w:cs="Arial"/>
                <w:color w:val="000000"/>
                <w:sz w:val="22"/>
                <w:szCs w:val="22"/>
              </w:rPr>
              <w:t>……………………………………….</w:t>
            </w:r>
          </w:p>
        </w:tc>
        <w:tc>
          <w:tcPr>
            <w:tcW w:w="1292" w:type="dxa"/>
            <w:shd w:val="clear" w:color="auto" w:fill="auto"/>
          </w:tcPr>
          <w:p w:rsidR="00EE1A8B" w:rsidRDefault="0025289D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1</w:t>
            </w:r>
            <w:r w:rsidR="00180373">
              <w:rPr>
                <w:rFonts w:cs="Arial"/>
                <w:color w:val="000000"/>
                <w:sz w:val="22"/>
                <w:szCs w:val="22"/>
              </w:rPr>
              <w:t>8</w:t>
            </w:r>
          </w:p>
        </w:tc>
      </w:tr>
      <w:tr w:rsidR="00FF7BFA">
        <w:tc>
          <w:tcPr>
            <w:tcW w:w="959" w:type="dxa"/>
            <w:shd w:val="clear" w:color="auto" w:fill="auto"/>
          </w:tcPr>
          <w:p w:rsidR="00FF7BFA" w:rsidRDefault="00FF7BFA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5.2</w:t>
            </w:r>
          </w:p>
        </w:tc>
        <w:tc>
          <w:tcPr>
            <w:tcW w:w="7229" w:type="dxa"/>
            <w:gridSpan w:val="2"/>
            <w:shd w:val="clear" w:color="auto" w:fill="auto"/>
          </w:tcPr>
          <w:p w:rsidR="00FF7BFA" w:rsidRDefault="00FF7BFA" w:rsidP="00A70FDF">
            <w:pPr>
              <w:snapToGrid w:val="0"/>
              <w:jc w:val="both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Персонал</w:t>
            </w:r>
          </w:p>
        </w:tc>
        <w:tc>
          <w:tcPr>
            <w:tcW w:w="1292" w:type="dxa"/>
            <w:shd w:val="clear" w:color="auto" w:fill="auto"/>
          </w:tcPr>
          <w:p w:rsidR="00FF7BFA" w:rsidRDefault="0025289D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1</w:t>
            </w:r>
            <w:r w:rsidR="00180373">
              <w:rPr>
                <w:rFonts w:cs="Arial"/>
                <w:color w:val="000000"/>
                <w:sz w:val="22"/>
                <w:szCs w:val="22"/>
              </w:rPr>
              <w:t>8</w:t>
            </w:r>
          </w:p>
        </w:tc>
      </w:tr>
      <w:tr w:rsidR="00EE1A8B">
        <w:tc>
          <w:tcPr>
            <w:tcW w:w="959" w:type="dxa"/>
            <w:shd w:val="clear" w:color="auto" w:fill="auto"/>
          </w:tcPr>
          <w:p w:rsidR="00EE1A8B" w:rsidRDefault="00EE1A8B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5.</w:t>
            </w:r>
            <w:r w:rsidR="00FF7BFA">
              <w:rPr>
                <w:rFonts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7229" w:type="dxa"/>
            <w:gridSpan w:val="2"/>
            <w:shd w:val="clear" w:color="auto" w:fill="auto"/>
          </w:tcPr>
          <w:p w:rsidR="00EE1A8B" w:rsidRDefault="00FF7BFA" w:rsidP="00A70FDF">
            <w:pPr>
              <w:snapToGrid w:val="0"/>
              <w:jc w:val="both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Помещения и условия окружающей среды</w:t>
            </w:r>
            <w:r w:rsidR="00EE1A8B">
              <w:rPr>
                <w:rFonts w:cs="Arial"/>
                <w:color w:val="000000"/>
                <w:sz w:val="22"/>
                <w:szCs w:val="22"/>
              </w:rPr>
              <w:t>………………………..</w:t>
            </w:r>
          </w:p>
        </w:tc>
        <w:tc>
          <w:tcPr>
            <w:tcW w:w="1292" w:type="dxa"/>
            <w:shd w:val="clear" w:color="auto" w:fill="auto"/>
          </w:tcPr>
          <w:p w:rsidR="00EE1A8B" w:rsidRDefault="00180373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19</w:t>
            </w:r>
          </w:p>
        </w:tc>
      </w:tr>
      <w:tr w:rsidR="00EE1A8B">
        <w:tc>
          <w:tcPr>
            <w:tcW w:w="959" w:type="dxa"/>
            <w:shd w:val="clear" w:color="auto" w:fill="auto"/>
          </w:tcPr>
          <w:p w:rsidR="00EE1A8B" w:rsidRDefault="00EE1A8B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5.</w:t>
            </w:r>
            <w:r w:rsidR="00FF7BFA">
              <w:rPr>
                <w:rFonts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7229" w:type="dxa"/>
            <w:gridSpan w:val="2"/>
            <w:shd w:val="clear" w:color="auto" w:fill="auto"/>
          </w:tcPr>
          <w:p w:rsidR="00EE1A8B" w:rsidRDefault="00FF7BFA" w:rsidP="00A70FDF">
            <w:pPr>
              <w:snapToGrid w:val="0"/>
              <w:jc w:val="both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Методы испытаний</w:t>
            </w:r>
            <w:r w:rsidR="00D11571">
              <w:rPr>
                <w:rFonts w:cs="Arial"/>
                <w:color w:val="000000"/>
                <w:sz w:val="22"/>
                <w:szCs w:val="22"/>
              </w:rPr>
              <w:t>,</w:t>
            </w:r>
            <w:r>
              <w:rPr>
                <w:rFonts w:cs="Arial"/>
                <w:color w:val="000000"/>
                <w:sz w:val="22"/>
                <w:szCs w:val="22"/>
              </w:rPr>
              <w:t xml:space="preserve"> а также оценки пригодности методов</w:t>
            </w:r>
          </w:p>
        </w:tc>
        <w:tc>
          <w:tcPr>
            <w:tcW w:w="1292" w:type="dxa"/>
            <w:shd w:val="clear" w:color="auto" w:fill="auto"/>
          </w:tcPr>
          <w:p w:rsidR="00EE1A8B" w:rsidRDefault="0025289D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2</w:t>
            </w:r>
            <w:r w:rsidR="00F22C3F">
              <w:rPr>
                <w:rFonts w:cs="Arial"/>
                <w:color w:val="000000"/>
                <w:sz w:val="22"/>
                <w:szCs w:val="22"/>
              </w:rPr>
              <w:t>0</w:t>
            </w:r>
          </w:p>
        </w:tc>
      </w:tr>
      <w:tr w:rsidR="00EE1A8B">
        <w:tc>
          <w:tcPr>
            <w:tcW w:w="959" w:type="dxa"/>
            <w:shd w:val="clear" w:color="auto" w:fill="auto"/>
          </w:tcPr>
          <w:p w:rsidR="00EE1A8B" w:rsidRDefault="00EE1A8B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5.5</w:t>
            </w:r>
          </w:p>
        </w:tc>
        <w:tc>
          <w:tcPr>
            <w:tcW w:w="7229" w:type="dxa"/>
            <w:gridSpan w:val="2"/>
            <w:shd w:val="clear" w:color="auto" w:fill="auto"/>
          </w:tcPr>
          <w:p w:rsidR="00EE1A8B" w:rsidRDefault="00FF7BFA" w:rsidP="00A70FDF">
            <w:pPr>
              <w:snapToGrid w:val="0"/>
              <w:jc w:val="both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Оборудование</w:t>
            </w:r>
            <w:r w:rsidR="00EE1A8B">
              <w:rPr>
                <w:rFonts w:cs="Arial"/>
                <w:color w:val="000000"/>
                <w:sz w:val="22"/>
                <w:szCs w:val="22"/>
              </w:rPr>
              <w:t>………………...</w:t>
            </w:r>
          </w:p>
        </w:tc>
        <w:tc>
          <w:tcPr>
            <w:tcW w:w="1292" w:type="dxa"/>
            <w:shd w:val="clear" w:color="auto" w:fill="auto"/>
          </w:tcPr>
          <w:p w:rsidR="00EE1A8B" w:rsidRDefault="0025289D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2</w:t>
            </w:r>
            <w:r w:rsidR="00180373">
              <w:rPr>
                <w:rFonts w:cs="Arial"/>
                <w:color w:val="000000"/>
                <w:sz w:val="22"/>
                <w:szCs w:val="22"/>
              </w:rPr>
              <w:t>1</w:t>
            </w:r>
          </w:p>
        </w:tc>
      </w:tr>
      <w:tr w:rsidR="00EE1A8B">
        <w:tc>
          <w:tcPr>
            <w:tcW w:w="959" w:type="dxa"/>
            <w:shd w:val="clear" w:color="auto" w:fill="auto"/>
          </w:tcPr>
          <w:p w:rsidR="00EE1A8B" w:rsidRDefault="00EE1A8B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5.6</w:t>
            </w:r>
          </w:p>
        </w:tc>
        <w:tc>
          <w:tcPr>
            <w:tcW w:w="7229" w:type="dxa"/>
            <w:gridSpan w:val="2"/>
            <w:shd w:val="clear" w:color="auto" w:fill="auto"/>
          </w:tcPr>
          <w:p w:rsidR="00EE1A8B" w:rsidRDefault="00FF7BFA" w:rsidP="00A70FDF">
            <w:pPr>
              <w:snapToGrid w:val="0"/>
              <w:jc w:val="both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Прослеживаемость измерений</w:t>
            </w:r>
          </w:p>
        </w:tc>
        <w:tc>
          <w:tcPr>
            <w:tcW w:w="1292" w:type="dxa"/>
            <w:shd w:val="clear" w:color="auto" w:fill="auto"/>
          </w:tcPr>
          <w:p w:rsidR="00EE1A8B" w:rsidRDefault="0025289D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2</w:t>
            </w:r>
            <w:r w:rsidR="00180373">
              <w:rPr>
                <w:rFonts w:cs="Arial"/>
                <w:color w:val="000000"/>
                <w:sz w:val="22"/>
                <w:szCs w:val="22"/>
              </w:rPr>
              <w:t>3</w:t>
            </w:r>
          </w:p>
        </w:tc>
      </w:tr>
      <w:tr w:rsidR="00D11571">
        <w:tc>
          <w:tcPr>
            <w:tcW w:w="959" w:type="dxa"/>
            <w:shd w:val="clear" w:color="auto" w:fill="auto"/>
          </w:tcPr>
          <w:p w:rsidR="00D11571" w:rsidRDefault="00D11571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5.7</w:t>
            </w:r>
          </w:p>
        </w:tc>
        <w:tc>
          <w:tcPr>
            <w:tcW w:w="7229" w:type="dxa"/>
            <w:gridSpan w:val="2"/>
            <w:shd w:val="clear" w:color="auto" w:fill="auto"/>
          </w:tcPr>
          <w:p w:rsidR="00D11571" w:rsidRDefault="00D11571" w:rsidP="00A70FDF">
            <w:pPr>
              <w:snapToGrid w:val="0"/>
              <w:jc w:val="both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Отбор образцов</w:t>
            </w:r>
          </w:p>
        </w:tc>
        <w:tc>
          <w:tcPr>
            <w:tcW w:w="1292" w:type="dxa"/>
            <w:shd w:val="clear" w:color="auto" w:fill="auto"/>
          </w:tcPr>
          <w:p w:rsidR="00D11571" w:rsidRDefault="0025289D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2</w:t>
            </w:r>
            <w:r w:rsidR="00180373">
              <w:rPr>
                <w:rFonts w:cs="Arial"/>
                <w:color w:val="000000"/>
                <w:sz w:val="22"/>
                <w:szCs w:val="22"/>
              </w:rPr>
              <w:t>3</w:t>
            </w:r>
          </w:p>
        </w:tc>
      </w:tr>
      <w:tr w:rsidR="00D11571">
        <w:tc>
          <w:tcPr>
            <w:tcW w:w="959" w:type="dxa"/>
            <w:shd w:val="clear" w:color="auto" w:fill="auto"/>
          </w:tcPr>
          <w:p w:rsidR="00D11571" w:rsidRDefault="00D11571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5.8</w:t>
            </w:r>
          </w:p>
        </w:tc>
        <w:tc>
          <w:tcPr>
            <w:tcW w:w="7229" w:type="dxa"/>
            <w:gridSpan w:val="2"/>
            <w:shd w:val="clear" w:color="auto" w:fill="auto"/>
          </w:tcPr>
          <w:p w:rsidR="00D11571" w:rsidRDefault="00D11571" w:rsidP="00A70FDF">
            <w:pPr>
              <w:snapToGrid w:val="0"/>
              <w:jc w:val="both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Обращение с объектами испытаний и калибровки</w:t>
            </w:r>
          </w:p>
        </w:tc>
        <w:tc>
          <w:tcPr>
            <w:tcW w:w="1292" w:type="dxa"/>
            <w:shd w:val="clear" w:color="auto" w:fill="auto"/>
          </w:tcPr>
          <w:p w:rsidR="00D11571" w:rsidRDefault="0025289D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2</w:t>
            </w:r>
            <w:r w:rsidR="00180373">
              <w:rPr>
                <w:rFonts w:cs="Arial"/>
                <w:color w:val="000000"/>
                <w:sz w:val="22"/>
                <w:szCs w:val="22"/>
              </w:rPr>
              <w:t>4</w:t>
            </w:r>
          </w:p>
        </w:tc>
      </w:tr>
      <w:tr w:rsidR="00D11571">
        <w:tc>
          <w:tcPr>
            <w:tcW w:w="959" w:type="dxa"/>
            <w:shd w:val="clear" w:color="auto" w:fill="auto"/>
          </w:tcPr>
          <w:p w:rsidR="00D11571" w:rsidRDefault="00D11571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5.9</w:t>
            </w:r>
          </w:p>
        </w:tc>
        <w:tc>
          <w:tcPr>
            <w:tcW w:w="7229" w:type="dxa"/>
            <w:gridSpan w:val="2"/>
            <w:shd w:val="clear" w:color="auto" w:fill="auto"/>
          </w:tcPr>
          <w:p w:rsidR="00D11571" w:rsidRDefault="00D11571" w:rsidP="00A70FDF">
            <w:pPr>
              <w:snapToGrid w:val="0"/>
              <w:jc w:val="both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Обеспечение качества результатов испытаний и калибровки</w:t>
            </w:r>
          </w:p>
        </w:tc>
        <w:tc>
          <w:tcPr>
            <w:tcW w:w="1292" w:type="dxa"/>
            <w:shd w:val="clear" w:color="auto" w:fill="auto"/>
          </w:tcPr>
          <w:p w:rsidR="00D11571" w:rsidRDefault="0025289D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2</w:t>
            </w:r>
            <w:r w:rsidR="00180373">
              <w:rPr>
                <w:rFonts w:cs="Arial"/>
                <w:color w:val="000000"/>
                <w:sz w:val="22"/>
                <w:szCs w:val="22"/>
              </w:rPr>
              <w:t>5</w:t>
            </w:r>
          </w:p>
        </w:tc>
      </w:tr>
      <w:tr w:rsidR="00D11571">
        <w:tc>
          <w:tcPr>
            <w:tcW w:w="959" w:type="dxa"/>
            <w:shd w:val="clear" w:color="auto" w:fill="auto"/>
          </w:tcPr>
          <w:p w:rsidR="00D11571" w:rsidRDefault="00D11571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5.10</w:t>
            </w:r>
          </w:p>
        </w:tc>
        <w:tc>
          <w:tcPr>
            <w:tcW w:w="7229" w:type="dxa"/>
            <w:gridSpan w:val="2"/>
            <w:shd w:val="clear" w:color="auto" w:fill="auto"/>
          </w:tcPr>
          <w:p w:rsidR="00D11571" w:rsidRDefault="00D11571" w:rsidP="00A70FDF">
            <w:pPr>
              <w:snapToGrid w:val="0"/>
              <w:jc w:val="both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Отчетность о результатах</w:t>
            </w:r>
          </w:p>
        </w:tc>
        <w:tc>
          <w:tcPr>
            <w:tcW w:w="1292" w:type="dxa"/>
            <w:shd w:val="clear" w:color="auto" w:fill="auto"/>
          </w:tcPr>
          <w:p w:rsidR="00D11571" w:rsidRDefault="0025289D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2</w:t>
            </w:r>
            <w:r w:rsidR="00180373">
              <w:rPr>
                <w:rFonts w:cs="Arial"/>
                <w:color w:val="000000"/>
                <w:sz w:val="22"/>
                <w:szCs w:val="22"/>
              </w:rPr>
              <w:t>5</w:t>
            </w:r>
          </w:p>
        </w:tc>
      </w:tr>
      <w:tr w:rsidR="00EE1A8B" w:rsidRPr="0025289D">
        <w:tc>
          <w:tcPr>
            <w:tcW w:w="1908" w:type="dxa"/>
            <w:gridSpan w:val="2"/>
            <w:shd w:val="clear" w:color="auto" w:fill="auto"/>
          </w:tcPr>
          <w:p w:rsidR="00EE1A8B" w:rsidRPr="0025289D" w:rsidRDefault="00EE1A8B" w:rsidP="00A70FDF">
            <w:pPr>
              <w:snapToGrid w:val="0"/>
              <w:jc w:val="center"/>
              <w:rPr>
                <w:sz w:val="22"/>
                <w:szCs w:val="22"/>
              </w:rPr>
            </w:pPr>
            <w:r w:rsidRPr="0025289D">
              <w:rPr>
                <w:sz w:val="22"/>
                <w:szCs w:val="22"/>
              </w:rPr>
              <w:t>Приложение 1</w:t>
            </w:r>
          </w:p>
        </w:tc>
        <w:tc>
          <w:tcPr>
            <w:tcW w:w="6280" w:type="dxa"/>
            <w:shd w:val="clear" w:color="auto" w:fill="auto"/>
          </w:tcPr>
          <w:p w:rsidR="00EE1A8B" w:rsidRPr="0025289D" w:rsidRDefault="00EE1A8B" w:rsidP="00A70FDF">
            <w:pPr>
              <w:snapToGrid w:val="0"/>
              <w:jc w:val="both"/>
              <w:rPr>
                <w:rFonts w:cs="Arial"/>
                <w:bCs/>
                <w:sz w:val="22"/>
                <w:szCs w:val="22"/>
              </w:rPr>
            </w:pPr>
            <w:r w:rsidRPr="0025289D">
              <w:rPr>
                <w:rFonts w:cs="Arial"/>
                <w:sz w:val="22"/>
                <w:szCs w:val="22"/>
              </w:rPr>
              <w:t xml:space="preserve">Руководящие документы </w:t>
            </w:r>
            <w:r w:rsidR="00614601" w:rsidRPr="0025289D">
              <w:rPr>
                <w:rFonts w:cs="Arial"/>
                <w:sz w:val="22"/>
                <w:szCs w:val="22"/>
              </w:rPr>
              <w:t>И</w:t>
            </w:r>
            <w:r w:rsidR="0092509A">
              <w:rPr>
                <w:rFonts w:cs="Arial"/>
                <w:sz w:val="22"/>
                <w:szCs w:val="22"/>
              </w:rPr>
              <w:t>Л</w:t>
            </w:r>
            <w:r w:rsidRPr="0025289D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1292" w:type="dxa"/>
            <w:shd w:val="clear" w:color="auto" w:fill="auto"/>
          </w:tcPr>
          <w:p w:rsidR="00EE1A8B" w:rsidRPr="0025289D" w:rsidRDefault="0025289D" w:rsidP="00A70FDF">
            <w:pPr>
              <w:snapToGrid w:val="0"/>
              <w:jc w:val="center"/>
              <w:rPr>
                <w:rFonts w:cs="Arial"/>
                <w:sz w:val="22"/>
                <w:szCs w:val="22"/>
              </w:rPr>
            </w:pPr>
            <w:r w:rsidRPr="0025289D">
              <w:rPr>
                <w:rFonts w:cs="Arial"/>
                <w:sz w:val="22"/>
                <w:szCs w:val="22"/>
              </w:rPr>
              <w:t>2</w:t>
            </w:r>
            <w:r w:rsidR="00180373">
              <w:rPr>
                <w:rFonts w:cs="Arial"/>
                <w:sz w:val="22"/>
                <w:szCs w:val="22"/>
              </w:rPr>
              <w:t>7</w:t>
            </w:r>
          </w:p>
        </w:tc>
      </w:tr>
      <w:tr w:rsidR="00EE1A8B" w:rsidRPr="0025289D">
        <w:tc>
          <w:tcPr>
            <w:tcW w:w="1908" w:type="dxa"/>
            <w:gridSpan w:val="2"/>
            <w:shd w:val="clear" w:color="auto" w:fill="auto"/>
          </w:tcPr>
          <w:p w:rsidR="00EE1A8B" w:rsidRPr="0025289D" w:rsidRDefault="00EE1A8B" w:rsidP="00A70FDF">
            <w:pPr>
              <w:snapToGrid w:val="0"/>
              <w:jc w:val="center"/>
              <w:rPr>
                <w:sz w:val="22"/>
                <w:szCs w:val="22"/>
              </w:rPr>
            </w:pPr>
            <w:r w:rsidRPr="0025289D">
              <w:rPr>
                <w:sz w:val="22"/>
                <w:szCs w:val="22"/>
              </w:rPr>
              <w:t xml:space="preserve">Приложение </w:t>
            </w:r>
            <w:r w:rsidR="009E2D7A" w:rsidRPr="0025289D">
              <w:rPr>
                <w:sz w:val="22"/>
                <w:szCs w:val="22"/>
              </w:rPr>
              <w:t>2</w:t>
            </w:r>
          </w:p>
        </w:tc>
        <w:tc>
          <w:tcPr>
            <w:tcW w:w="6280" w:type="dxa"/>
            <w:shd w:val="clear" w:color="auto" w:fill="auto"/>
          </w:tcPr>
          <w:p w:rsidR="00EE1A8B" w:rsidRPr="0025289D" w:rsidRDefault="003D34E1" w:rsidP="00A70FDF">
            <w:pPr>
              <w:snapToGrid w:val="0"/>
              <w:jc w:val="both"/>
              <w:rPr>
                <w:rFonts w:cs="Arial"/>
                <w:bCs/>
                <w:sz w:val="22"/>
                <w:szCs w:val="22"/>
              </w:rPr>
            </w:pPr>
            <w:r w:rsidRPr="0025289D">
              <w:rPr>
                <w:rFonts w:cs="Arial"/>
                <w:sz w:val="22"/>
                <w:szCs w:val="22"/>
              </w:rPr>
              <w:t>Политика и цели в области</w:t>
            </w:r>
            <w:r w:rsidR="00EE1A8B" w:rsidRPr="0025289D">
              <w:rPr>
                <w:rFonts w:cs="Arial"/>
                <w:sz w:val="22"/>
                <w:szCs w:val="22"/>
              </w:rPr>
              <w:t xml:space="preserve"> качества </w:t>
            </w:r>
            <w:r w:rsidR="00614601" w:rsidRPr="0025289D">
              <w:rPr>
                <w:rFonts w:cs="Arial"/>
                <w:sz w:val="22"/>
                <w:szCs w:val="22"/>
              </w:rPr>
              <w:t>И</w:t>
            </w:r>
            <w:r w:rsidR="0092509A">
              <w:rPr>
                <w:rFonts w:cs="Arial"/>
                <w:sz w:val="22"/>
                <w:szCs w:val="22"/>
              </w:rPr>
              <w:t>Л</w:t>
            </w:r>
            <w:r w:rsidR="00EE1A8B" w:rsidRPr="0025289D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1292" w:type="dxa"/>
            <w:shd w:val="clear" w:color="auto" w:fill="auto"/>
          </w:tcPr>
          <w:p w:rsidR="00EE1A8B" w:rsidRPr="0025289D" w:rsidRDefault="00180373" w:rsidP="00A70FDF">
            <w:pPr>
              <w:snapToGrid w:val="0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28</w:t>
            </w:r>
          </w:p>
        </w:tc>
      </w:tr>
      <w:tr w:rsidR="00EE1A8B">
        <w:trPr>
          <w:cantSplit/>
        </w:trPr>
        <w:tc>
          <w:tcPr>
            <w:tcW w:w="8188" w:type="dxa"/>
            <w:gridSpan w:val="3"/>
            <w:shd w:val="clear" w:color="auto" w:fill="auto"/>
          </w:tcPr>
          <w:p w:rsidR="00EE1A8B" w:rsidRDefault="00EE1A8B" w:rsidP="00A70FDF">
            <w:pPr>
              <w:snapToGrid w:val="0"/>
              <w:jc w:val="both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Подписной лист</w:t>
            </w:r>
          </w:p>
        </w:tc>
        <w:tc>
          <w:tcPr>
            <w:tcW w:w="1292" w:type="dxa"/>
            <w:shd w:val="clear" w:color="auto" w:fill="auto"/>
          </w:tcPr>
          <w:p w:rsidR="00EE1A8B" w:rsidRDefault="00180373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29</w:t>
            </w:r>
          </w:p>
        </w:tc>
      </w:tr>
      <w:tr w:rsidR="00EE1A8B">
        <w:trPr>
          <w:cantSplit/>
        </w:trPr>
        <w:tc>
          <w:tcPr>
            <w:tcW w:w="8188" w:type="dxa"/>
            <w:gridSpan w:val="3"/>
            <w:shd w:val="clear" w:color="auto" w:fill="auto"/>
          </w:tcPr>
          <w:p w:rsidR="00EE1A8B" w:rsidRDefault="00EE1A8B" w:rsidP="00A70FDF">
            <w:pPr>
              <w:snapToGrid w:val="0"/>
              <w:jc w:val="both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Лист  регистрации изменений</w:t>
            </w:r>
          </w:p>
        </w:tc>
        <w:tc>
          <w:tcPr>
            <w:tcW w:w="1292" w:type="dxa"/>
            <w:shd w:val="clear" w:color="auto" w:fill="auto"/>
          </w:tcPr>
          <w:p w:rsidR="00EE1A8B" w:rsidRDefault="0025289D" w:rsidP="00A70FDF">
            <w:pPr>
              <w:snapToGrid w:val="0"/>
              <w:jc w:val="center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3</w:t>
            </w:r>
            <w:r w:rsidR="00180373">
              <w:rPr>
                <w:rFonts w:cs="Arial"/>
                <w:color w:val="000000"/>
                <w:sz w:val="22"/>
                <w:szCs w:val="22"/>
              </w:rPr>
              <w:t>0</w:t>
            </w:r>
          </w:p>
        </w:tc>
      </w:tr>
    </w:tbl>
    <w:p w:rsidR="00EE1A8B" w:rsidRDefault="00EE1A8B" w:rsidP="00953CA8">
      <w:pPr>
        <w:jc w:val="center"/>
        <w:rPr>
          <w:b/>
          <w:sz w:val="24"/>
          <w:szCs w:val="24"/>
        </w:rPr>
      </w:pPr>
    </w:p>
    <w:p w:rsidR="00D11571" w:rsidRDefault="00D11571" w:rsidP="00953CA8">
      <w:pPr>
        <w:jc w:val="center"/>
        <w:rPr>
          <w:b/>
          <w:sz w:val="24"/>
          <w:szCs w:val="24"/>
        </w:rPr>
      </w:pPr>
    </w:p>
    <w:p w:rsidR="00D11571" w:rsidRDefault="00D11571" w:rsidP="00953CA8">
      <w:pPr>
        <w:jc w:val="center"/>
        <w:rPr>
          <w:b/>
          <w:sz w:val="24"/>
          <w:szCs w:val="24"/>
        </w:rPr>
      </w:pPr>
    </w:p>
    <w:p w:rsidR="00D11571" w:rsidRDefault="00D11571" w:rsidP="00953CA8">
      <w:pPr>
        <w:jc w:val="center"/>
        <w:rPr>
          <w:b/>
          <w:sz w:val="24"/>
          <w:szCs w:val="24"/>
        </w:rPr>
      </w:pPr>
    </w:p>
    <w:p w:rsidR="00D11571" w:rsidRDefault="00D11571" w:rsidP="00953CA8">
      <w:pPr>
        <w:jc w:val="center"/>
        <w:rPr>
          <w:b/>
          <w:sz w:val="24"/>
          <w:szCs w:val="24"/>
        </w:rPr>
      </w:pPr>
    </w:p>
    <w:p w:rsidR="00D11571" w:rsidRDefault="00D11571" w:rsidP="00953CA8">
      <w:pPr>
        <w:jc w:val="center"/>
        <w:rPr>
          <w:b/>
          <w:sz w:val="24"/>
          <w:szCs w:val="24"/>
        </w:rPr>
      </w:pPr>
    </w:p>
    <w:p w:rsidR="00D11571" w:rsidRDefault="00D11571" w:rsidP="00953CA8">
      <w:pPr>
        <w:jc w:val="center"/>
        <w:rPr>
          <w:b/>
          <w:sz w:val="24"/>
          <w:szCs w:val="24"/>
        </w:rPr>
      </w:pPr>
    </w:p>
    <w:p w:rsidR="00D11571" w:rsidRDefault="00D11571" w:rsidP="00953CA8">
      <w:pPr>
        <w:jc w:val="center"/>
        <w:rPr>
          <w:b/>
          <w:sz w:val="24"/>
          <w:szCs w:val="24"/>
        </w:rPr>
      </w:pPr>
    </w:p>
    <w:p w:rsidR="00D11571" w:rsidRDefault="00D11571" w:rsidP="00953CA8">
      <w:pPr>
        <w:jc w:val="center"/>
        <w:rPr>
          <w:b/>
          <w:sz w:val="24"/>
          <w:szCs w:val="24"/>
        </w:rPr>
      </w:pPr>
    </w:p>
    <w:p w:rsidR="002541DD" w:rsidRDefault="002541DD" w:rsidP="00953CA8">
      <w:pPr>
        <w:jc w:val="center"/>
        <w:rPr>
          <w:b/>
          <w:sz w:val="24"/>
          <w:szCs w:val="24"/>
        </w:rPr>
      </w:pPr>
    </w:p>
    <w:p w:rsidR="009E2D7A" w:rsidRDefault="009E2D7A" w:rsidP="00953CA8">
      <w:pPr>
        <w:jc w:val="center"/>
        <w:rPr>
          <w:b/>
          <w:sz w:val="24"/>
          <w:szCs w:val="24"/>
        </w:rPr>
      </w:pPr>
    </w:p>
    <w:p w:rsidR="002541DD" w:rsidRDefault="002541DD" w:rsidP="00953CA8">
      <w:pPr>
        <w:jc w:val="center"/>
        <w:rPr>
          <w:b/>
          <w:sz w:val="24"/>
          <w:szCs w:val="24"/>
        </w:rPr>
      </w:pPr>
    </w:p>
    <w:p w:rsidR="00D11571" w:rsidRPr="002541DD" w:rsidRDefault="00D11571" w:rsidP="00B424B9">
      <w:pPr>
        <w:widowControl/>
        <w:ind w:firstLine="720"/>
        <w:rPr>
          <w:sz w:val="28"/>
          <w:szCs w:val="28"/>
        </w:rPr>
      </w:pPr>
      <w:r w:rsidRPr="002541DD">
        <w:rPr>
          <w:b/>
          <w:sz w:val="28"/>
          <w:szCs w:val="28"/>
        </w:rPr>
        <w:lastRenderedPageBreak/>
        <w:t>1. Область применения</w:t>
      </w:r>
      <w:r w:rsidR="00B424B9" w:rsidRPr="002541DD">
        <w:rPr>
          <w:sz w:val="28"/>
          <w:szCs w:val="28"/>
        </w:rPr>
        <w:t>.</w:t>
      </w:r>
      <w:r w:rsidRPr="002541DD">
        <w:rPr>
          <w:sz w:val="28"/>
          <w:szCs w:val="28"/>
        </w:rPr>
        <w:t xml:space="preserve"> </w:t>
      </w:r>
    </w:p>
    <w:p w:rsidR="005F1BC4" w:rsidRPr="005F1BC4" w:rsidRDefault="00396328" w:rsidP="005F1BC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 </w:t>
      </w:r>
      <w:r w:rsidR="005F1BC4" w:rsidRPr="005F1BC4">
        <w:rPr>
          <w:sz w:val="24"/>
          <w:szCs w:val="24"/>
        </w:rPr>
        <w:t xml:space="preserve">В настоящем «Руководстве по качеству» изложена система </w:t>
      </w:r>
      <w:r w:rsidR="003347BC">
        <w:rPr>
          <w:sz w:val="24"/>
          <w:szCs w:val="24"/>
        </w:rPr>
        <w:t xml:space="preserve">менеджмента </w:t>
      </w:r>
      <w:r w:rsidR="005F1BC4" w:rsidRPr="005F1BC4">
        <w:rPr>
          <w:sz w:val="24"/>
          <w:szCs w:val="24"/>
        </w:rPr>
        <w:t>качества, применяемая при проведении испытаний в испытательно</w:t>
      </w:r>
      <w:r w:rsidR="0092509A">
        <w:rPr>
          <w:sz w:val="24"/>
          <w:szCs w:val="24"/>
        </w:rPr>
        <w:t>й</w:t>
      </w:r>
      <w:r w:rsidR="005F1BC4" w:rsidRPr="005F1BC4">
        <w:rPr>
          <w:sz w:val="24"/>
          <w:szCs w:val="24"/>
        </w:rPr>
        <w:t xml:space="preserve"> </w:t>
      </w:r>
      <w:r w:rsidR="0092509A">
        <w:rPr>
          <w:sz w:val="24"/>
          <w:szCs w:val="24"/>
        </w:rPr>
        <w:t>лаборатории</w:t>
      </w:r>
      <w:r w:rsidR="005F1BC4" w:rsidRPr="005F1BC4">
        <w:rPr>
          <w:sz w:val="24"/>
          <w:szCs w:val="24"/>
        </w:rPr>
        <w:t xml:space="preserve">. </w:t>
      </w:r>
    </w:p>
    <w:p w:rsidR="005F1BC4" w:rsidRPr="005F1BC4" w:rsidRDefault="005F1BC4" w:rsidP="005F1BC4">
      <w:pPr>
        <w:ind w:firstLine="709"/>
        <w:jc w:val="both"/>
        <w:rPr>
          <w:sz w:val="24"/>
          <w:szCs w:val="24"/>
        </w:rPr>
      </w:pPr>
      <w:r w:rsidRPr="005F1BC4">
        <w:rPr>
          <w:sz w:val="24"/>
          <w:szCs w:val="24"/>
        </w:rPr>
        <w:t xml:space="preserve">Руководство по качеству устанавливает принципы и методы проведения работ, обеспечивающие высокое качество </w:t>
      </w:r>
      <w:r w:rsidR="002541DD">
        <w:rPr>
          <w:sz w:val="24"/>
          <w:szCs w:val="24"/>
        </w:rPr>
        <w:t xml:space="preserve">проведения </w:t>
      </w:r>
      <w:r w:rsidRPr="005F1BC4">
        <w:rPr>
          <w:sz w:val="24"/>
          <w:szCs w:val="24"/>
        </w:rPr>
        <w:t>испытаний и является обязательным нормативным документом.</w:t>
      </w:r>
    </w:p>
    <w:p w:rsidR="005F1BC4" w:rsidRPr="005F1BC4" w:rsidRDefault="005F1BC4" w:rsidP="005F1BC4">
      <w:pPr>
        <w:ind w:firstLine="709"/>
        <w:jc w:val="both"/>
        <w:rPr>
          <w:sz w:val="24"/>
          <w:szCs w:val="24"/>
        </w:rPr>
      </w:pPr>
      <w:r w:rsidRPr="005F1BC4">
        <w:rPr>
          <w:sz w:val="24"/>
          <w:szCs w:val="24"/>
        </w:rPr>
        <w:t xml:space="preserve">Руководство разработано в соответствии с </w:t>
      </w:r>
      <w:r w:rsidR="0091580A">
        <w:rPr>
          <w:sz w:val="24"/>
          <w:szCs w:val="24"/>
        </w:rPr>
        <w:t>требованиями ГОСТ ИСО /МЭК 17025-200</w:t>
      </w:r>
      <w:r w:rsidR="00C027CA">
        <w:rPr>
          <w:sz w:val="24"/>
          <w:szCs w:val="24"/>
        </w:rPr>
        <w:t>9</w:t>
      </w:r>
      <w:r w:rsidR="0091580A">
        <w:rPr>
          <w:sz w:val="24"/>
          <w:szCs w:val="24"/>
        </w:rPr>
        <w:t xml:space="preserve"> «Общие требования к компетентности испытательных и калибровочных лабораторий»</w:t>
      </w:r>
      <w:r w:rsidR="00C41FB6">
        <w:rPr>
          <w:sz w:val="24"/>
          <w:szCs w:val="24"/>
        </w:rPr>
        <w:t xml:space="preserve"> и </w:t>
      </w:r>
      <w:r w:rsidR="00C41FB6" w:rsidRPr="00C41FB6">
        <w:rPr>
          <w:sz w:val="24"/>
          <w:szCs w:val="24"/>
        </w:rPr>
        <w:t>Федерального закона от 22.07.2008 № 123-ФЗ «Технический регламент о требованиях пожарной безопасности»</w:t>
      </w:r>
      <w:r w:rsidRPr="005F1BC4">
        <w:rPr>
          <w:sz w:val="24"/>
          <w:szCs w:val="24"/>
        </w:rPr>
        <w:t>.</w:t>
      </w:r>
    </w:p>
    <w:p w:rsidR="00B806B9" w:rsidRPr="00B806B9" w:rsidRDefault="00396328" w:rsidP="00396328">
      <w:pPr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B806B9">
        <w:rPr>
          <w:sz w:val="24"/>
          <w:szCs w:val="24"/>
        </w:rPr>
        <w:t>1.</w:t>
      </w:r>
      <w:r>
        <w:rPr>
          <w:sz w:val="24"/>
          <w:szCs w:val="24"/>
        </w:rPr>
        <w:t>2</w:t>
      </w:r>
      <w:r w:rsidR="00B806B9">
        <w:rPr>
          <w:sz w:val="24"/>
          <w:szCs w:val="24"/>
        </w:rPr>
        <w:t xml:space="preserve"> </w:t>
      </w:r>
      <w:r w:rsidR="00B806B9" w:rsidRPr="00B806B9">
        <w:rPr>
          <w:color w:val="000000"/>
          <w:sz w:val="24"/>
          <w:szCs w:val="24"/>
        </w:rPr>
        <w:t xml:space="preserve">В </w:t>
      </w:r>
      <w:r w:rsidR="00C552D9">
        <w:rPr>
          <w:color w:val="000000"/>
          <w:sz w:val="24"/>
          <w:szCs w:val="24"/>
        </w:rPr>
        <w:t>И</w:t>
      </w:r>
      <w:r w:rsidR="0092509A">
        <w:rPr>
          <w:color w:val="000000"/>
          <w:sz w:val="24"/>
          <w:szCs w:val="24"/>
        </w:rPr>
        <w:t>Л</w:t>
      </w:r>
      <w:r w:rsidR="00B806B9" w:rsidRPr="00B806B9">
        <w:rPr>
          <w:color w:val="000000"/>
          <w:sz w:val="24"/>
          <w:szCs w:val="24"/>
        </w:rPr>
        <w:t xml:space="preserve">  разработана и поддерживается в рабочем состоянии документально оформленная </w:t>
      </w:r>
      <w:r w:rsidR="003347BC">
        <w:rPr>
          <w:color w:val="000000"/>
          <w:sz w:val="24"/>
          <w:szCs w:val="24"/>
        </w:rPr>
        <w:t>система менеджмента качества</w:t>
      </w:r>
      <w:r w:rsidR="00B806B9" w:rsidRPr="00B806B9">
        <w:rPr>
          <w:color w:val="000000"/>
          <w:sz w:val="24"/>
          <w:szCs w:val="24"/>
        </w:rPr>
        <w:t xml:space="preserve"> применительно к деятельности по </w:t>
      </w:r>
      <w:r w:rsidR="001A1462">
        <w:rPr>
          <w:color w:val="000000"/>
          <w:sz w:val="24"/>
          <w:szCs w:val="24"/>
        </w:rPr>
        <w:t>проведению испытаний</w:t>
      </w:r>
      <w:r w:rsidR="00B806B9" w:rsidRPr="00B806B9">
        <w:rPr>
          <w:color w:val="000000"/>
          <w:sz w:val="24"/>
          <w:szCs w:val="24"/>
        </w:rPr>
        <w:t xml:space="preserve"> продукции</w:t>
      </w:r>
      <w:r w:rsidR="001A1462">
        <w:rPr>
          <w:color w:val="000000"/>
          <w:sz w:val="24"/>
          <w:szCs w:val="24"/>
        </w:rPr>
        <w:t xml:space="preserve"> в заявленной области</w:t>
      </w:r>
      <w:r w:rsidR="00B806B9" w:rsidRPr="00B806B9">
        <w:rPr>
          <w:color w:val="000000"/>
          <w:sz w:val="24"/>
          <w:szCs w:val="24"/>
        </w:rPr>
        <w:t xml:space="preserve">.  </w:t>
      </w:r>
    </w:p>
    <w:p w:rsidR="005F1BC4" w:rsidRPr="005F1BC4" w:rsidRDefault="00B806B9" w:rsidP="005F1BC4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ED1E9A">
        <w:rPr>
          <w:sz w:val="24"/>
          <w:szCs w:val="24"/>
        </w:rPr>
        <w:t>3</w:t>
      </w:r>
      <w:r>
        <w:rPr>
          <w:sz w:val="24"/>
          <w:szCs w:val="24"/>
        </w:rPr>
        <w:t xml:space="preserve"> </w:t>
      </w:r>
      <w:r w:rsidR="005F1BC4" w:rsidRPr="005F1BC4">
        <w:rPr>
          <w:sz w:val="24"/>
          <w:szCs w:val="24"/>
        </w:rPr>
        <w:t>Настоящее Руководство по качеству (далее Руководство) является обязательным нормативным документом Испытательно</w:t>
      </w:r>
      <w:r w:rsidR="0092509A">
        <w:rPr>
          <w:sz w:val="24"/>
          <w:szCs w:val="24"/>
        </w:rPr>
        <w:t>й</w:t>
      </w:r>
      <w:r w:rsidR="005F1BC4" w:rsidRPr="005F1BC4">
        <w:rPr>
          <w:sz w:val="24"/>
          <w:szCs w:val="24"/>
        </w:rPr>
        <w:t xml:space="preserve"> </w:t>
      </w:r>
      <w:r w:rsidR="0092509A">
        <w:rPr>
          <w:sz w:val="24"/>
          <w:szCs w:val="24"/>
        </w:rPr>
        <w:t>лаборатории</w:t>
      </w:r>
      <w:r w:rsidR="005F1BC4" w:rsidRPr="005F1BC4">
        <w:rPr>
          <w:sz w:val="24"/>
          <w:szCs w:val="24"/>
        </w:rPr>
        <w:t>.</w:t>
      </w:r>
    </w:p>
    <w:p w:rsidR="005F1BC4" w:rsidRPr="005F1BC4" w:rsidRDefault="005F1BC4" w:rsidP="005F1BC4">
      <w:pPr>
        <w:ind w:firstLine="567"/>
        <w:jc w:val="both"/>
        <w:rPr>
          <w:sz w:val="24"/>
          <w:szCs w:val="24"/>
        </w:rPr>
      </w:pPr>
      <w:r w:rsidRPr="005F1BC4">
        <w:rPr>
          <w:sz w:val="24"/>
          <w:szCs w:val="24"/>
        </w:rPr>
        <w:t xml:space="preserve">В документе изложена </w:t>
      </w:r>
      <w:r w:rsidR="003347BC">
        <w:rPr>
          <w:sz w:val="24"/>
          <w:szCs w:val="24"/>
        </w:rPr>
        <w:t>система менеджмента качества</w:t>
      </w:r>
      <w:r w:rsidRPr="005F1BC4">
        <w:rPr>
          <w:sz w:val="24"/>
          <w:szCs w:val="24"/>
        </w:rPr>
        <w:t>, используемая при проведении испытаний продукции в испытательно</w:t>
      </w:r>
      <w:r w:rsidR="0092509A">
        <w:rPr>
          <w:sz w:val="24"/>
          <w:szCs w:val="24"/>
        </w:rPr>
        <w:t>й</w:t>
      </w:r>
      <w:r w:rsidRPr="005F1BC4">
        <w:rPr>
          <w:sz w:val="24"/>
          <w:szCs w:val="24"/>
        </w:rPr>
        <w:t xml:space="preserve"> </w:t>
      </w:r>
      <w:r w:rsidR="0092509A">
        <w:rPr>
          <w:sz w:val="24"/>
          <w:szCs w:val="24"/>
        </w:rPr>
        <w:t>лаборатории</w:t>
      </w:r>
      <w:r w:rsidRPr="005F1BC4">
        <w:rPr>
          <w:sz w:val="24"/>
          <w:szCs w:val="24"/>
        </w:rPr>
        <w:t>.</w:t>
      </w:r>
    </w:p>
    <w:p w:rsidR="005F1BC4" w:rsidRPr="005F1BC4" w:rsidRDefault="005F1BC4" w:rsidP="005F1BC4">
      <w:pPr>
        <w:ind w:firstLine="567"/>
        <w:jc w:val="both"/>
        <w:rPr>
          <w:sz w:val="24"/>
          <w:szCs w:val="24"/>
        </w:rPr>
      </w:pPr>
      <w:r w:rsidRPr="005F1BC4">
        <w:rPr>
          <w:sz w:val="24"/>
          <w:szCs w:val="24"/>
        </w:rPr>
        <w:t>Руководство устанавливает методы организации работы и проведения испытаний продукции в соответствии с областью аккредитации по требованиям нормативно-технической документации проведения испытаний по определению характеристик пожарной опасности, обеспечивающие качество проведения испытаний и содержит:</w:t>
      </w:r>
    </w:p>
    <w:p w:rsidR="005F1BC4" w:rsidRPr="005F1BC4" w:rsidRDefault="005F1BC4" w:rsidP="005F1BC4">
      <w:pPr>
        <w:ind w:firstLine="567"/>
        <w:jc w:val="both"/>
        <w:rPr>
          <w:sz w:val="24"/>
          <w:szCs w:val="24"/>
        </w:rPr>
      </w:pPr>
      <w:r w:rsidRPr="005F1BC4">
        <w:rPr>
          <w:sz w:val="24"/>
          <w:szCs w:val="24"/>
        </w:rPr>
        <w:t>- сведения об испытательно</w:t>
      </w:r>
      <w:r w:rsidR="0092509A">
        <w:rPr>
          <w:sz w:val="24"/>
          <w:szCs w:val="24"/>
        </w:rPr>
        <w:t>й</w:t>
      </w:r>
      <w:r w:rsidRPr="005F1BC4">
        <w:rPr>
          <w:sz w:val="24"/>
          <w:szCs w:val="24"/>
        </w:rPr>
        <w:t xml:space="preserve"> </w:t>
      </w:r>
      <w:r w:rsidR="0092509A">
        <w:rPr>
          <w:sz w:val="24"/>
          <w:szCs w:val="24"/>
        </w:rPr>
        <w:t>лаборатории</w:t>
      </w:r>
      <w:r w:rsidRPr="005F1BC4">
        <w:rPr>
          <w:sz w:val="24"/>
          <w:szCs w:val="24"/>
        </w:rPr>
        <w:t xml:space="preserve">, включая распределение ответственности персонала за качество </w:t>
      </w:r>
      <w:r w:rsidR="002541DD">
        <w:rPr>
          <w:sz w:val="24"/>
          <w:szCs w:val="24"/>
        </w:rPr>
        <w:t xml:space="preserve">проведения </w:t>
      </w:r>
      <w:r w:rsidRPr="005F1BC4">
        <w:rPr>
          <w:sz w:val="24"/>
          <w:szCs w:val="24"/>
        </w:rPr>
        <w:t>испытаний по различным аспектам;</w:t>
      </w:r>
    </w:p>
    <w:p w:rsidR="005F1BC4" w:rsidRPr="005F1BC4" w:rsidRDefault="005F1BC4" w:rsidP="005F1BC4">
      <w:pPr>
        <w:ind w:firstLine="567"/>
        <w:jc w:val="both"/>
        <w:rPr>
          <w:sz w:val="24"/>
          <w:szCs w:val="24"/>
        </w:rPr>
      </w:pPr>
      <w:r w:rsidRPr="005F1BC4">
        <w:rPr>
          <w:sz w:val="24"/>
          <w:szCs w:val="24"/>
        </w:rPr>
        <w:t xml:space="preserve">-  описание структуры и функционирование системы </w:t>
      </w:r>
      <w:r w:rsidR="003347BC">
        <w:rPr>
          <w:sz w:val="24"/>
          <w:szCs w:val="24"/>
        </w:rPr>
        <w:t>менеджмента</w:t>
      </w:r>
      <w:r w:rsidRPr="005F1BC4">
        <w:rPr>
          <w:sz w:val="24"/>
          <w:szCs w:val="24"/>
        </w:rPr>
        <w:t xml:space="preserve"> качества;</w:t>
      </w:r>
    </w:p>
    <w:p w:rsidR="005F1BC4" w:rsidRPr="005F1BC4" w:rsidRDefault="005F1BC4" w:rsidP="005F1BC4">
      <w:pPr>
        <w:ind w:firstLine="567"/>
        <w:jc w:val="both"/>
        <w:rPr>
          <w:sz w:val="24"/>
          <w:szCs w:val="24"/>
        </w:rPr>
      </w:pPr>
      <w:r w:rsidRPr="005F1BC4">
        <w:rPr>
          <w:sz w:val="24"/>
          <w:szCs w:val="24"/>
        </w:rPr>
        <w:t>- порядок отбора (приема) образцов, идентификации, проведения испытаний, оформление протоколов и хранение контрольных образцов испытываемой продукции;</w:t>
      </w:r>
    </w:p>
    <w:p w:rsidR="005F1BC4" w:rsidRPr="005F1BC4" w:rsidRDefault="005F1BC4" w:rsidP="005F1BC4">
      <w:pPr>
        <w:ind w:firstLine="567"/>
        <w:jc w:val="both"/>
        <w:rPr>
          <w:sz w:val="24"/>
          <w:szCs w:val="24"/>
        </w:rPr>
      </w:pPr>
      <w:r w:rsidRPr="005F1BC4">
        <w:rPr>
          <w:sz w:val="24"/>
          <w:szCs w:val="24"/>
        </w:rPr>
        <w:t>- порядок хранения документов.</w:t>
      </w:r>
    </w:p>
    <w:p w:rsidR="005F1BC4" w:rsidRPr="005F1BC4" w:rsidRDefault="005F1BC4" w:rsidP="005F1BC4">
      <w:pPr>
        <w:ind w:firstLine="567"/>
        <w:jc w:val="both"/>
        <w:rPr>
          <w:sz w:val="24"/>
          <w:szCs w:val="24"/>
        </w:rPr>
      </w:pPr>
      <w:r w:rsidRPr="005F1BC4">
        <w:rPr>
          <w:sz w:val="24"/>
          <w:szCs w:val="24"/>
        </w:rPr>
        <w:t xml:space="preserve">Настоящее Руководство является основным документом, определяющим систему </w:t>
      </w:r>
      <w:r w:rsidR="003347BC">
        <w:rPr>
          <w:sz w:val="24"/>
          <w:szCs w:val="24"/>
        </w:rPr>
        <w:t xml:space="preserve">менеджмента </w:t>
      </w:r>
      <w:r w:rsidRPr="005F1BC4">
        <w:rPr>
          <w:sz w:val="24"/>
          <w:szCs w:val="24"/>
        </w:rPr>
        <w:t xml:space="preserve">качества </w:t>
      </w:r>
      <w:r w:rsidR="00C112D0">
        <w:rPr>
          <w:sz w:val="24"/>
          <w:szCs w:val="24"/>
        </w:rPr>
        <w:t xml:space="preserve">проведения </w:t>
      </w:r>
      <w:r w:rsidRPr="005F1BC4">
        <w:rPr>
          <w:sz w:val="24"/>
          <w:szCs w:val="24"/>
        </w:rPr>
        <w:t>испытаний и принципы функционирования в испытательно</w:t>
      </w:r>
      <w:r w:rsidR="0092509A">
        <w:rPr>
          <w:sz w:val="24"/>
          <w:szCs w:val="24"/>
        </w:rPr>
        <w:t>й</w:t>
      </w:r>
      <w:r w:rsidRPr="005F1BC4">
        <w:rPr>
          <w:sz w:val="24"/>
          <w:szCs w:val="24"/>
        </w:rPr>
        <w:t xml:space="preserve"> </w:t>
      </w:r>
      <w:r w:rsidR="0092509A">
        <w:rPr>
          <w:sz w:val="24"/>
          <w:szCs w:val="24"/>
        </w:rPr>
        <w:t>лаборатории</w:t>
      </w:r>
      <w:r w:rsidRPr="005F1BC4">
        <w:rPr>
          <w:sz w:val="24"/>
          <w:szCs w:val="24"/>
        </w:rPr>
        <w:t xml:space="preserve">  системы</w:t>
      </w:r>
      <w:r w:rsidR="003347BC">
        <w:rPr>
          <w:sz w:val="24"/>
          <w:szCs w:val="24"/>
        </w:rPr>
        <w:t xml:space="preserve"> менеджмента</w:t>
      </w:r>
      <w:r w:rsidRPr="005F1BC4">
        <w:rPr>
          <w:sz w:val="24"/>
          <w:szCs w:val="24"/>
        </w:rPr>
        <w:t xml:space="preserve"> качества.</w:t>
      </w:r>
    </w:p>
    <w:p w:rsidR="005F1BC4" w:rsidRPr="005F1BC4" w:rsidRDefault="005F1BC4" w:rsidP="005F1BC4">
      <w:pPr>
        <w:ind w:firstLine="567"/>
        <w:jc w:val="both"/>
        <w:rPr>
          <w:sz w:val="24"/>
          <w:szCs w:val="24"/>
        </w:rPr>
      </w:pPr>
      <w:r w:rsidRPr="005F1BC4">
        <w:rPr>
          <w:sz w:val="24"/>
          <w:szCs w:val="24"/>
        </w:rPr>
        <w:t xml:space="preserve">Требования, установленные настоящим Руководством и другими документами системы </w:t>
      </w:r>
      <w:r w:rsidR="003347BC">
        <w:rPr>
          <w:sz w:val="24"/>
          <w:szCs w:val="24"/>
        </w:rPr>
        <w:t xml:space="preserve">менеджмента </w:t>
      </w:r>
      <w:r w:rsidRPr="005F1BC4">
        <w:rPr>
          <w:sz w:val="24"/>
          <w:szCs w:val="24"/>
        </w:rPr>
        <w:t>качества направлены на обеспечение соответствия деятельности Испытательно</w:t>
      </w:r>
      <w:r w:rsidR="0092509A">
        <w:rPr>
          <w:sz w:val="24"/>
          <w:szCs w:val="24"/>
        </w:rPr>
        <w:t>й</w:t>
      </w:r>
      <w:r w:rsidRPr="005F1BC4">
        <w:rPr>
          <w:sz w:val="24"/>
          <w:szCs w:val="24"/>
        </w:rPr>
        <w:t xml:space="preserve"> </w:t>
      </w:r>
      <w:r w:rsidR="0092509A">
        <w:rPr>
          <w:sz w:val="24"/>
          <w:szCs w:val="24"/>
        </w:rPr>
        <w:t>лаборатории</w:t>
      </w:r>
      <w:r w:rsidRPr="005F1BC4">
        <w:rPr>
          <w:sz w:val="24"/>
          <w:szCs w:val="24"/>
        </w:rPr>
        <w:t xml:space="preserve">  выработанной политике, договорным обязательствам, а так же предупреждения любого несоответствия в процессе </w:t>
      </w:r>
      <w:r w:rsidR="00C112D0">
        <w:rPr>
          <w:sz w:val="24"/>
          <w:szCs w:val="24"/>
        </w:rPr>
        <w:t xml:space="preserve">проведения </w:t>
      </w:r>
      <w:r w:rsidRPr="005F1BC4">
        <w:rPr>
          <w:sz w:val="24"/>
          <w:szCs w:val="24"/>
        </w:rPr>
        <w:t>испытаний</w:t>
      </w:r>
      <w:r w:rsidR="00BD0D65">
        <w:rPr>
          <w:sz w:val="24"/>
          <w:szCs w:val="24"/>
        </w:rPr>
        <w:t xml:space="preserve"> и отвечают критериям аккредитации предъявляемым к испытательным лабораториям, отраженным в </w:t>
      </w:r>
      <w:r w:rsidR="00C02F67" w:rsidRPr="00C02F67">
        <w:rPr>
          <w:sz w:val="24"/>
          <w:szCs w:val="24"/>
        </w:rPr>
        <w:t>Приказе Минэкономразвития России № 326 от 30 мая 2014 года утверждающи</w:t>
      </w:r>
      <w:r w:rsidR="00C02F67">
        <w:rPr>
          <w:sz w:val="24"/>
          <w:szCs w:val="24"/>
        </w:rPr>
        <w:t>м</w:t>
      </w:r>
      <w:r w:rsidR="00C02F67" w:rsidRPr="00C02F67">
        <w:rPr>
          <w:sz w:val="24"/>
          <w:szCs w:val="24"/>
        </w:rPr>
        <w:t xml:space="preserve"> «Критерии аккредитации и перечень документов, подтверждающих соответствие заявителя и аккредитованного лица критериям аккредитации»</w:t>
      </w:r>
      <w:r w:rsidRPr="00C02F67">
        <w:rPr>
          <w:sz w:val="24"/>
          <w:szCs w:val="24"/>
        </w:rPr>
        <w:t>.</w:t>
      </w:r>
    </w:p>
    <w:p w:rsidR="005F1BC4" w:rsidRPr="005F1BC4" w:rsidRDefault="00B806B9" w:rsidP="005F1BC4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Данное Руководство</w:t>
      </w:r>
      <w:r w:rsidR="005F1BC4" w:rsidRPr="005F1BC4">
        <w:rPr>
          <w:sz w:val="24"/>
          <w:szCs w:val="24"/>
        </w:rPr>
        <w:t xml:space="preserve"> является обязательным для исполнения руководителями и сотрудниками Испытательно</w:t>
      </w:r>
      <w:r w:rsidR="0092509A">
        <w:rPr>
          <w:sz w:val="24"/>
          <w:szCs w:val="24"/>
        </w:rPr>
        <w:t>й</w:t>
      </w:r>
      <w:r w:rsidR="005F1BC4" w:rsidRPr="005F1BC4">
        <w:rPr>
          <w:sz w:val="24"/>
          <w:szCs w:val="24"/>
        </w:rPr>
        <w:t xml:space="preserve"> </w:t>
      </w:r>
      <w:r w:rsidR="0092509A">
        <w:rPr>
          <w:sz w:val="24"/>
          <w:szCs w:val="24"/>
        </w:rPr>
        <w:t>лаборатории</w:t>
      </w:r>
      <w:r w:rsidR="005F1BC4" w:rsidRPr="005F1BC4">
        <w:rPr>
          <w:sz w:val="24"/>
          <w:szCs w:val="24"/>
        </w:rPr>
        <w:t>.</w:t>
      </w:r>
    </w:p>
    <w:p w:rsidR="005F1BC4" w:rsidRPr="005F1BC4" w:rsidRDefault="005F1BC4" w:rsidP="005F1BC4">
      <w:pPr>
        <w:ind w:firstLine="567"/>
        <w:jc w:val="both"/>
        <w:rPr>
          <w:sz w:val="24"/>
          <w:szCs w:val="24"/>
        </w:rPr>
      </w:pPr>
      <w:r w:rsidRPr="005F1BC4">
        <w:rPr>
          <w:sz w:val="24"/>
          <w:szCs w:val="24"/>
        </w:rPr>
        <w:t xml:space="preserve">По мере совершенствования системы </w:t>
      </w:r>
      <w:r w:rsidR="003347BC">
        <w:rPr>
          <w:sz w:val="24"/>
          <w:szCs w:val="24"/>
        </w:rPr>
        <w:t>менеджмента</w:t>
      </w:r>
      <w:r w:rsidRPr="005F1BC4">
        <w:rPr>
          <w:sz w:val="24"/>
          <w:szCs w:val="24"/>
        </w:rPr>
        <w:t xml:space="preserve"> качества </w:t>
      </w:r>
      <w:r w:rsidR="0092509A" w:rsidRPr="005F1BC4">
        <w:rPr>
          <w:sz w:val="24"/>
          <w:szCs w:val="24"/>
        </w:rPr>
        <w:t>Испытательно</w:t>
      </w:r>
      <w:r w:rsidR="0092509A">
        <w:rPr>
          <w:sz w:val="24"/>
          <w:szCs w:val="24"/>
        </w:rPr>
        <w:t>й</w:t>
      </w:r>
      <w:r w:rsidR="0092509A" w:rsidRPr="005F1BC4">
        <w:rPr>
          <w:sz w:val="24"/>
          <w:szCs w:val="24"/>
        </w:rPr>
        <w:t xml:space="preserve"> </w:t>
      </w:r>
      <w:r w:rsidR="0092509A">
        <w:rPr>
          <w:sz w:val="24"/>
          <w:szCs w:val="24"/>
        </w:rPr>
        <w:t>лабораторией</w:t>
      </w:r>
      <w:r w:rsidR="00B806B9">
        <w:rPr>
          <w:sz w:val="24"/>
          <w:szCs w:val="24"/>
        </w:rPr>
        <w:t>, в настоящее Руководство</w:t>
      </w:r>
      <w:r w:rsidRPr="005F1BC4">
        <w:rPr>
          <w:sz w:val="24"/>
          <w:szCs w:val="24"/>
        </w:rPr>
        <w:t xml:space="preserve"> вносятся необходимые изменения, влияющие на улучшение качества проведения испытаний.</w:t>
      </w:r>
    </w:p>
    <w:p w:rsidR="005F1BC4" w:rsidRDefault="00B806B9" w:rsidP="005F1BC4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С Руководством</w:t>
      </w:r>
      <w:r w:rsidR="005F1BC4" w:rsidRPr="005F1BC4">
        <w:rPr>
          <w:sz w:val="24"/>
          <w:szCs w:val="24"/>
        </w:rPr>
        <w:t xml:space="preserve"> ознакомлены все сотрудники </w:t>
      </w:r>
      <w:r w:rsidR="0092509A">
        <w:rPr>
          <w:sz w:val="24"/>
          <w:szCs w:val="24"/>
        </w:rPr>
        <w:t>и</w:t>
      </w:r>
      <w:r w:rsidR="0092509A" w:rsidRPr="005F1BC4">
        <w:rPr>
          <w:sz w:val="24"/>
          <w:szCs w:val="24"/>
        </w:rPr>
        <w:t>спытательно</w:t>
      </w:r>
      <w:r w:rsidR="0092509A">
        <w:rPr>
          <w:sz w:val="24"/>
          <w:szCs w:val="24"/>
        </w:rPr>
        <w:t>й</w:t>
      </w:r>
      <w:r w:rsidR="0092509A" w:rsidRPr="005F1BC4">
        <w:rPr>
          <w:sz w:val="24"/>
          <w:szCs w:val="24"/>
        </w:rPr>
        <w:t xml:space="preserve"> </w:t>
      </w:r>
      <w:r w:rsidR="0092509A">
        <w:rPr>
          <w:sz w:val="24"/>
          <w:szCs w:val="24"/>
        </w:rPr>
        <w:t>лаборатории</w:t>
      </w:r>
      <w:hyperlink r:id="rId7" w:history="1">
        <w:r w:rsidR="008B29E8" w:rsidRPr="008B29E8">
          <w:rPr>
            <w:rStyle w:val="aa"/>
            <w:color w:val="auto"/>
            <w:u w:val="none"/>
          </w:rPr>
          <w:t>.</w:t>
        </w:r>
      </w:hyperlink>
    </w:p>
    <w:p w:rsidR="006C6A31" w:rsidRDefault="006C6A31" w:rsidP="005F1BC4">
      <w:pPr>
        <w:ind w:firstLine="567"/>
        <w:jc w:val="both"/>
        <w:rPr>
          <w:sz w:val="24"/>
          <w:szCs w:val="24"/>
        </w:rPr>
      </w:pPr>
    </w:p>
    <w:p w:rsidR="00FC4473" w:rsidRDefault="00FC4473" w:rsidP="0092509A">
      <w:pPr>
        <w:jc w:val="both"/>
        <w:rPr>
          <w:sz w:val="24"/>
          <w:szCs w:val="24"/>
        </w:rPr>
      </w:pPr>
    </w:p>
    <w:p w:rsidR="003347BC" w:rsidRDefault="003347BC" w:rsidP="0092509A">
      <w:pPr>
        <w:jc w:val="both"/>
        <w:rPr>
          <w:sz w:val="24"/>
          <w:szCs w:val="24"/>
        </w:rPr>
      </w:pPr>
    </w:p>
    <w:p w:rsidR="003347BC" w:rsidRDefault="003347BC" w:rsidP="0092509A">
      <w:pPr>
        <w:jc w:val="both"/>
        <w:rPr>
          <w:sz w:val="24"/>
          <w:szCs w:val="24"/>
        </w:rPr>
      </w:pPr>
    </w:p>
    <w:p w:rsidR="006C6A31" w:rsidRPr="00C112D0" w:rsidRDefault="006C6A31" w:rsidP="00C112D0">
      <w:pPr>
        <w:ind w:firstLine="567"/>
        <w:jc w:val="both"/>
        <w:rPr>
          <w:b/>
          <w:sz w:val="28"/>
          <w:szCs w:val="28"/>
        </w:rPr>
      </w:pPr>
      <w:r w:rsidRPr="00C112D0">
        <w:rPr>
          <w:b/>
          <w:sz w:val="28"/>
          <w:szCs w:val="28"/>
        </w:rPr>
        <w:lastRenderedPageBreak/>
        <w:t>2. Нормативные ссылки.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2410"/>
        <w:gridCol w:w="5953"/>
      </w:tblGrid>
      <w:tr w:rsidR="006C6A31">
        <w:trPr>
          <w:cantSplit/>
        </w:trPr>
        <w:tc>
          <w:tcPr>
            <w:tcW w:w="2410" w:type="dxa"/>
          </w:tcPr>
          <w:p w:rsidR="006C6A31" w:rsidRDefault="006C6A31" w:rsidP="00A70FDF">
            <w:pPr>
              <w:pStyle w:val="10"/>
              <w:widowControl/>
              <w:spacing w:line="360" w:lineRule="auto"/>
              <w:jc w:val="left"/>
            </w:pPr>
            <w:r>
              <w:t>Закон РФ № 2300-1</w:t>
            </w:r>
          </w:p>
        </w:tc>
        <w:tc>
          <w:tcPr>
            <w:tcW w:w="5953" w:type="dxa"/>
          </w:tcPr>
          <w:p w:rsidR="006C6A31" w:rsidRDefault="006C6A31" w:rsidP="00A70FDF">
            <w:pPr>
              <w:pStyle w:val="10"/>
              <w:widowControl/>
              <w:spacing w:line="360" w:lineRule="auto"/>
              <w:jc w:val="left"/>
            </w:pPr>
            <w:r>
              <w:t xml:space="preserve"> «О защите прав потребителей»</w:t>
            </w:r>
          </w:p>
        </w:tc>
      </w:tr>
      <w:tr w:rsidR="006C6A31">
        <w:trPr>
          <w:cantSplit/>
        </w:trPr>
        <w:tc>
          <w:tcPr>
            <w:tcW w:w="2410" w:type="dxa"/>
          </w:tcPr>
          <w:p w:rsidR="006C6A31" w:rsidRDefault="006C6A31" w:rsidP="00A70FDF">
            <w:pPr>
              <w:pStyle w:val="10"/>
              <w:widowControl/>
              <w:spacing w:line="360" w:lineRule="auto"/>
              <w:jc w:val="left"/>
            </w:pPr>
            <w:r>
              <w:t>Закон РФ № 4871</w:t>
            </w:r>
          </w:p>
        </w:tc>
        <w:tc>
          <w:tcPr>
            <w:tcW w:w="5953" w:type="dxa"/>
          </w:tcPr>
          <w:p w:rsidR="006C6A31" w:rsidRDefault="006C6A31" w:rsidP="00A70FDF">
            <w:pPr>
              <w:pStyle w:val="10"/>
              <w:widowControl/>
              <w:spacing w:line="360" w:lineRule="auto"/>
              <w:jc w:val="left"/>
            </w:pPr>
            <w:r>
              <w:t xml:space="preserve"> «Об обеспечении единства средств измерений»</w:t>
            </w:r>
          </w:p>
        </w:tc>
      </w:tr>
      <w:tr w:rsidR="006C6A31">
        <w:trPr>
          <w:cantSplit/>
        </w:trPr>
        <w:tc>
          <w:tcPr>
            <w:tcW w:w="2410" w:type="dxa"/>
          </w:tcPr>
          <w:p w:rsidR="006C6A31" w:rsidRDefault="006C6A31" w:rsidP="00A70FDF">
            <w:pPr>
              <w:pStyle w:val="10"/>
              <w:widowControl/>
              <w:spacing w:line="360" w:lineRule="auto"/>
              <w:jc w:val="left"/>
            </w:pPr>
            <w:r>
              <w:t>Закон РФ № 5487-1</w:t>
            </w:r>
          </w:p>
        </w:tc>
        <w:tc>
          <w:tcPr>
            <w:tcW w:w="5953" w:type="dxa"/>
          </w:tcPr>
          <w:p w:rsidR="006C6A31" w:rsidRDefault="006C6A31" w:rsidP="00A70FDF">
            <w:pPr>
              <w:pStyle w:val="10"/>
              <w:widowControl/>
              <w:spacing w:line="360" w:lineRule="auto"/>
              <w:jc w:val="left"/>
            </w:pPr>
            <w:r>
              <w:t>«Об охране здоровья граждан»</w:t>
            </w:r>
          </w:p>
        </w:tc>
      </w:tr>
      <w:tr w:rsidR="006C6A31">
        <w:trPr>
          <w:cantSplit/>
        </w:trPr>
        <w:tc>
          <w:tcPr>
            <w:tcW w:w="2410" w:type="dxa"/>
          </w:tcPr>
          <w:p w:rsidR="006C6A31" w:rsidRDefault="006C6A31" w:rsidP="00A70FDF">
            <w:pPr>
              <w:pStyle w:val="10"/>
              <w:widowControl/>
              <w:spacing w:line="360" w:lineRule="auto"/>
              <w:jc w:val="left"/>
            </w:pPr>
            <w:r>
              <w:t>Закон РФ № 69-ФЗ</w:t>
            </w:r>
          </w:p>
        </w:tc>
        <w:tc>
          <w:tcPr>
            <w:tcW w:w="5953" w:type="dxa"/>
          </w:tcPr>
          <w:p w:rsidR="006C6A31" w:rsidRDefault="006C6A31" w:rsidP="00A70FDF">
            <w:pPr>
              <w:pStyle w:val="10"/>
              <w:widowControl/>
              <w:spacing w:line="360" w:lineRule="auto"/>
              <w:jc w:val="left"/>
            </w:pPr>
            <w:r>
              <w:t>«О пожарной безопасности»</w:t>
            </w:r>
          </w:p>
        </w:tc>
      </w:tr>
      <w:tr w:rsidR="006C6A31">
        <w:trPr>
          <w:cantSplit/>
        </w:trPr>
        <w:tc>
          <w:tcPr>
            <w:tcW w:w="2410" w:type="dxa"/>
          </w:tcPr>
          <w:p w:rsidR="006C6A31" w:rsidRDefault="006C6A31" w:rsidP="00A70FDF">
            <w:pPr>
              <w:pStyle w:val="10"/>
              <w:widowControl/>
              <w:spacing w:line="360" w:lineRule="auto"/>
              <w:jc w:val="left"/>
            </w:pPr>
            <w:r>
              <w:t>Закон РФ № 181-ФЗ</w:t>
            </w:r>
          </w:p>
        </w:tc>
        <w:tc>
          <w:tcPr>
            <w:tcW w:w="5953" w:type="dxa"/>
          </w:tcPr>
          <w:p w:rsidR="006C6A31" w:rsidRDefault="006C6A31" w:rsidP="00A70FDF">
            <w:pPr>
              <w:pStyle w:val="10"/>
              <w:widowControl/>
              <w:spacing w:line="360" w:lineRule="auto"/>
              <w:jc w:val="left"/>
            </w:pPr>
            <w:r>
              <w:t>«Об основах охраны труда в РФ»</w:t>
            </w:r>
          </w:p>
        </w:tc>
      </w:tr>
      <w:tr w:rsidR="006C6A31" w:rsidRPr="008F7BEE">
        <w:trPr>
          <w:cantSplit/>
        </w:trPr>
        <w:tc>
          <w:tcPr>
            <w:tcW w:w="2410" w:type="dxa"/>
          </w:tcPr>
          <w:p w:rsidR="006C6A31" w:rsidRDefault="006C6A31" w:rsidP="006C6A31">
            <w:pPr>
              <w:pStyle w:val="10"/>
              <w:widowControl/>
              <w:jc w:val="left"/>
            </w:pPr>
            <w:r>
              <w:t>Закон РФ № 123-ФЗ</w:t>
            </w:r>
          </w:p>
        </w:tc>
        <w:tc>
          <w:tcPr>
            <w:tcW w:w="5953" w:type="dxa"/>
          </w:tcPr>
          <w:p w:rsidR="006C6A31" w:rsidRPr="008F7BEE" w:rsidRDefault="006C6A31" w:rsidP="006C6A31">
            <w:pPr>
              <w:pStyle w:val="10"/>
              <w:widowControl/>
              <w:jc w:val="left"/>
            </w:pPr>
            <w:r w:rsidRPr="008F7BEE">
              <w:t>«Технический регламент о требованиях пожарной безопасности»</w:t>
            </w:r>
          </w:p>
        </w:tc>
      </w:tr>
      <w:tr w:rsidR="006C6A31">
        <w:trPr>
          <w:cantSplit/>
        </w:trPr>
        <w:tc>
          <w:tcPr>
            <w:tcW w:w="2410" w:type="dxa"/>
          </w:tcPr>
          <w:p w:rsidR="006C6A31" w:rsidRDefault="006C6A31" w:rsidP="006C6A31">
            <w:pPr>
              <w:pStyle w:val="10"/>
              <w:widowControl/>
              <w:jc w:val="left"/>
            </w:pPr>
            <w:r>
              <w:t xml:space="preserve">Закон РФ </w:t>
            </w:r>
          </w:p>
        </w:tc>
        <w:tc>
          <w:tcPr>
            <w:tcW w:w="5953" w:type="dxa"/>
          </w:tcPr>
          <w:p w:rsidR="006C6A31" w:rsidRDefault="006C6A31" w:rsidP="006C6A31">
            <w:pPr>
              <w:pStyle w:val="10"/>
              <w:widowControl/>
              <w:jc w:val="left"/>
            </w:pPr>
            <w:r>
              <w:t>«О техническом регулировании»</w:t>
            </w:r>
          </w:p>
        </w:tc>
      </w:tr>
      <w:tr w:rsidR="00B9291B">
        <w:trPr>
          <w:cantSplit/>
        </w:trPr>
        <w:tc>
          <w:tcPr>
            <w:tcW w:w="2410" w:type="dxa"/>
          </w:tcPr>
          <w:p w:rsidR="00B9291B" w:rsidRDefault="00FC4473" w:rsidP="00973B58">
            <w:pPr>
              <w:pStyle w:val="10"/>
              <w:widowControl/>
              <w:jc w:val="left"/>
            </w:pPr>
            <w:r>
              <w:rPr>
                <w:szCs w:val="24"/>
              </w:rPr>
              <w:t>ГОСТ ИСО /МЭК 17025</w:t>
            </w:r>
          </w:p>
        </w:tc>
        <w:tc>
          <w:tcPr>
            <w:tcW w:w="5953" w:type="dxa"/>
          </w:tcPr>
          <w:p w:rsidR="00B9291B" w:rsidRDefault="00FC4473" w:rsidP="00973B58">
            <w:pPr>
              <w:pStyle w:val="10"/>
              <w:widowControl/>
              <w:jc w:val="left"/>
              <w:rPr>
                <w:color w:val="000000"/>
              </w:rPr>
            </w:pPr>
            <w:r>
              <w:rPr>
                <w:szCs w:val="24"/>
              </w:rPr>
              <w:t>Общие требования к компетентности испытательных и калибровочных лабораторий.</w:t>
            </w:r>
          </w:p>
        </w:tc>
      </w:tr>
      <w:tr w:rsidR="00BD0D65">
        <w:trPr>
          <w:cantSplit/>
        </w:trPr>
        <w:tc>
          <w:tcPr>
            <w:tcW w:w="2410" w:type="dxa"/>
          </w:tcPr>
          <w:p w:rsidR="00BD0D65" w:rsidRDefault="001E5265" w:rsidP="00973B58">
            <w:pPr>
              <w:pStyle w:val="10"/>
              <w:widowControl/>
              <w:jc w:val="left"/>
              <w:rPr>
                <w:szCs w:val="24"/>
              </w:rPr>
            </w:pPr>
            <w:r>
              <w:t>Приказ</w:t>
            </w:r>
            <w:r w:rsidRPr="00FC6DAA">
              <w:t xml:space="preserve"> Минэкономразвития России № 326 от 30 мая 2014 года</w:t>
            </w:r>
          </w:p>
        </w:tc>
        <w:tc>
          <w:tcPr>
            <w:tcW w:w="5953" w:type="dxa"/>
          </w:tcPr>
          <w:p w:rsidR="00BD0D65" w:rsidRDefault="001E5265" w:rsidP="00973B58">
            <w:pPr>
              <w:pStyle w:val="10"/>
              <w:widowControl/>
              <w:jc w:val="left"/>
              <w:rPr>
                <w:szCs w:val="24"/>
              </w:rPr>
            </w:pPr>
            <w:r>
              <w:t xml:space="preserve"> </w:t>
            </w:r>
            <w:r w:rsidRPr="00FC6DAA">
              <w:t>«Критерии аккредитации и перечень документов, подтверждающих соответствие заявителя и аккредитованного лица критериям аккредитации»</w:t>
            </w:r>
          </w:p>
        </w:tc>
      </w:tr>
      <w:tr w:rsidR="006F04D3">
        <w:trPr>
          <w:cantSplit/>
        </w:trPr>
        <w:tc>
          <w:tcPr>
            <w:tcW w:w="2410" w:type="dxa"/>
          </w:tcPr>
          <w:p w:rsidR="006F04D3" w:rsidRPr="006F04D3" w:rsidRDefault="001E5265" w:rsidP="006F04D3">
            <w:pPr>
              <w:pStyle w:val="10"/>
              <w:widowControl/>
              <w:rPr>
                <w:color w:val="000000"/>
                <w:spacing w:val="-4"/>
              </w:rPr>
            </w:pPr>
            <w:r w:rsidRPr="00A64FF6">
              <w:t>№ 412 - ФЗ</w:t>
            </w:r>
          </w:p>
          <w:p w:rsidR="006F04D3" w:rsidRPr="006F04D3" w:rsidRDefault="006F04D3" w:rsidP="006F04D3">
            <w:pPr>
              <w:pStyle w:val="10"/>
              <w:widowControl/>
              <w:rPr>
                <w:color w:val="000000"/>
                <w:spacing w:val="-4"/>
              </w:rPr>
            </w:pPr>
          </w:p>
          <w:p w:rsidR="006F04D3" w:rsidRPr="006F04D3" w:rsidRDefault="006F04D3" w:rsidP="006F04D3">
            <w:pPr>
              <w:pStyle w:val="10"/>
              <w:widowControl/>
              <w:rPr>
                <w:color w:val="000000"/>
                <w:spacing w:val="-4"/>
              </w:rPr>
            </w:pPr>
          </w:p>
        </w:tc>
        <w:tc>
          <w:tcPr>
            <w:tcW w:w="5953" w:type="dxa"/>
          </w:tcPr>
          <w:p w:rsidR="006F04D3" w:rsidRDefault="001E5265" w:rsidP="006F04D3">
            <w:pPr>
              <w:pStyle w:val="10"/>
              <w:widowControl/>
              <w:rPr>
                <w:color w:val="000000"/>
                <w:spacing w:val="-4"/>
              </w:rPr>
            </w:pPr>
            <w:r w:rsidRPr="00A64FF6">
              <w:t>Федерального закона об аккредитации в национальной системе аккредитации от 28 декабря 2013 года</w:t>
            </w:r>
          </w:p>
        </w:tc>
      </w:tr>
    </w:tbl>
    <w:p w:rsidR="006C6A31" w:rsidRPr="006C6A31" w:rsidRDefault="006C6A31" w:rsidP="005F1BC4">
      <w:pPr>
        <w:ind w:firstLine="567"/>
        <w:jc w:val="both"/>
        <w:rPr>
          <w:b/>
          <w:sz w:val="24"/>
          <w:szCs w:val="24"/>
        </w:rPr>
      </w:pPr>
    </w:p>
    <w:p w:rsidR="005F1BC4" w:rsidRPr="00C112D0" w:rsidRDefault="00583FC3" w:rsidP="005F1BC4">
      <w:pPr>
        <w:ind w:firstLine="567"/>
        <w:jc w:val="both"/>
        <w:rPr>
          <w:rFonts w:cs="Arial"/>
          <w:b/>
          <w:color w:val="000000"/>
          <w:sz w:val="28"/>
          <w:szCs w:val="28"/>
        </w:rPr>
      </w:pPr>
      <w:r w:rsidRPr="00C112D0">
        <w:rPr>
          <w:b/>
          <w:sz w:val="28"/>
          <w:szCs w:val="28"/>
        </w:rPr>
        <w:t xml:space="preserve">3. </w:t>
      </w:r>
      <w:r w:rsidRPr="00C112D0">
        <w:rPr>
          <w:rFonts w:cs="Arial"/>
          <w:b/>
          <w:color w:val="000000"/>
          <w:sz w:val="28"/>
          <w:szCs w:val="28"/>
        </w:rPr>
        <w:t>Термины и определения.</w:t>
      </w:r>
    </w:p>
    <w:p w:rsidR="00583FC3" w:rsidRDefault="00583FC3" w:rsidP="00583FC3">
      <w:pPr>
        <w:pStyle w:val="10"/>
        <w:widowControl/>
      </w:pPr>
      <w:r>
        <w:t xml:space="preserve">          В Руководстве приняты термины и определения:</w:t>
      </w:r>
    </w:p>
    <w:p w:rsidR="00583FC3" w:rsidRDefault="00583FC3" w:rsidP="00583FC3">
      <w:pPr>
        <w:pStyle w:val="10"/>
        <w:widowControl/>
        <w:ind w:firstLine="720"/>
        <w:jc w:val="left"/>
      </w:pPr>
      <w:r>
        <w:t xml:space="preserve">Руководство по качеству - документ, излагающий политику в области качества, описывающий </w:t>
      </w:r>
      <w:r w:rsidR="003347BC">
        <w:t>систему менеджмента качества</w:t>
      </w:r>
      <w:r>
        <w:t>.</w:t>
      </w:r>
    </w:p>
    <w:p w:rsidR="00583FC3" w:rsidRDefault="003347BC" w:rsidP="00583FC3">
      <w:pPr>
        <w:pStyle w:val="10"/>
        <w:widowControl/>
        <w:ind w:firstLine="720"/>
        <w:jc w:val="left"/>
      </w:pPr>
      <w:r>
        <w:t>Система менеджмента качества</w:t>
      </w:r>
      <w:r w:rsidR="00583FC3">
        <w:t xml:space="preserve"> - совокупность организационной структуры, методик, процессов и ресурсов, необходимых для осуществления руководства качеством.</w:t>
      </w:r>
    </w:p>
    <w:p w:rsidR="00583FC3" w:rsidRDefault="00583FC3" w:rsidP="00583FC3">
      <w:pPr>
        <w:pStyle w:val="10"/>
        <w:widowControl/>
        <w:ind w:firstLine="720"/>
        <w:jc w:val="left"/>
      </w:pPr>
      <w:r>
        <w:t>Качество - совокупность характеристик объекта, относящихся к его способности удовлетворять установленные и предполагаемые потребности.</w:t>
      </w:r>
    </w:p>
    <w:p w:rsidR="00583FC3" w:rsidRDefault="00583FC3" w:rsidP="00583FC3">
      <w:pPr>
        <w:pStyle w:val="10"/>
        <w:widowControl/>
        <w:ind w:firstLine="720"/>
        <w:jc w:val="left"/>
      </w:pPr>
      <w:r>
        <w:t>Проверка качества - систематический и независимый анализ, позволяющий определить соответствие деятельности и результатов в области  качества запланированным мероприятиям, а также эффективность внедрения мероприятий и их пригодность.</w:t>
      </w:r>
    </w:p>
    <w:p w:rsidR="00583FC3" w:rsidRDefault="00583FC3" w:rsidP="00583FC3">
      <w:pPr>
        <w:pStyle w:val="10"/>
        <w:widowControl/>
        <w:ind w:firstLine="720"/>
        <w:jc w:val="left"/>
      </w:pPr>
      <w:r>
        <w:t>Испытание - техническая операция, заключающаяся в установлении  одной или нескольких характеристик той или иной продукции, процесса  или услуги в соответствии с установленной процедурой.</w:t>
      </w:r>
    </w:p>
    <w:p w:rsidR="00583FC3" w:rsidRDefault="00583FC3" w:rsidP="00583FC3">
      <w:pPr>
        <w:pStyle w:val="10"/>
        <w:widowControl/>
        <w:ind w:firstLine="720"/>
        <w:jc w:val="left"/>
      </w:pPr>
      <w:r>
        <w:t>Протокол испытаний - документ, содержащий результаты и другую информацию, относящуюся к испытаниям.</w:t>
      </w:r>
    </w:p>
    <w:p w:rsidR="00BD0D65" w:rsidRPr="007A17CE" w:rsidRDefault="00583FC3" w:rsidP="007A17CE">
      <w:pPr>
        <w:pStyle w:val="10"/>
        <w:widowControl/>
        <w:jc w:val="left"/>
      </w:pPr>
      <w:r>
        <w:t xml:space="preserve">            Метод испытаний</w:t>
      </w:r>
      <w:r>
        <w:rPr>
          <w:b/>
        </w:rPr>
        <w:t xml:space="preserve"> </w:t>
      </w:r>
      <w:r>
        <w:t xml:space="preserve"> - установленные технические правила проведения  испытаний.</w:t>
      </w:r>
    </w:p>
    <w:p w:rsidR="008433CF" w:rsidRPr="00C112D0" w:rsidRDefault="008433CF" w:rsidP="00583FC3">
      <w:pPr>
        <w:ind w:firstLine="567"/>
        <w:jc w:val="both"/>
        <w:rPr>
          <w:b/>
          <w:sz w:val="28"/>
          <w:szCs w:val="28"/>
        </w:rPr>
      </w:pPr>
      <w:r w:rsidRPr="00C112D0">
        <w:rPr>
          <w:b/>
          <w:sz w:val="28"/>
          <w:szCs w:val="28"/>
        </w:rPr>
        <w:t>4. Требования к менеджменту.</w:t>
      </w:r>
    </w:p>
    <w:p w:rsidR="009C0973" w:rsidRPr="00DC7295" w:rsidRDefault="00ED4276" w:rsidP="00ED4276">
      <w:pPr>
        <w:ind w:firstLine="567"/>
        <w:jc w:val="both"/>
        <w:rPr>
          <w:b/>
          <w:sz w:val="24"/>
          <w:szCs w:val="24"/>
        </w:rPr>
      </w:pPr>
      <w:r w:rsidRPr="00DC7295">
        <w:rPr>
          <w:b/>
          <w:sz w:val="24"/>
          <w:szCs w:val="24"/>
        </w:rPr>
        <w:t>4.1</w:t>
      </w:r>
      <w:r w:rsidR="009C0973" w:rsidRPr="00DC7295">
        <w:rPr>
          <w:b/>
          <w:sz w:val="24"/>
          <w:szCs w:val="24"/>
        </w:rPr>
        <w:t xml:space="preserve"> Организация.</w:t>
      </w:r>
      <w:r w:rsidRPr="00DC7295">
        <w:rPr>
          <w:b/>
          <w:sz w:val="24"/>
          <w:szCs w:val="24"/>
        </w:rPr>
        <w:t xml:space="preserve"> </w:t>
      </w:r>
    </w:p>
    <w:p w:rsidR="00ED4276" w:rsidRPr="00885394" w:rsidRDefault="009C0973" w:rsidP="00ED4276">
      <w:pPr>
        <w:ind w:firstLine="567"/>
        <w:jc w:val="both"/>
        <w:rPr>
          <w:sz w:val="24"/>
          <w:szCs w:val="24"/>
        </w:rPr>
      </w:pPr>
      <w:r w:rsidRPr="00885394">
        <w:rPr>
          <w:sz w:val="24"/>
          <w:szCs w:val="24"/>
        </w:rPr>
        <w:t xml:space="preserve">4.1.1 </w:t>
      </w:r>
      <w:r w:rsidR="00ED4276" w:rsidRPr="00885394">
        <w:rPr>
          <w:sz w:val="24"/>
          <w:szCs w:val="24"/>
        </w:rPr>
        <w:t xml:space="preserve">Сведения об </w:t>
      </w:r>
      <w:r w:rsidR="00C7164A" w:rsidRPr="005F1BC4">
        <w:rPr>
          <w:sz w:val="24"/>
          <w:szCs w:val="24"/>
        </w:rPr>
        <w:t>Испытательно</w:t>
      </w:r>
      <w:r w:rsidR="00C7164A">
        <w:rPr>
          <w:sz w:val="24"/>
          <w:szCs w:val="24"/>
        </w:rPr>
        <w:t>й</w:t>
      </w:r>
      <w:r w:rsidR="00C7164A" w:rsidRPr="005F1BC4">
        <w:rPr>
          <w:sz w:val="24"/>
          <w:szCs w:val="24"/>
        </w:rPr>
        <w:t xml:space="preserve"> </w:t>
      </w:r>
      <w:r w:rsidR="00C7164A">
        <w:rPr>
          <w:sz w:val="24"/>
          <w:szCs w:val="24"/>
        </w:rPr>
        <w:t>лаборатории</w:t>
      </w:r>
      <w:r w:rsidR="00ED4276" w:rsidRPr="00885394">
        <w:rPr>
          <w:sz w:val="24"/>
          <w:szCs w:val="24"/>
        </w:rPr>
        <w:t>.</w:t>
      </w:r>
    </w:p>
    <w:p w:rsidR="00ED4276" w:rsidRPr="00885394" w:rsidRDefault="00ED4276" w:rsidP="00C7164A">
      <w:pPr>
        <w:rPr>
          <w:sz w:val="24"/>
          <w:szCs w:val="24"/>
        </w:rPr>
      </w:pPr>
      <w:r w:rsidRPr="00885394">
        <w:rPr>
          <w:sz w:val="24"/>
          <w:szCs w:val="24"/>
        </w:rPr>
        <w:t>Наименование организации</w:t>
      </w:r>
      <w:r w:rsidR="003D34E1">
        <w:rPr>
          <w:sz w:val="24"/>
          <w:szCs w:val="24"/>
        </w:rPr>
        <w:t>,</w:t>
      </w:r>
      <w:r w:rsidRPr="00885394">
        <w:rPr>
          <w:sz w:val="24"/>
          <w:szCs w:val="24"/>
        </w:rPr>
        <w:t xml:space="preserve"> в составе которой функционирует испытательная </w:t>
      </w:r>
      <w:r w:rsidR="00C7164A">
        <w:rPr>
          <w:sz w:val="24"/>
          <w:szCs w:val="24"/>
        </w:rPr>
        <w:t>лаборатория</w:t>
      </w:r>
      <w:r w:rsidRPr="00885394">
        <w:rPr>
          <w:sz w:val="24"/>
          <w:szCs w:val="24"/>
        </w:rPr>
        <w:t>.</w:t>
      </w:r>
    </w:p>
    <w:p w:rsidR="00ED4276" w:rsidRPr="00885394" w:rsidRDefault="00ED4276" w:rsidP="00ED4276">
      <w:pPr>
        <w:ind w:firstLine="567"/>
        <w:jc w:val="both"/>
        <w:rPr>
          <w:sz w:val="24"/>
          <w:szCs w:val="24"/>
        </w:rPr>
      </w:pPr>
      <w:r w:rsidRPr="00885394">
        <w:rPr>
          <w:sz w:val="24"/>
          <w:szCs w:val="24"/>
        </w:rPr>
        <w:t>4.</w:t>
      </w:r>
      <w:r w:rsidR="009C0973" w:rsidRPr="00885394">
        <w:rPr>
          <w:sz w:val="24"/>
          <w:szCs w:val="24"/>
        </w:rPr>
        <w:t>1.</w:t>
      </w:r>
      <w:r w:rsidRPr="00885394">
        <w:rPr>
          <w:sz w:val="24"/>
          <w:szCs w:val="24"/>
        </w:rPr>
        <w:t xml:space="preserve">2  Область деятельности Испытательной </w:t>
      </w:r>
      <w:r w:rsidR="00C7164A">
        <w:rPr>
          <w:sz w:val="24"/>
          <w:szCs w:val="24"/>
        </w:rPr>
        <w:t>лаборатории</w:t>
      </w:r>
      <w:r w:rsidRPr="00885394">
        <w:rPr>
          <w:sz w:val="24"/>
          <w:szCs w:val="24"/>
        </w:rPr>
        <w:t>.</w:t>
      </w:r>
    </w:p>
    <w:p w:rsidR="00ED4276" w:rsidRPr="00885394" w:rsidRDefault="00ED4276" w:rsidP="00ED4276">
      <w:pPr>
        <w:ind w:firstLine="567"/>
        <w:jc w:val="both"/>
        <w:rPr>
          <w:sz w:val="24"/>
          <w:szCs w:val="24"/>
        </w:rPr>
      </w:pPr>
      <w:r w:rsidRPr="00885394">
        <w:rPr>
          <w:sz w:val="24"/>
          <w:szCs w:val="24"/>
        </w:rPr>
        <w:t>4.</w:t>
      </w:r>
      <w:r w:rsidR="009C0973" w:rsidRPr="00885394">
        <w:rPr>
          <w:sz w:val="24"/>
          <w:szCs w:val="24"/>
        </w:rPr>
        <w:t>1</w:t>
      </w:r>
      <w:r w:rsidRPr="00885394">
        <w:rPr>
          <w:sz w:val="24"/>
          <w:szCs w:val="24"/>
        </w:rPr>
        <w:t>.</w:t>
      </w:r>
      <w:r w:rsidR="009C0973" w:rsidRPr="00885394">
        <w:rPr>
          <w:sz w:val="24"/>
          <w:szCs w:val="24"/>
        </w:rPr>
        <w:t>2.1</w:t>
      </w:r>
      <w:r w:rsidRPr="00885394">
        <w:rPr>
          <w:sz w:val="24"/>
          <w:szCs w:val="24"/>
        </w:rPr>
        <w:t xml:space="preserve"> Испытательная </w:t>
      </w:r>
      <w:r w:rsidR="00C7164A">
        <w:rPr>
          <w:sz w:val="24"/>
          <w:szCs w:val="24"/>
        </w:rPr>
        <w:t>лаборатория</w:t>
      </w:r>
      <w:r w:rsidRPr="00885394">
        <w:rPr>
          <w:sz w:val="24"/>
          <w:szCs w:val="24"/>
        </w:rPr>
        <w:t xml:space="preserve">  аккредитована на независимость и техническую компетентность для проведения испытаний по определению характеристик  пожарной </w:t>
      </w:r>
      <w:r w:rsidRPr="00885394">
        <w:rPr>
          <w:sz w:val="24"/>
          <w:szCs w:val="24"/>
        </w:rPr>
        <w:lastRenderedPageBreak/>
        <w:t xml:space="preserve">опасности. Область аккредитации Испытательной </w:t>
      </w:r>
      <w:r w:rsidR="00C7164A">
        <w:rPr>
          <w:sz w:val="24"/>
          <w:szCs w:val="24"/>
        </w:rPr>
        <w:t>лаборатории</w:t>
      </w:r>
      <w:r w:rsidRPr="00885394">
        <w:rPr>
          <w:sz w:val="24"/>
          <w:szCs w:val="24"/>
        </w:rPr>
        <w:t xml:space="preserve"> приведена в приложении к аттестату аккредитации.</w:t>
      </w:r>
    </w:p>
    <w:p w:rsidR="00ED4276" w:rsidRPr="00ED1E9A" w:rsidRDefault="00ED4276" w:rsidP="00ED4276">
      <w:pPr>
        <w:ind w:firstLine="567"/>
        <w:jc w:val="both"/>
        <w:rPr>
          <w:sz w:val="24"/>
          <w:szCs w:val="24"/>
        </w:rPr>
      </w:pPr>
      <w:r w:rsidRPr="00ED1E9A">
        <w:rPr>
          <w:sz w:val="24"/>
          <w:szCs w:val="24"/>
        </w:rPr>
        <w:t>4.</w:t>
      </w:r>
      <w:r w:rsidR="009C0973" w:rsidRPr="00ED1E9A">
        <w:rPr>
          <w:sz w:val="24"/>
          <w:szCs w:val="24"/>
        </w:rPr>
        <w:t>1</w:t>
      </w:r>
      <w:r w:rsidRPr="00ED1E9A">
        <w:rPr>
          <w:sz w:val="24"/>
          <w:szCs w:val="24"/>
        </w:rPr>
        <w:t>.2</w:t>
      </w:r>
      <w:r w:rsidR="009C0973" w:rsidRPr="00ED1E9A">
        <w:rPr>
          <w:sz w:val="24"/>
          <w:szCs w:val="24"/>
        </w:rPr>
        <w:t>.2</w:t>
      </w:r>
      <w:r w:rsidRPr="00ED1E9A">
        <w:rPr>
          <w:sz w:val="24"/>
          <w:szCs w:val="24"/>
        </w:rPr>
        <w:t xml:space="preserve"> Испытательн</w:t>
      </w:r>
      <w:r w:rsidR="00C7164A">
        <w:rPr>
          <w:sz w:val="24"/>
          <w:szCs w:val="24"/>
        </w:rPr>
        <w:t>ая</w:t>
      </w:r>
      <w:r w:rsidRPr="00ED1E9A">
        <w:rPr>
          <w:sz w:val="24"/>
          <w:szCs w:val="24"/>
        </w:rPr>
        <w:t xml:space="preserve"> </w:t>
      </w:r>
      <w:r w:rsidR="00C7164A">
        <w:rPr>
          <w:sz w:val="24"/>
          <w:szCs w:val="24"/>
        </w:rPr>
        <w:t>лаборатория</w:t>
      </w:r>
      <w:r w:rsidRPr="00ED1E9A">
        <w:rPr>
          <w:sz w:val="24"/>
          <w:szCs w:val="24"/>
        </w:rPr>
        <w:t xml:space="preserve">  </w:t>
      </w:r>
      <w:r w:rsidR="00375297">
        <w:rPr>
          <w:sz w:val="24"/>
          <w:szCs w:val="24"/>
        </w:rPr>
        <w:t xml:space="preserve">не </w:t>
      </w:r>
      <w:r w:rsidRPr="00ED1E9A">
        <w:rPr>
          <w:sz w:val="24"/>
          <w:szCs w:val="24"/>
        </w:rPr>
        <w:t>участвует в разработке нормативных документов на методы испытаний, а также на продукцию в части методов испытаний, средств испытаний и технических требований.</w:t>
      </w:r>
    </w:p>
    <w:p w:rsidR="00ED4276" w:rsidRPr="00885394" w:rsidRDefault="00ED4276" w:rsidP="00ED4276">
      <w:pPr>
        <w:ind w:firstLine="567"/>
        <w:jc w:val="both"/>
        <w:rPr>
          <w:sz w:val="24"/>
          <w:szCs w:val="24"/>
        </w:rPr>
      </w:pPr>
      <w:r w:rsidRPr="00885394">
        <w:rPr>
          <w:sz w:val="24"/>
          <w:szCs w:val="24"/>
        </w:rPr>
        <w:t>4.</w:t>
      </w:r>
      <w:r w:rsidR="009C0973" w:rsidRPr="00885394">
        <w:rPr>
          <w:sz w:val="24"/>
          <w:szCs w:val="24"/>
        </w:rPr>
        <w:t>1.</w:t>
      </w:r>
      <w:r w:rsidRPr="00885394">
        <w:rPr>
          <w:sz w:val="24"/>
          <w:szCs w:val="24"/>
        </w:rPr>
        <w:t>2.3 Испытательн</w:t>
      </w:r>
      <w:r w:rsidR="00C7164A">
        <w:rPr>
          <w:sz w:val="24"/>
          <w:szCs w:val="24"/>
        </w:rPr>
        <w:t>ой</w:t>
      </w:r>
      <w:r w:rsidRPr="00885394">
        <w:rPr>
          <w:sz w:val="24"/>
          <w:szCs w:val="24"/>
        </w:rPr>
        <w:t xml:space="preserve"> </w:t>
      </w:r>
      <w:r w:rsidR="00C7164A">
        <w:rPr>
          <w:sz w:val="24"/>
          <w:szCs w:val="24"/>
        </w:rPr>
        <w:t>лабораторией</w:t>
      </w:r>
      <w:r w:rsidRPr="00885394">
        <w:rPr>
          <w:sz w:val="24"/>
          <w:szCs w:val="24"/>
        </w:rPr>
        <w:t xml:space="preserve">  провод</w:t>
      </w:r>
      <w:r w:rsidR="00B73B18">
        <w:rPr>
          <w:sz w:val="24"/>
          <w:szCs w:val="24"/>
        </w:rPr>
        <w:t>я</w:t>
      </w:r>
      <w:r w:rsidRPr="00885394">
        <w:rPr>
          <w:sz w:val="24"/>
          <w:szCs w:val="24"/>
        </w:rPr>
        <w:t>тся сертификационные испытания по поручению органа по сертификации</w:t>
      </w:r>
      <w:r w:rsidR="00C254D8">
        <w:rPr>
          <w:sz w:val="24"/>
          <w:szCs w:val="24"/>
        </w:rPr>
        <w:t xml:space="preserve"> в Системе добровольной сертификации НСОПБ</w:t>
      </w:r>
      <w:r w:rsidRPr="00885394">
        <w:rPr>
          <w:sz w:val="24"/>
          <w:szCs w:val="24"/>
        </w:rPr>
        <w:t>.</w:t>
      </w:r>
    </w:p>
    <w:p w:rsidR="00ED4276" w:rsidRDefault="00ED4276" w:rsidP="00ED4276">
      <w:pPr>
        <w:ind w:firstLine="567"/>
        <w:jc w:val="both"/>
        <w:rPr>
          <w:sz w:val="24"/>
          <w:szCs w:val="24"/>
        </w:rPr>
      </w:pPr>
      <w:r w:rsidRPr="00885394">
        <w:rPr>
          <w:sz w:val="24"/>
          <w:szCs w:val="24"/>
        </w:rPr>
        <w:t>4.</w:t>
      </w:r>
      <w:r w:rsidR="009C0973" w:rsidRPr="00885394">
        <w:rPr>
          <w:sz w:val="24"/>
          <w:szCs w:val="24"/>
        </w:rPr>
        <w:t>1.</w:t>
      </w:r>
      <w:r w:rsidRPr="00885394">
        <w:rPr>
          <w:sz w:val="24"/>
          <w:szCs w:val="24"/>
        </w:rPr>
        <w:t>2.4 Квалификационные (качественные) испытания по заявкам частных лиц и организаций независимо от форм собственности.</w:t>
      </w:r>
    </w:p>
    <w:p w:rsidR="007A17CE" w:rsidRPr="007A17CE" w:rsidRDefault="007A17CE" w:rsidP="007A17CE">
      <w:pPr>
        <w:rPr>
          <w:sz w:val="24"/>
          <w:szCs w:val="24"/>
        </w:rPr>
      </w:pPr>
      <w:r>
        <w:rPr>
          <w:sz w:val="24"/>
          <w:szCs w:val="24"/>
        </w:rPr>
        <w:t xml:space="preserve">          4.1.2.5 </w:t>
      </w:r>
      <w:r w:rsidRPr="007A17CE">
        <w:rPr>
          <w:sz w:val="24"/>
          <w:szCs w:val="24"/>
        </w:rPr>
        <w:t xml:space="preserve">В своей деятельности </w:t>
      </w:r>
      <w:r>
        <w:rPr>
          <w:sz w:val="24"/>
          <w:szCs w:val="24"/>
        </w:rPr>
        <w:t>ИЛ</w:t>
      </w:r>
      <w:r w:rsidRPr="007A17CE">
        <w:rPr>
          <w:sz w:val="24"/>
          <w:szCs w:val="24"/>
        </w:rPr>
        <w:t xml:space="preserve"> взаимодействует:</w:t>
      </w:r>
    </w:p>
    <w:p w:rsidR="007A17CE" w:rsidRDefault="007A17CE" w:rsidP="007A17CE">
      <w:pPr>
        <w:widowControl/>
        <w:numPr>
          <w:ilvl w:val="0"/>
          <w:numId w:val="47"/>
        </w:numPr>
        <w:tabs>
          <w:tab w:val="clear" w:pos="0"/>
          <w:tab w:val="left" w:pos="1080"/>
          <w:tab w:val="num" w:pos="1800"/>
        </w:tabs>
        <w:autoSpaceDN/>
        <w:adjustRightInd/>
        <w:ind w:left="1800" w:hanging="360"/>
        <w:jc w:val="both"/>
        <w:rPr>
          <w:sz w:val="24"/>
          <w:szCs w:val="24"/>
        </w:rPr>
      </w:pPr>
      <w:r w:rsidRPr="007A17CE">
        <w:rPr>
          <w:sz w:val="24"/>
          <w:szCs w:val="24"/>
        </w:rPr>
        <w:t xml:space="preserve"> с </w:t>
      </w:r>
      <w:r w:rsidR="00C254D8">
        <w:rPr>
          <w:sz w:val="24"/>
          <w:szCs w:val="24"/>
        </w:rPr>
        <w:t>НСОПБ</w:t>
      </w:r>
      <w:r w:rsidRPr="007A17CE">
        <w:rPr>
          <w:sz w:val="24"/>
          <w:szCs w:val="24"/>
        </w:rPr>
        <w:t>, как с разрешительным органом;</w:t>
      </w:r>
    </w:p>
    <w:p w:rsidR="007A17CE" w:rsidRPr="007A17CE" w:rsidRDefault="007A17CE" w:rsidP="007A17CE">
      <w:pPr>
        <w:widowControl/>
        <w:numPr>
          <w:ilvl w:val="0"/>
          <w:numId w:val="47"/>
        </w:numPr>
        <w:tabs>
          <w:tab w:val="clear" w:pos="0"/>
          <w:tab w:val="left" w:pos="1080"/>
          <w:tab w:val="num" w:pos="1800"/>
        </w:tabs>
        <w:autoSpaceDN/>
        <w:adjustRightInd/>
        <w:ind w:left="180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7A17CE">
        <w:rPr>
          <w:sz w:val="24"/>
          <w:szCs w:val="24"/>
        </w:rPr>
        <w:t>с МЧС России, как с надзорным органом.</w:t>
      </w:r>
    </w:p>
    <w:p w:rsidR="00ED4276" w:rsidRPr="00885394" w:rsidRDefault="00ED4276" w:rsidP="00ED4276">
      <w:pPr>
        <w:ind w:firstLine="567"/>
        <w:jc w:val="both"/>
        <w:rPr>
          <w:sz w:val="24"/>
          <w:szCs w:val="24"/>
        </w:rPr>
      </w:pPr>
      <w:r w:rsidRPr="00885394">
        <w:rPr>
          <w:sz w:val="24"/>
          <w:szCs w:val="24"/>
        </w:rPr>
        <w:t>4.</w:t>
      </w:r>
      <w:r w:rsidR="009C0973" w:rsidRPr="00885394">
        <w:rPr>
          <w:sz w:val="24"/>
          <w:szCs w:val="24"/>
        </w:rPr>
        <w:t>1.</w:t>
      </w:r>
      <w:r w:rsidRPr="00885394">
        <w:rPr>
          <w:sz w:val="24"/>
          <w:szCs w:val="24"/>
        </w:rPr>
        <w:t>3 Организационная структура.</w:t>
      </w:r>
    </w:p>
    <w:p w:rsidR="00ED4276" w:rsidRPr="00885394" w:rsidRDefault="00ED4276" w:rsidP="00ED4276">
      <w:pPr>
        <w:ind w:firstLine="567"/>
        <w:jc w:val="both"/>
        <w:rPr>
          <w:sz w:val="24"/>
          <w:szCs w:val="24"/>
        </w:rPr>
      </w:pPr>
      <w:r w:rsidRPr="00885394">
        <w:rPr>
          <w:sz w:val="24"/>
          <w:szCs w:val="24"/>
        </w:rPr>
        <w:t>4.</w:t>
      </w:r>
      <w:r w:rsidR="009C0973" w:rsidRPr="00885394">
        <w:rPr>
          <w:sz w:val="24"/>
          <w:szCs w:val="24"/>
        </w:rPr>
        <w:t>1.</w:t>
      </w:r>
      <w:r w:rsidRPr="00885394">
        <w:rPr>
          <w:sz w:val="24"/>
          <w:szCs w:val="24"/>
        </w:rPr>
        <w:t>3.1 Испытательн</w:t>
      </w:r>
      <w:r w:rsidR="00C7164A">
        <w:rPr>
          <w:sz w:val="24"/>
          <w:szCs w:val="24"/>
        </w:rPr>
        <w:t>ая</w:t>
      </w:r>
      <w:r w:rsidRPr="00885394">
        <w:rPr>
          <w:sz w:val="24"/>
          <w:szCs w:val="24"/>
        </w:rPr>
        <w:t xml:space="preserve"> </w:t>
      </w:r>
      <w:r w:rsidR="00C7164A">
        <w:rPr>
          <w:sz w:val="24"/>
          <w:szCs w:val="24"/>
        </w:rPr>
        <w:t>лаборатория</w:t>
      </w:r>
      <w:r w:rsidRPr="00885394">
        <w:rPr>
          <w:sz w:val="24"/>
          <w:szCs w:val="24"/>
        </w:rPr>
        <w:t xml:space="preserve"> имеет организационную структуру, обеспечивающую ее независимость и техническую компетентность, получение достоверных и воспроизводимых результатов испытаний.</w:t>
      </w:r>
    </w:p>
    <w:p w:rsidR="00ED4276" w:rsidRPr="00885394" w:rsidRDefault="00ED4276" w:rsidP="00ED4276">
      <w:pPr>
        <w:ind w:firstLine="567"/>
        <w:jc w:val="both"/>
        <w:rPr>
          <w:sz w:val="24"/>
          <w:szCs w:val="24"/>
        </w:rPr>
      </w:pPr>
      <w:r w:rsidRPr="00885394">
        <w:rPr>
          <w:sz w:val="24"/>
          <w:szCs w:val="24"/>
        </w:rPr>
        <w:t>4.</w:t>
      </w:r>
      <w:r w:rsidR="009C0973" w:rsidRPr="00885394">
        <w:rPr>
          <w:sz w:val="24"/>
          <w:szCs w:val="24"/>
        </w:rPr>
        <w:t>1.</w:t>
      </w:r>
      <w:r w:rsidRPr="00885394">
        <w:rPr>
          <w:sz w:val="24"/>
          <w:szCs w:val="24"/>
        </w:rPr>
        <w:t>3.2 Организационная структура Испытательно</w:t>
      </w:r>
      <w:r w:rsidR="00C7164A">
        <w:rPr>
          <w:sz w:val="24"/>
          <w:szCs w:val="24"/>
        </w:rPr>
        <w:t>й</w:t>
      </w:r>
      <w:r w:rsidRPr="00885394">
        <w:rPr>
          <w:sz w:val="24"/>
          <w:szCs w:val="24"/>
        </w:rPr>
        <w:t xml:space="preserve"> </w:t>
      </w:r>
      <w:r w:rsidR="00C7164A">
        <w:rPr>
          <w:sz w:val="24"/>
          <w:szCs w:val="24"/>
        </w:rPr>
        <w:t>лаборатории</w:t>
      </w:r>
      <w:r w:rsidRPr="00885394">
        <w:rPr>
          <w:sz w:val="24"/>
          <w:szCs w:val="24"/>
        </w:rPr>
        <w:t xml:space="preserve">  приведена в Приложении  </w:t>
      </w:r>
      <w:r w:rsidR="00C7164A">
        <w:rPr>
          <w:sz w:val="24"/>
          <w:szCs w:val="24"/>
        </w:rPr>
        <w:t>1 Руководства по качеству</w:t>
      </w:r>
      <w:r w:rsidRPr="00885394">
        <w:rPr>
          <w:sz w:val="24"/>
          <w:szCs w:val="24"/>
        </w:rPr>
        <w:t>.</w:t>
      </w:r>
    </w:p>
    <w:p w:rsidR="00ED4276" w:rsidRPr="00885394" w:rsidRDefault="00ED4276" w:rsidP="00ED4276">
      <w:pPr>
        <w:ind w:firstLine="567"/>
        <w:jc w:val="both"/>
        <w:rPr>
          <w:sz w:val="24"/>
          <w:szCs w:val="24"/>
        </w:rPr>
      </w:pPr>
      <w:r w:rsidRPr="00885394">
        <w:rPr>
          <w:sz w:val="24"/>
          <w:szCs w:val="24"/>
        </w:rPr>
        <w:t>4.</w:t>
      </w:r>
      <w:r w:rsidR="009C0973" w:rsidRPr="00885394">
        <w:rPr>
          <w:sz w:val="24"/>
          <w:szCs w:val="24"/>
        </w:rPr>
        <w:t>1.</w:t>
      </w:r>
      <w:r w:rsidRPr="00885394">
        <w:rPr>
          <w:sz w:val="24"/>
          <w:szCs w:val="24"/>
        </w:rPr>
        <w:t>3.3 Общее руководство деятельностью Испытательно</w:t>
      </w:r>
      <w:r w:rsidR="00C7164A">
        <w:rPr>
          <w:sz w:val="24"/>
          <w:szCs w:val="24"/>
        </w:rPr>
        <w:t>й</w:t>
      </w:r>
      <w:r w:rsidRPr="00885394">
        <w:rPr>
          <w:sz w:val="24"/>
          <w:szCs w:val="24"/>
        </w:rPr>
        <w:t xml:space="preserve"> </w:t>
      </w:r>
      <w:r w:rsidR="00C7164A">
        <w:rPr>
          <w:sz w:val="24"/>
          <w:szCs w:val="24"/>
        </w:rPr>
        <w:t>лаборатории</w:t>
      </w:r>
      <w:r w:rsidRPr="00885394">
        <w:rPr>
          <w:sz w:val="24"/>
          <w:szCs w:val="24"/>
        </w:rPr>
        <w:t xml:space="preserve">  осуществляет Руководитель Испытательно</w:t>
      </w:r>
      <w:r w:rsidR="00C7164A">
        <w:rPr>
          <w:sz w:val="24"/>
          <w:szCs w:val="24"/>
        </w:rPr>
        <w:t>й</w:t>
      </w:r>
      <w:r w:rsidRPr="00885394">
        <w:rPr>
          <w:sz w:val="24"/>
          <w:szCs w:val="24"/>
        </w:rPr>
        <w:t xml:space="preserve"> </w:t>
      </w:r>
      <w:r w:rsidR="00C7164A">
        <w:rPr>
          <w:sz w:val="24"/>
          <w:szCs w:val="24"/>
        </w:rPr>
        <w:t>лаборатории</w:t>
      </w:r>
      <w:r w:rsidRPr="00885394">
        <w:rPr>
          <w:sz w:val="24"/>
          <w:szCs w:val="24"/>
        </w:rPr>
        <w:t>.</w:t>
      </w:r>
    </w:p>
    <w:p w:rsidR="00ED4276" w:rsidRPr="00885394" w:rsidRDefault="00ED4276" w:rsidP="00ED4276">
      <w:pPr>
        <w:ind w:firstLine="567"/>
        <w:jc w:val="both"/>
        <w:rPr>
          <w:sz w:val="24"/>
          <w:szCs w:val="24"/>
        </w:rPr>
      </w:pPr>
      <w:r w:rsidRPr="00885394">
        <w:rPr>
          <w:sz w:val="24"/>
          <w:szCs w:val="24"/>
        </w:rPr>
        <w:t>4.</w:t>
      </w:r>
      <w:r w:rsidR="009B465F" w:rsidRPr="00885394">
        <w:rPr>
          <w:sz w:val="24"/>
          <w:szCs w:val="24"/>
        </w:rPr>
        <w:t>1.</w:t>
      </w:r>
      <w:r w:rsidRPr="00885394">
        <w:rPr>
          <w:sz w:val="24"/>
          <w:szCs w:val="24"/>
        </w:rPr>
        <w:t>3.4 Испытательн</w:t>
      </w:r>
      <w:r w:rsidR="00C7164A">
        <w:rPr>
          <w:sz w:val="24"/>
          <w:szCs w:val="24"/>
        </w:rPr>
        <w:t>ая</w:t>
      </w:r>
      <w:r w:rsidRPr="00885394">
        <w:rPr>
          <w:sz w:val="24"/>
          <w:szCs w:val="24"/>
        </w:rPr>
        <w:t xml:space="preserve"> </w:t>
      </w:r>
      <w:r w:rsidR="00C7164A">
        <w:rPr>
          <w:sz w:val="24"/>
          <w:szCs w:val="24"/>
        </w:rPr>
        <w:t>лаборатория</w:t>
      </w:r>
      <w:r w:rsidRPr="00885394">
        <w:rPr>
          <w:sz w:val="24"/>
          <w:szCs w:val="24"/>
        </w:rPr>
        <w:t xml:space="preserve">  состоит из:</w:t>
      </w:r>
    </w:p>
    <w:p w:rsidR="00ED4276" w:rsidRPr="00885394" w:rsidRDefault="00ED4276" w:rsidP="00ED4276">
      <w:pPr>
        <w:ind w:firstLine="567"/>
        <w:jc w:val="both"/>
        <w:rPr>
          <w:sz w:val="24"/>
          <w:szCs w:val="24"/>
        </w:rPr>
      </w:pPr>
      <w:r w:rsidRPr="00885394">
        <w:rPr>
          <w:sz w:val="24"/>
          <w:szCs w:val="24"/>
        </w:rPr>
        <w:t>- Руководитель</w:t>
      </w:r>
      <w:r w:rsidR="00C7164A">
        <w:rPr>
          <w:sz w:val="24"/>
          <w:szCs w:val="24"/>
        </w:rPr>
        <w:t xml:space="preserve"> ИЛ</w:t>
      </w:r>
      <w:r w:rsidRPr="00885394">
        <w:rPr>
          <w:sz w:val="24"/>
          <w:szCs w:val="24"/>
        </w:rPr>
        <w:t xml:space="preserve">; </w:t>
      </w:r>
    </w:p>
    <w:p w:rsidR="001E5265" w:rsidRDefault="00ED4276" w:rsidP="00ED4276">
      <w:pPr>
        <w:ind w:firstLine="567"/>
        <w:jc w:val="both"/>
        <w:rPr>
          <w:sz w:val="24"/>
          <w:szCs w:val="24"/>
        </w:rPr>
      </w:pPr>
      <w:r w:rsidRPr="00885394">
        <w:rPr>
          <w:sz w:val="24"/>
          <w:szCs w:val="24"/>
        </w:rPr>
        <w:t xml:space="preserve">- </w:t>
      </w:r>
      <w:r w:rsidR="009B465F" w:rsidRPr="00885394">
        <w:rPr>
          <w:sz w:val="24"/>
          <w:szCs w:val="24"/>
        </w:rPr>
        <w:t xml:space="preserve">заместитель Руководителя </w:t>
      </w:r>
      <w:r w:rsidR="00C7164A">
        <w:rPr>
          <w:sz w:val="24"/>
          <w:szCs w:val="24"/>
        </w:rPr>
        <w:t>ИЛ</w:t>
      </w:r>
      <w:r w:rsidRPr="00885394">
        <w:rPr>
          <w:sz w:val="24"/>
          <w:szCs w:val="24"/>
        </w:rPr>
        <w:t>;</w:t>
      </w:r>
    </w:p>
    <w:p w:rsidR="00ED4276" w:rsidRDefault="00ED4276" w:rsidP="00ED4276">
      <w:pPr>
        <w:ind w:firstLine="567"/>
        <w:jc w:val="both"/>
        <w:rPr>
          <w:sz w:val="24"/>
          <w:szCs w:val="24"/>
        </w:rPr>
      </w:pPr>
      <w:r w:rsidRPr="00885394">
        <w:rPr>
          <w:sz w:val="24"/>
          <w:szCs w:val="24"/>
        </w:rPr>
        <w:t>- Инженеры-испытатели</w:t>
      </w:r>
      <w:r w:rsidR="00C7164A">
        <w:rPr>
          <w:sz w:val="24"/>
          <w:szCs w:val="24"/>
        </w:rPr>
        <w:t>;</w:t>
      </w:r>
    </w:p>
    <w:p w:rsidR="00C7164A" w:rsidRPr="00885394" w:rsidRDefault="00C7164A" w:rsidP="001E5265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Механика.</w:t>
      </w:r>
    </w:p>
    <w:p w:rsidR="00ED4276" w:rsidRPr="00885394" w:rsidRDefault="00ED4276" w:rsidP="00ED4276">
      <w:pPr>
        <w:ind w:firstLine="567"/>
        <w:jc w:val="both"/>
        <w:rPr>
          <w:sz w:val="24"/>
          <w:szCs w:val="24"/>
        </w:rPr>
      </w:pPr>
      <w:r w:rsidRPr="00885394">
        <w:rPr>
          <w:sz w:val="24"/>
          <w:szCs w:val="24"/>
        </w:rPr>
        <w:t>4.</w:t>
      </w:r>
      <w:r w:rsidR="009B465F" w:rsidRPr="00885394">
        <w:rPr>
          <w:sz w:val="24"/>
          <w:szCs w:val="24"/>
        </w:rPr>
        <w:t>1.</w:t>
      </w:r>
      <w:r w:rsidRPr="00885394">
        <w:rPr>
          <w:sz w:val="24"/>
          <w:szCs w:val="24"/>
        </w:rPr>
        <w:t xml:space="preserve">4. Администрация в лице Руководителя </w:t>
      </w:r>
      <w:r w:rsidR="00C7164A">
        <w:rPr>
          <w:sz w:val="24"/>
          <w:szCs w:val="24"/>
        </w:rPr>
        <w:t>ИЛ</w:t>
      </w:r>
      <w:r w:rsidRPr="00885394">
        <w:rPr>
          <w:sz w:val="24"/>
          <w:szCs w:val="24"/>
        </w:rPr>
        <w:t xml:space="preserve">  выполняет следующие функции:</w:t>
      </w:r>
    </w:p>
    <w:p w:rsidR="00ED4276" w:rsidRPr="00885394" w:rsidRDefault="00ED4276" w:rsidP="00ED4276">
      <w:pPr>
        <w:ind w:firstLine="567"/>
        <w:jc w:val="both"/>
        <w:rPr>
          <w:sz w:val="24"/>
          <w:szCs w:val="24"/>
        </w:rPr>
      </w:pPr>
      <w:r w:rsidRPr="00885394">
        <w:rPr>
          <w:sz w:val="24"/>
          <w:szCs w:val="24"/>
        </w:rPr>
        <w:tab/>
        <w:t>- устанавливает контакты с заказчиком;</w:t>
      </w:r>
    </w:p>
    <w:p w:rsidR="00ED4276" w:rsidRPr="00885394" w:rsidRDefault="00ED4276" w:rsidP="00ED4276">
      <w:pPr>
        <w:ind w:firstLine="567"/>
        <w:jc w:val="both"/>
        <w:rPr>
          <w:sz w:val="24"/>
          <w:szCs w:val="24"/>
        </w:rPr>
      </w:pPr>
      <w:r w:rsidRPr="00885394">
        <w:rPr>
          <w:sz w:val="24"/>
          <w:szCs w:val="24"/>
        </w:rPr>
        <w:tab/>
        <w:t xml:space="preserve">- осуществляет взаимодействие с </w:t>
      </w:r>
      <w:r w:rsidR="00E84943">
        <w:rPr>
          <w:sz w:val="24"/>
          <w:szCs w:val="24"/>
        </w:rPr>
        <w:t>органом по аккредитации</w:t>
      </w:r>
      <w:r w:rsidRPr="00885394">
        <w:rPr>
          <w:sz w:val="24"/>
          <w:szCs w:val="24"/>
        </w:rPr>
        <w:t xml:space="preserve">, территориальным органом комитета по техническому регулированию метрологии и сертификации и другими органами по сертификации и испытательными </w:t>
      </w:r>
      <w:r w:rsidR="00C552D9">
        <w:rPr>
          <w:sz w:val="24"/>
          <w:szCs w:val="24"/>
        </w:rPr>
        <w:t>центр</w:t>
      </w:r>
      <w:r w:rsidR="004A7D8E">
        <w:rPr>
          <w:sz w:val="24"/>
          <w:szCs w:val="24"/>
        </w:rPr>
        <w:t>а</w:t>
      </w:r>
      <w:r w:rsidRPr="00885394">
        <w:rPr>
          <w:sz w:val="24"/>
          <w:szCs w:val="24"/>
        </w:rPr>
        <w:t>ми;</w:t>
      </w:r>
    </w:p>
    <w:p w:rsidR="00ED4276" w:rsidRPr="00885394" w:rsidRDefault="00ED4276" w:rsidP="00ED4276">
      <w:pPr>
        <w:ind w:firstLine="567"/>
        <w:jc w:val="both"/>
        <w:rPr>
          <w:sz w:val="24"/>
          <w:szCs w:val="24"/>
        </w:rPr>
      </w:pPr>
      <w:r w:rsidRPr="00885394">
        <w:rPr>
          <w:sz w:val="24"/>
          <w:szCs w:val="24"/>
        </w:rPr>
        <w:tab/>
        <w:t xml:space="preserve">- осуществляет руководство и контролирует деятельность </w:t>
      </w:r>
      <w:r w:rsidR="00C7164A">
        <w:rPr>
          <w:sz w:val="24"/>
          <w:szCs w:val="24"/>
        </w:rPr>
        <w:t>ИЛ</w:t>
      </w:r>
      <w:r w:rsidRPr="00885394">
        <w:rPr>
          <w:sz w:val="24"/>
          <w:szCs w:val="24"/>
        </w:rPr>
        <w:t>;</w:t>
      </w:r>
    </w:p>
    <w:p w:rsidR="00ED4276" w:rsidRPr="00885394" w:rsidRDefault="00ED4276" w:rsidP="00ED4276">
      <w:pPr>
        <w:ind w:firstLine="567"/>
        <w:jc w:val="both"/>
        <w:rPr>
          <w:sz w:val="24"/>
          <w:szCs w:val="24"/>
        </w:rPr>
      </w:pPr>
      <w:r w:rsidRPr="00885394">
        <w:rPr>
          <w:sz w:val="24"/>
          <w:szCs w:val="24"/>
        </w:rPr>
        <w:tab/>
        <w:t>- вносит предложения о разработке и применении государственных, межгосударственных стандартов, норм пожарной безопасности и методов испытаний;</w:t>
      </w:r>
    </w:p>
    <w:p w:rsidR="00ED4276" w:rsidRPr="00885394" w:rsidRDefault="00ED4276" w:rsidP="009B465F">
      <w:pPr>
        <w:ind w:firstLine="567"/>
        <w:jc w:val="both"/>
        <w:rPr>
          <w:sz w:val="24"/>
          <w:szCs w:val="24"/>
        </w:rPr>
      </w:pPr>
      <w:r w:rsidRPr="00885394">
        <w:rPr>
          <w:sz w:val="24"/>
          <w:szCs w:val="24"/>
        </w:rPr>
        <w:tab/>
        <w:t>- утверждает протоколы, отчеты, результаты испытаний;</w:t>
      </w:r>
    </w:p>
    <w:p w:rsidR="00ED4276" w:rsidRPr="00885394" w:rsidRDefault="00ED4276" w:rsidP="00ED4276">
      <w:pPr>
        <w:ind w:firstLine="567"/>
        <w:jc w:val="both"/>
        <w:rPr>
          <w:sz w:val="24"/>
          <w:szCs w:val="24"/>
        </w:rPr>
      </w:pPr>
      <w:r w:rsidRPr="00885394">
        <w:rPr>
          <w:sz w:val="24"/>
          <w:szCs w:val="24"/>
        </w:rPr>
        <w:t>4.</w:t>
      </w:r>
      <w:r w:rsidR="009B465F" w:rsidRPr="00885394">
        <w:rPr>
          <w:sz w:val="24"/>
          <w:szCs w:val="24"/>
        </w:rPr>
        <w:t>1.</w:t>
      </w:r>
      <w:r w:rsidRPr="00885394">
        <w:rPr>
          <w:sz w:val="24"/>
          <w:szCs w:val="24"/>
        </w:rPr>
        <w:t xml:space="preserve">5 </w:t>
      </w:r>
      <w:r w:rsidR="00C112D0">
        <w:rPr>
          <w:sz w:val="24"/>
          <w:szCs w:val="24"/>
        </w:rPr>
        <w:t>Функциональная о</w:t>
      </w:r>
      <w:r w:rsidRPr="00885394">
        <w:rPr>
          <w:sz w:val="24"/>
          <w:szCs w:val="24"/>
        </w:rPr>
        <w:t>тветственность за обеспечение качества.</w:t>
      </w:r>
    </w:p>
    <w:p w:rsidR="00ED4276" w:rsidRPr="00885394" w:rsidRDefault="00ED4276" w:rsidP="00ED4276">
      <w:pPr>
        <w:ind w:firstLine="567"/>
        <w:jc w:val="both"/>
        <w:rPr>
          <w:sz w:val="24"/>
          <w:szCs w:val="24"/>
        </w:rPr>
      </w:pPr>
      <w:r w:rsidRPr="00885394">
        <w:rPr>
          <w:sz w:val="24"/>
          <w:szCs w:val="24"/>
        </w:rPr>
        <w:t>4.</w:t>
      </w:r>
      <w:r w:rsidR="009B465F" w:rsidRPr="00885394">
        <w:rPr>
          <w:sz w:val="24"/>
          <w:szCs w:val="24"/>
        </w:rPr>
        <w:t>1.</w:t>
      </w:r>
      <w:r w:rsidRPr="00885394">
        <w:rPr>
          <w:sz w:val="24"/>
          <w:szCs w:val="24"/>
        </w:rPr>
        <w:t xml:space="preserve">5.1 </w:t>
      </w:r>
      <w:r w:rsidR="006733AF">
        <w:rPr>
          <w:sz w:val="24"/>
          <w:szCs w:val="24"/>
        </w:rPr>
        <w:t xml:space="preserve">Все сотрудники </w:t>
      </w:r>
      <w:r w:rsidR="00C7164A">
        <w:rPr>
          <w:sz w:val="24"/>
          <w:szCs w:val="24"/>
        </w:rPr>
        <w:t>ИЛ</w:t>
      </w:r>
      <w:r w:rsidRPr="00885394">
        <w:rPr>
          <w:sz w:val="24"/>
          <w:szCs w:val="24"/>
        </w:rPr>
        <w:t xml:space="preserve">  нес</w:t>
      </w:r>
      <w:r w:rsidR="006733AF">
        <w:rPr>
          <w:sz w:val="24"/>
          <w:szCs w:val="24"/>
        </w:rPr>
        <w:t>у</w:t>
      </w:r>
      <w:r w:rsidRPr="00885394">
        <w:rPr>
          <w:sz w:val="24"/>
          <w:szCs w:val="24"/>
        </w:rPr>
        <w:t>т ответственность за качество проводимых испытаний перед законом, обществом, заказчиками:</w:t>
      </w:r>
    </w:p>
    <w:p w:rsidR="00ED4276" w:rsidRPr="00885394" w:rsidRDefault="00ED4276" w:rsidP="00ED4276">
      <w:pPr>
        <w:ind w:firstLine="567"/>
        <w:jc w:val="both"/>
        <w:rPr>
          <w:sz w:val="24"/>
          <w:szCs w:val="24"/>
        </w:rPr>
      </w:pPr>
      <w:r w:rsidRPr="00885394">
        <w:rPr>
          <w:sz w:val="24"/>
          <w:szCs w:val="24"/>
        </w:rPr>
        <w:t xml:space="preserve">- финансовую - обязуясь возместить убытки, вызванные ошибочными действиями или решениями </w:t>
      </w:r>
      <w:r w:rsidR="00C7164A">
        <w:rPr>
          <w:sz w:val="24"/>
          <w:szCs w:val="24"/>
        </w:rPr>
        <w:t>ИЛ</w:t>
      </w:r>
      <w:r w:rsidRPr="00885394">
        <w:rPr>
          <w:sz w:val="24"/>
          <w:szCs w:val="24"/>
        </w:rPr>
        <w:t>;</w:t>
      </w:r>
    </w:p>
    <w:p w:rsidR="00ED4276" w:rsidRPr="00885394" w:rsidRDefault="00ED4276" w:rsidP="00ED4276">
      <w:pPr>
        <w:ind w:firstLine="567"/>
        <w:jc w:val="both"/>
        <w:rPr>
          <w:sz w:val="24"/>
          <w:szCs w:val="24"/>
        </w:rPr>
      </w:pPr>
      <w:r w:rsidRPr="00885394">
        <w:rPr>
          <w:sz w:val="24"/>
          <w:szCs w:val="24"/>
        </w:rPr>
        <w:t>- юридическую - в соответствии с действующим законодательством;</w:t>
      </w:r>
    </w:p>
    <w:p w:rsidR="00ED4276" w:rsidRPr="00885394" w:rsidRDefault="00ED4276" w:rsidP="00ED4276">
      <w:pPr>
        <w:ind w:firstLine="567"/>
        <w:jc w:val="both"/>
        <w:rPr>
          <w:sz w:val="24"/>
          <w:szCs w:val="24"/>
        </w:rPr>
      </w:pPr>
      <w:r w:rsidRPr="00885394">
        <w:rPr>
          <w:sz w:val="24"/>
          <w:szCs w:val="24"/>
        </w:rPr>
        <w:t>- моральную - своей репутацией.</w:t>
      </w:r>
    </w:p>
    <w:p w:rsidR="00ED4276" w:rsidRPr="00885394" w:rsidRDefault="00ED4276" w:rsidP="00ED4276">
      <w:pPr>
        <w:ind w:firstLine="567"/>
        <w:jc w:val="both"/>
        <w:rPr>
          <w:sz w:val="24"/>
          <w:szCs w:val="24"/>
        </w:rPr>
      </w:pPr>
      <w:r w:rsidRPr="00885394">
        <w:rPr>
          <w:sz w:val="24"/>
          <w:szCs w:val="24"/>
        </w:rPr>
        <w:t>4.</w:t>
      </w:r>
      <w:r w:rsidR="009B465F" w:rsidRPr="00885394">
        <w:rPr>
          <w:sz w:val="24"/>
          <w:szCs w:val="24"/>
        </w:rPr>
        <w:t>1.</w:t>
      </w:r>
      <w:r w:rsidRPr="00885394">
        <w:rPr>
          <w:sz w:val="24"/>
          <w:szCs w:val="24"/>
        </w:rPr>
        <w:t xml:space="preserve">5.2 Руководитель </w:t>
      </w:r>
      <w:r w:rsidR="00C7164A">
        <w:rPr>
          <w:sz w:val="24"/>
          <w:szCs w:val="24"/>
        </w:rPr>
        <w:t>ИЛ</w:t>
      </w:r>
      <w:r w:rsidRPr="00885394">
        <w:rPr>
          <w:sz w:val="24"/>
          <w:szCs w:val="24"/>
        </w:rPr>
        <w:t xml:space="preserve">  несет ответственность за объективность и достоверность результатов испытаний, обеспечивает своевременное проведение периодической аккредитации </w:t>
      </w:r>
      <w:r w:rsidR="00C7164A">
        <w:rPr>
          <w:sz w:val="24"/>
          <w:szCs w:val="24"/>
        </w:rPr>
        <w:t>ИЛ</w:t>
      </w:r>
      <w:r w:rsidRPr="00885394">
        <w:rPr>
          <w:sz w:val="24"/>
          <w:szCs w:val="24"/>
        </w:rPr>
        <w:t xml:space="preserve">. Он же несет ответственность за разработку, функционирование, совершенствование и актуализацию Руководства по качеству, за доведение до каждого сотрудника </w:t>
      </w:r>
      <w:r w:rsidR="001D6407">
        <w:rPr>
          <w:sz w:val="24"/>
          <w:szCs w:val="24"/>
        </w:rPr>
        <w:t>лаборатории</w:t>
      </w:r>
      <w:r w:rsidRPr="00885394">
        <w:rPr>
          <w:sz w:val="24"/>
          <w:szCs w:val="24"/>
        </w:rPr>
        <w:t xml:space="preserve">  задач, целей, правил и процедур системы </w:t>
      </w:r>
      <w:r w:rsidR="00C254D8">
        <w:rPr>
          <w:sz w:val="24"/>
          <w:szCs w:val="24"/>
        </w:rPr>
        <w:t>менеджмента</w:t>
      </w:r>
      <w:r w:rsidRPr="00885394">
        <w:rPr>
          <w:sz w:val="24"/>
          <w:szCs w:val="24"/>
        </w:rPr>
        <w:t xml:space="preserve"> качества, за организацию обучения персонала </w:t>
      </w:r>
      <w:r w:rsidR="001D6407">
        <w:rPr>
          <w:sz w:val="24"/>
          <w:szCs w:val="24"/>
        </w:rPr>
        <w:t>ИЛ</w:t>
      </w:r>
      <w:r w:rsidRPr="00885394">
        <w:rPr>
          <w:sz w:val="24"/>
          <w:szCs w:val="24"/>
        </w:rPr>
        <w:t xml:space="preserve">. </w:t>
      </w:r>
    </w:p>
    <w:p w:rsidR="00ED4276" w:rsidRPr="00885394" w:rsidRDefault="00ED4276" w:rsidP="00ED4276">
      <w:pPr>
        <w:ind w:firstLine="567"/>
        <w:jc w:val="both"/>
        <w:rPr>
          <w:sz w:val="24"/>
          <w:szCs w:val="24"/>
        </w:rPr>
      </w:pPr>
      <w:r w:rsidRPr="00885394">
        <w:rPr>
          <w:sz w:val="24"/>
          <w:szCs w:val="24"/>
        </w:rPr>
        <w:t xml:space="preserve">Заместитель руководителя </w:t>
      </w:r>
      <w:r w:rsidR="001D6407">
        <w:rPr>
          <w:sz w:val="24"/>
          <w:szCs w:val="24"/>
        </w:rPr>
        <w:t>ИЛ</w:t>
      </w:r>
      <w:r w:rsidRPr="00885394">
        <w:rPr>
          <w:sz w:val="24"/>
          <w:szCs w:val="24"/>
        </w:rPr>
        <w:t xml:space="preserve">  несет ответственность за техническое оснащение </w:t>
      </w:r>
      <w:r w:rsidRPr="00885394">
        <w:rPr>
          <w:sz w:val="24"/>
          <w:szCs w:val="24"/>
        </w:rPr>
        <w:lastRenderedPageBreak/>
        <w:t>испытательн</w:t>
      </w:r>
      <w:r w:rsidR="000B61F5">
        <w:rPr>
          <w:sz w:val="24"/>
          <w:szCs w:val="24"/>
        </w:rPr>
        <w:t>о</w:t>
      </w:r>
      <w:r w:rsidR="001D6407">
        <w:rPr>
          <w:sz w:val="24"/>
          <w:szCs w:val="24"/>
        </w:rPr>
        <w:t>й</w:t>
      </w:r>
      <w:r w:rsidRPr="00885394">
        <w:rPr>
          <w:sz w:val="24"/>
          <w:szCs w:val="24"/>
        </w:rPr>
        <w:t xml:space="preserve"> </w:t>
      </w:r>
      <w:r w:rsidR="001D6407">
        <w:rPr>
          <w:sz w:val="24"/>
          <w:szCs w:val="24"/>
        </w:rPr>
        <w:t>лаборатории</w:t>
      </w:r>
      <w:r w:rsidRPr="00885394">
        <w:rPr>
          <w:sz w:val="24"/>
          <w:szCs w:val="24"/>
        </w:rPr>
        <w:t>, организацию и своевременность проведения</w:t>
      </w:r>
      <w:r w:rsidR="00803B1A">
        <w:rPr>
          <w:sz w:val="24"/>
          <w:szCs w:val="24"/>
        </w:rPr>
        <w:t>,</w:t>
      </w:r>
      <w:r w:rsidRPr="00885394">
        <w:rPr>
          <w:sz w:val="24"/>
          <w:szCs w:val="24"/>
        </w:rPr>
        <w:t xml:space="preserve"> поверок и ремонт средств испытаний, обеспечение условий проведения испытаний в соответствии с требованиями НД.</w:t>
      </w:r>
    </w:p>
    <w:p w:rsidR="00ED4276" w:rsidRDefault="00ED4276" w:rsidP="009B465F">
      <w:pPr>
        <w:ind w:firstLine="567"/>
        <w:jc w:val="both"/>
        <w:rPr>
          <w:sz w:val="24"/>
          <w:szCs w:val="24"/>
        </w:rPr>
      </w:pPr>
      <w:r w:rsidRPr="00885394">
        <w:rPr>
          <w:sz w:val="24"/>
          <w:szCs w:val="24"/>
        </w:rPr>
        <w:t>Сотрудники испытательно</w:t>
      </w:r>
      <w:r w:rsidR="001D6407">
        <w:rPr>
          <w:sz w:val="24"/>
          <w:szCs w:val="24"/>
        </w:rPr>
        <w:t>й</w:t>
      </w:r>
      <w:r w:rsidRPr="00885394">
        <w:rPr>
          <w:sz w:val="24"/>
          <w:szCs w:val="24"/>
        </w:rPr>
        <w:t xml:space="preserve"> </w:t>
      </w:r>
      <w:r w:rsidR="001D6407">
        <w:rPr>
          <w:sz w:val="24"/>
          <w:szCs w:val="24"/>
        </w:rPr>
        <w:t>лаборатории</w:t>
      </w:r>
      <w:r w:rsidRPr="00885394">
        <w:rPr>
          <w:sz w:val="24"/>
          <w:szCs w:val="24"/>
        </w:rPr>
        <w:t xml:space="preserve">  несут персональную ответственность за качество и своевременность выполнения работ по конкретным видам испытаний в пределах их компетенции и должностных инструкций.</w:t>
      </w:r>
    </w:p>
    <w:p w:rsidR="00AA7356" w:rsidRPr="00AA7356" w:rsidRDefault="006733AF" w:rsidP="00AA7356">
      <w:pPr>
        <w:ind w:firstLine="720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4.1.5.3 </w:t>
      </w:r>
      <w:r w:rsidR="00AA7356" w:rsidRPr="00AA7356">
        <w:rPr>
          <w:color w:val="000000"/>
          <w:sz w:val="24"/>
          <w:szCs w:val="24"/>
        </w:rPr>
        <w:t xml:space="preserve">Должностным лицом, являющимся </w:t>
      </w:r>
      <w:r w:rsidR="00AA7356" w:rsidRPr="00885394">
        <w:rPr>
          <w:sz w:val="24"/>
          <w:szCs w:val="24"/>
        </w:rPr>
        <w:t>менеджер по качеству</w:t>
      </w:r>
      <w:r w:rsidR="00AA7356" w:rsidRPr="00AA7356">
        <w:rPr>
          <w:color w:val="000000"/>
          <w:sz w:val="24"/>
          <w:szCs w:val="24"/>
        </w:rPr>
        <w:t xml:space="preserve"> и  несущим ответственность за выполнение требований, установленных настоящим Руководством по качеству (в том числе и за функционирование  С</w:t>
      </w:r>
      <w:r w:rsidR="00AA7356">
        <w:rPr>
          <w:color w:val="000000"/>
          <w:sz w:val="24"/>
          <w:szCs w:val="24"/>
        </w:rPr>
        <w:t>М</w:t>
      </w:r>
      <w:r w:rsidR="00AA7356" w:rsidRPr="00AA7356">
        <w:rPr>
          <w:color w:val="000000"/>
          <w:sz w:val="24"/>
          <w:szCs w:val="24"/>
        </w:rPr>
        <w:t>К) и имеющим соответствующие полномочия, является руководител</w:t>
      </w:r>
      <w:r w:rsidR="00AA7356">
        <w:rPr>
          <w:color w:val="000000"/>
          <w:sz w:val="24"/>
          <w:szCs w:val="24"/>
        </w:rPr>
        <w:t>ь</w:t>
      </w:r>
      <w:r w:rsidR="00AA7356" w:rsidRPr="00AA7356">
        <w:rPr>
          <w:color w:val="000000"/>
          <w:sz w:val="24"/>
          <w:szCs w:val="24"/>
        </w:rPr>
        <w:t xml:space="preserve"> </w:t>
      </w:r>
      <w:r w:rsidR="00AA7356">
        <w:rPr>
          <w:color w:val="000000"/>
          <w:sz w:val="24"/>
          <w:szCs w:val="24"/>
        </w:rPr>
        <w:t>ИЛ</w:t>
      </w:r>
      <w:r w:rsidR="00AA7356" w:rsidRPr="00AA7356">
        <w:rPr>
          <w:color w:val="000000"/>
          <w:sz w:val="24"/>
          <w:szCs w:val="24"/>
        </w:rPr>
        <w:t>, который на основании распоряжения осуществляет следующие функции:</w:t>
      </w:r>
    </w:p>
    <w:p w:rsidR="00AA7356" w:rsidRPr="00AA7356" w:rsidRDefault="00AA7356" w:rsidP="00AA7356">
      <w:pPr>
        <w:jc w:val="both"/>
        <w:rPr>
          <w:color w:val="000000"/>
          <w:sz w:val="24"/>
          <w:szCs w:val="24"/>
        </w:rPr>
      </w:pPr>
      <w:r w:rsidRPr="00AA7356">
        <w:rPr>
          <w:color w:val="000000"/>
          <w:sz w:val="24"/>
          <w:szCs w:val="24"/>
        </w:rPr>
        <w:t xml:space="preserve">- обеспечивает разработку, внедрение и поддержание в рабочем состоянии системы менеджмента качества; </w:t>
      </w:r>
    </w:p>
    <w:p w:rsidR="00AA7356" w:rsidRPr="00AA7356" w:rsidRDefault="00AA7356" w:rsidP="00AA7356">
      <w:pPr>
        <w:rPr>
          <w:color w:val="000000"/>
          <w:sz w:val="24"/>
          <w:szCs w:val="24"/>
        </w:rPr>
      </w:pPr>
      <w:r w:rsidRPr="00AA7356">
        <w:rPr>
          <w:color w:val="000000"/>
          <w:sz w:val="24"/>
          <w:szCs w:val="24"/>
        </w:rPr>
        <w:t>- осуществляет контроль функционирования и анализ результативности системы менеджмента качества, обеспечивает ее пересмотр, дополнение и непрерывное улучшение;</w:t>
      </w:r>
    </w:p>
    <w:p w:rsidR="00AA7356" w:rsidRPr="00AA7356" w:rsidRDefault="00AA7356" w:rsidP="00AA7356">
      <w:pPr>
        <w:rPr>
          <w:color w:val="000000"/>
          <w:sz w:val="24"/>
          <w:szCs w:val="24"/>
        </w:rPr>
      </w:pPr>
      <w:r w:rsidRPr="00AA7356">
        <w:rPr>
          <w:color w:val="000000"/>
          <w:sz w:val="24"/>
          <w:szCs w:val="24"/>
        </w:rPr>
        <w:t xml:space="preserve">- организует проведение внутреннего аудита; </w:t>
      </w:r>
    </w:p>
    <w:p w:rsidR="00AA7356" w:rsidRPr="00AA7356" w:rsidRDefault="00AA7356" w:rsidP="00AA7356">
      <w:pPr>
        <w:jc w:val="both"/>
        <w:rPr>
          <w:color w:val="000000"/>
          <w:sz w:val="24"/>
          <w:szCs w:val="24"/>
        </w:rPr>
      </w:pPr>
      <w:r w:rsidRPr="00AA7356">
        <w:rPr>
          <w:color w:val="000000"/>
          <w:sz w:val="24"/>
          <w:szCs w:val="24"/>
        </w:rPr>
        <w:t xml:space="preserve">- представляет руководителю </w:t>
      </w:r>
      <w:r w:rsidR="00C254D8">
        <w:rPr>
          <w:sz w:val="24"/>
          <w:szCs w:val="24"/>
        </w:rPr>
        <w:t>организации</w:t>
      </w:r>
      <w:r w:rsidRPr="00AA7356">
        <w:rPr>
          <w:color w:val="000000"/>
          <w:sz w:val="24"/>
          <w:szCs w:val="24"/>
        </w:rPr>
        <w:t xml:space="preserve"> отчет о функционировании системы менеджмента качества</w:t>
      </w:r>
      <w:r>
        <w:rPr>
          <w:color w:val="000000"/>
          <w:sz w:val="24"/>
          <w:szCs w:val="24"/>
        </w:rPr>
        <w:t xml:space="preserve"> ИЛ</w:t>
      </w:r>
      <w:r w:rsidRPr="00AA7356">
        <w:rPr>
          <w:color w:val="000000"/>
          <w:sz w:val="24"/>
          <w:szCs w:val="24"/>
        </w:rPr>
        <w:t>;</w:t>
      </w:r>
    </w:p>
    <w:p w:rsidR="00AA7356" w:rsidRPr="00AA7356" w:rsidRDefault="00AA7356" w:rsidP="00AA7356">
      <w:pPr>
        <w:jc w:val="both"/>
        <w:rPr>
          <w:color w:val="000000"/>
          <w:sz w:val="24"/>
          <w:szCs w:val="24"/>
        </w:rPr>
      </w:pPr>
      <w:r w:rsidRPr="00AA7356">
        <w:rPr>
          <w:color w:val="000000"/>
          <w:sz w:val="24"/>
          <w:szCs w:val="24"/>
        </w:rPr>
        <w:t xml:space="preserve">- обеспечивает через доведение до сотрудников </w:t>
      </w:r>
      <w:r>
        <w:rPr>
          <w:color w:val="000000"/>
          <w:sz w:val="24"/>
          <w:szCs w:val="24"/>
        </w:rPr>
        <w:t>ИЛ</w:t>
      </w:r>
      <w:r w:rsidRPr="00AA7356">
        <w:rPr>
          <w:color w:val="000000"/>
          <w:sz w:val="24"/>
          <w:szCs w:val="24"/>
        </w:rPr>
        <w:t xml:space="preserve"> требований и удовлетворенности потребителей и осознание важности их выполнения;</w:t>
      </w:r>
    </w:p>
    <w:p w:rsidR="006733AF" w:rsidRPr="00AA7356" w:rsidRDefault="00AA7356" w:rsidP="00AA7356">
      <w:pPr>
        <w:jc w:val="both"/>
        <w:rPr>
          <w:sz w:val="24"/>
          <w:szCs w:val="24"/>
        </w:rPr>
      </w:pPr>
      <w:r w:rsidRPr="00AA7356">
        <w:rPr>
          <w:color w:val="000000"/>
          <w:sz w:val="24"/>
          <w:szCs w:val="24"/>
        </w:rPr>
        <w:t>- обеспечивает внутренний обмен информацией.</w:t>
      </w:r>
    </w:p>
    <w:p w:rsidR="00ED4276" w:rsidRPr="00885394" w:rsidRDefault="00ED4276" w:rsidP="00ED4276">
      <w:pPr>
        <w:ind w:firstLine="567"/>
        <w:jc w:val="both"/>
        <w:rPr>
          <w:sz w:val="24"/>
          <w:szCs w:val="24"/>
        </w:rPr>
      </w:pPr>
      <w:r w:rsidRPr="00885394">
        <w:rPr>
          <w:sz w:val="24"/>
          <w:szCs w:val="24"/>
        </w:rPr>
        <w:t>4.</w:t>
      </w:r>
      <w:r w:rsidR="009B465F" w:rsidRPr="00885394">
        <w:rPr>
          <w:sz w:val="24"/>
          <w:szCs w:val="24"/>
        </w:rPr>
        <w:t>1.</w:t>
      </w:r>
      <w:r w:rsidRPr="00885394">
        <w:rPr>
          <w:sz w:val="24"/>
          <w:szCs w:val="24"/>
        </w:rPr>
        <w:t>6 Документы, определяющие личную ответственность.</w:t>
      </w:r>
    </w:p>
    <w:p w:rsidR="00ED4276" w:rsidRPr="00885394" w:rsidRDefault="00ED4276" w:rsidP="00ED4276">
      <w:pPr>
        <w:jc w:val="both"/>
        <w:rPr>
          <w:sz w:val="24"/>
          <w:szCs w:val="24"/>
        </w:rPr>
      </w:pPr>
      <w:r w:rsidRPr="00885394">
        <w:rPr>
          <w:sz w:val="24"/>
          <w:szCs w:val="24"/>
        </w:rPr>
        <w:t>Документами, определяющими личную ответственность каждого сотрудника</w:t>
      </w:r>
      <w:r w:rsidR="003D34E1">
        <w:rPr>
          <w:sz w:val="24"/>
          <w:szCs w:val="24"/>
        </w:rPr>
        <w:t>,</w:t>
      </w:r>
      <w:r w:rsidRPr="00885394">
        <w:rPr>
          <w:sz w:val="24"/>
          <w:szCs w:val="24"/>
        </w:rPr>
        <w:t xml:space="preserve"> являются:</w:t>
      </w:r>
    </w:p>
    <w:p w:rsidR="00ED4276" w:rsidRPr="00885394" w:rsidRDefault="00ED4276" w:rsidP="00ED4276">
      <w:pPr>
        <w:jc w:val="both"/>
        <w:rPr>
          <w:sz w:val="24"/>
          <w:szCs w:val="24"/>
        </w:rPr>
      </w:pPr>
      <w:r w:rsidRPr="00885394">
        <w:rPr>
          <w:sz w:val="24"/>
          <w:szCs w:val="24"/>
        </w:rPr>
        <w:t>- настоящее Руководство по качеству;</w:t>
      </w:r>
    </w:p>
    <w:p w:rsidR="00ED4276" w:rsidRPr="00885394" w:rsidRDefault="00ED4276" w:rsidP="00ED4276">
      <w:pPr>
        <w:jc w:val="both"/>
        <w:rPr>
          <w:sz w:val="24"/>
          <w:szCs w:val="24"/>
        </w:rPr>
      </w:pPr>
      <w:r w:rsidRPr="00885394">
        <w:rPr>
          <w:sz w:val="24"/>
          <w:szCs w:val="24"/>
        </w:rPr>
        <w:t>- должностные инструкции (функциональные обязанности);</w:t>
      </w:r>
    </w:p>
    <w:p w:rsidR="00ED4276" w:rsidRPr="00885394" w:rsidRDefault="00ED4276" w:rsidP="00ED4276">
      <w:pPr>
        <w:jc w:val="both"/>
        <w:rPr>
          <w:sz w:val="24"/>
          <w:szCs w:val="24"/>
        </w:rPr>
      </w:pPr>
      <w:r w:rsidRPr="00885394">
        <w:rPr>
          <w:sz w:val="24"/>
          <w:szCs w:val="24"/>
        </w:rPr>
        <w:t>- методики проведения испытаний (ГОСТы</w:t>
      </w:r>
      <w:r w:rsidR="000B61F5">
        <w:rPr>
          <w:sz w:val="24"/>
          <w:szCs w:val="24"/>
        </w:rPr>
        <w:t>, и т. д.</w:t>
      </w:r>
      <w:r w:rsidRPr="00885394">
        <w:rPr>
          <w:sz w:val="24"/>
          <w:szCs w:val="24"/>
        </w:rPr>
        <w:t>);</w:t>
      </w:r>
    </w:p>
    <w:p w:rsidR="00ED4276" w:rsidRPr="00885394" w:rsidRDefault="009B465F" w:rsidP="009B465F">
      <w:pPr>
        <w:rPr>
          <w:sz w:val="24"/>
          <w:szCs w:val="24"/>
        </w:rPr>
      </w:pPr>
      <w:r w:rsidRPr="00885394">
        <w:rPr>
          <w:sz w:val="24"/>
          <w:szCs w:val="24"/>
        </w:rPr>
        <w:t xml:space="preserve">- </w:t>
      </w:r>
      <w:r w:rsidR="00ED4276" w:rsidRPr="00885394">
        <w:rPr>
          <w:sz w:val="24"/>
          <w:szCs w:val="24"/>
        </w:rPr>
        <w:t>распоряжения руководителя Испытательно</w:t>
      </w:r>
      <w:r w:rsidR="001D6407">
        <w:rPr>
          <w:sz w:val="24"/>
          <w:szCs w:val="24"/>
        </w:rPr>
        <w:t>й</w:t>
      </w:r>
      <w:r w:rsidR="00ED4276" w:rsidRPr="00885394">
        <w:rPr>
          <w:sz w:val="24"/>
          <w:szCs w:val="24"/>
        </w:rPr>
        <w:t xml:space="preserve"> </w:t>
      </w:r>
      <w:r w:rsidR="001D6407">
        <w:rPr>
          <w:sz w:val="24"/>
          <w:szCs w:val="24"/>
        </w:rPr>
        <w:t>лаборатории</w:t>
      </w:r>
      <w:hyperlink r:id="rId8" w:history="1">
        <w:r w:rsidR="008B29E8" w:rsidRPr="008B29E8">
          <w:rPr>
            <w:rStyle w:val="aa"/>
            <w:color w:val="auto"/>
            <w:u w:val="none"/>
          </w:rPr>
          <w:t>.</w:t>
        </w:r>
      </w:hyperlink>
      <w:bookmarkStart w:id="0" w:name="_GoBack"/>
      <w:bookmarkEnd w:id="0"/>
      <w:r w:rsidR="00ED4276" w:rsidRPr="00885394">
        <w:rPr>
          <w:sz w:val="24"/>
          <w:szCs w:val="24"/>
        </w:rPr>
        <w:t xml:space="preserve"> </w:t>
      </w:r>
    </w:p>
    <w:p w:rsidR="00ED4276" w:rsidRPr="00885394" w:rsidRDefault="00ED4276" w:rsidP="00ED4276">
      <w:pPr>
        <w:ind w:firstLine="567"/>
        <w:jc w:val="both"/>
        <w:rPr>
          <w:sz w:val="24"/>
          <w:szCs w:val="24"/>
        </w:rPr>
      </w:pPr>
      <w:r w:rsidRPr="00885394">
        <w:rPr>
          <w:sz w:val="24"/>
          <w:szCs w:val="24"/>
        </w:rPr>
        <w:t>4.</w:t>
      </w:r>
      <w:r w:rsidR="009B465F" w:rsidRPr="00885394">
        <w:rPr>
          <w:sz w:val="24"/>
          <w:szCs w:val="24"/>
        </w:rPr>
        <w:t>1.</w:t>
      </w:r>
      <w:r w:rsidRPr="00885394">
        <w:rPr>
          <w:sz w:val="24"/>
          <w:szCs w:val="24"/>
        </w:rPr>
        <w:t xml:space="preserve">7 </w:t>
      </w:r>
      <w:r w:rsidR="000B61F5">
        <w:rPr>
          <w:sz w:val="24"/>
          <w:szCs w:val="24"/>
        </w:rPr>
        <w:t>Функции</w:t>
      </w:r>
      <w:r w:rsidRPr="00885394">
        <w:rPr>
          <w:sz w:val="24"/>
          <w:szCs w:val="24"/>
        </w:rPr>
        <w:t xml:space="preserve"> технического управления.</w:t>
      </w:r>
    </w:p>
    <w:p w:rsidR="00ED4276" w:rsidRPr="00885394" w:rsidRDefault="00ED4276" w:rsidP="00ED4276">
      <w:pPr>
        <w:ind w:firstLine="567"/>
        <w:jc w:val="both"/>
        <w:rPr>
          <w:sz w:val="24"/>
          <w:szCs w:val="24"/>
        </w:rPr>
      </w:pPr>
      <w:r w:rsidRPr="00885394">
        <w:rPr>
          <w:sz w:val="24"/>
          <w:szCs w:val="24"/>
        </w:rPr>
        <w:t xml:space="preserve">Лицами, ответственными за функционирование </w:t>
      </w:r>
      <w:r w:rsidR="003347BC">
        <w:rPr>
          <w:sz w:val="24"/>
          <w:szCs w:val="24"/>
        </w:rPr>
        <w:t>системы менеджмента качества</w:t>
      </w:r>
      <w:r w:rsidRPr="00885394">
        <w:rPr>
          <w:sz w:val="24"/>
          <w:szCs w:val="24"/>
        </w:rPr>
        <w:t xml:space="preserve"> и уполномоченными решать вопросы технического управления в области испытаний, являются руководитель </w:t>
      </w:r>
      <w:r w:rsidR="001D6407">
        <w:rPr>
          <w:sz w:val="24"/>
          <w:szCs w:val="24"/>
        </w:rPr>
        <w:t>ИЛ</w:t>
      </w:r>
      <w:r w:rsidRPr="00885394">
        <w:rPr>
          <w:sz w:val="24"/>
          <w:szCs w:val="24"/>
        </w:rPr>
        <w:t xml:space="preserve">  и его заместитель.</w:t>
      </w:r>
    </w:p>
    <w:p w:rsidR="00ED4276" w:rsidRPr="00885394" w:rsidRDefault="00ED4276" w:rsidP="009B465F">
      <w:pPr>
        <w:ind w:firstLine="567"/>
        <w:jc w:val="both"/>
        <w:rPr>
          <w:sz w:val="24"/>
          <w:szCs w:val="24"/>
        </w:rPr>
      </w:pPr>
      <w:r w:rsidRPr="00885394">
        <w:rPr>
          <w:sz w:val="24"/>
          <w:szCs w:val="24"/>
        </w:rPr>
        <w:t xml:space="preserve">Инженеры-испытатели </w:t>
      </w:r>
      <w:r w:rsidR="001D6407">
        <w:rPr>
          <w:sz w:val="24"/>
          <w:szCs w:val="24"/>
        </w:rPr>
        <w:t xml:space="preserve">и механик </w:t>
      </w:r>
      <w:r w:rsidRPr="00885394">
        <w:rPr>
          <w:sz w:val="24"/>
          <w:szCs w:val="24"/>
        </w:rPr>
        <w:t xml:space="preserve">получают от руководителя или заместителя руководителя </w:t>
      </w:r>
      <w:r w:rsidR="001D6407">
        <w:rPr>
          <w:sz w:val="24"/>
          <w:szCs w:val="24"/>
        </w:rPr>
        <w:t>ИЛ</w:t>
      </w:r>
      <w:r w:rsidRPr="00885394">
        <w:rPr>
          <w:sz w:val="24"/>
          <w:szCs w:val="24"/>
        </w:rPr>
        <w:t xml:space="preserve"> задания в соответствии с принятой процедурой (в отдельных случаях задание может быть устным) и отчитываются перед руководством </w:t>
      </w:r>
      <w:r w:rsidR="001D6407">
        <w:rPr>
          <w:sz w:val="24"/>
          <w:szCs w:val="24"/>
        </w:rPr>
        <w:t>ИЛ</w:t>
      </w:r>
      <w:r w:rsidRPr="00885394">
        <w:rPr>
          <w:sz w:val="24"/>
          <w:szCs w:val="24"/>
        </w:rPr>
        <w:t xml:space="preserve">  о результатах выполненной работы в виде протоколов, отчетов, исследований, результатов испытаний.</w:t>
      </w:r>
    </w:p>
    <w:p w:rsidR="00ED4276" w:rsidRPr="00885394" w:rsidRDefault="00ED4276" w:rsidP="00ED4276">
      <w:pPr>
        <w:ind w:firstLine="567"/>
        <w:jc w:val="both"/>
        <w:rPr>
          <w:sz w:val="24"/>
          <w:szCs w:val="24"/>
        </w:rPr>
      </w:pPr>
      <w:r w:rsidRPr="00885394">
        <w:rPr>
          <w:sz w:val="24"/>
          <w:szCs w:val="24"/>
        </w:rPr>
        <w:t>4.</w:t>
      </w:r>
      <w:r w:rsidR="009B465F" w:rsidRPr="00885394">
        <w:rPr>
          <w:sz w:val="24"/>
          <w:szCs w:val="24"/>
        </w:rPr>
        <w:t>1.</w:t>
      </w:r>
      <w:r w:rsidRPr="00885394">
        <w:rPr>
          <w:sz w:val="24"/>
          <w:szCs w:val="24"/>
        </w:rPr>
        <w:t>8 Передача полномочий.</w:t>
      </w:r>
    </w:p>
    <w:p w:rsidR="00ED4276" w:rsidRPr="00885394" w:rsidRDefault="00ED4276" w:rsidP="009B465F">
      <w:pPr>
        <w:ind w:firstLine="567"/>
        <w:jc w:val="both"/>
        <w:rPr>
          <w:sz w:val="24"/>
          <w:szCs w:val="24"/>
        </w:rPr>
      </w:pPr>
      <w:r w:rsidRPr="00885394">
        <w:rPr>
          <w:sz w:val="24"/>
          <w:szCs w:val="24"/>
        </w:rPr>
        <w:t xml:space="preserve">В случае отсутствия руководителя </w:t>
      </w:r>
      <w:r w:rsidR="001D6407">
        <w:rPr>
          <w:sz w:val="24"/>
          <w:szCs w:val="24"/>
        </w:rPr>
        <w:t>ИЛ</w:t>
      </w:r>
      <w:r w:rsidR="004B6715">
        <w:rPr>
          <w:sz w:val="24"/>
          <w:szCs w:val="24"/>
        </w:rPr>
        <w:t>,</w:t>
      </w:r>
      <w:r w:rsidRPr="00885394">
        <w:rPr>
          <w:sz w:val="24"/>
          <w:szCs w:val="24"/>
        </w:rPr>
        <w:t xml:space="preserve">  ответственным за решение вопросов управления и </w:t>
      </w:r>
      <w:r w:rsidR="003347BC">
        <w:rPr>
          <w:sz w:val="24"/>
          <w:szCs w:val="24"/>
        </w:rPr>
        <w:t>систему менеджмента качества</w:t>
      </w:r>
      <w:r w:rsidR="004B6715">
        <w:rPr>
          <w:sz w:val="24"/>
          <w:szCs w:val="24"/>
        </w:rPr>
        <w:t>,</w:t>
      </w:r>
      <w:r w:rsidRPr="00885394">
        <w:rPr>
          <w:sz w:val="24"/>
          <w:szCs w:val="24"/>
        </w:rPr>
        <w:t xml:space="preserve"> является заместитель руководителя </w:t>
      </w:r>
      <w:r w:rsidR="001D6407">
        <w:rPr>
          <w:sz w:val="24"/>
          <w:szCs w:val="24"/>
        </w:rPr>
        <w:t>ИЛ</w:t>
      </w:r>
      <w:r w:rsidRPr="00885394">
        <w:rPr>
          <w:sz w:val="24"/>
          <w:szCs w:val="24"/>
        </w:rPr>
        <w:t xml:space="preserve">  или другой сотрудник, назначенный распоряжением (приказом), из состава сотрудников Испытательно</w:t>
      </w:r>
      <w:r w:rsidR="001D6407">
        <w:rPr>
          <w:sz w:val="24"/>
          <w:szCs w:val="24"/>
        </w:rPr>
        <w:t>й</w:t>
      </w:r>
      <w:r w:rsidRPr="00885394">
        <w:rPr>
          <w:sz w:val="24"/>
          <w:szCs w:val="24"/>
        </w:rPr>
        <w:t xml:space="preserve"> </w:t>
      </w:r>
      <w:r w:rsidR="001D6407">
        <w:rPr>
          <w:sz w:val="24"/>
          <w:szCs w:val="24"/>
        </w:rPr>
        <w:t>лаборатории</w:t>
      </w:r>
      <w:r w:rsidRPr="00885394">
        <w:rPr>
          <w:sz w:val="24"/>
          <w:szCs w:val="24"/>
        </w:rPr>
        <w:t>.</w:t>
      </w:r>
    </w:p>
    <w:p w:rsidR="00ED4276" w:rsidRPr="00885394" w:rsidRDefault="00ED4276" w:rsidP="00ED4276">
      <w:pPr>
        <w:ind w:firstLine="567"/>
        <w:jc w:val="both"/>
        <w:rPr>
          <w:sz w:val="24"/>
          <w:szCs w:val="24"/>
        </w:rPr>
      </w:pPr>
      <w:r w:rsidRPr="00885394">
        <w:rPr>
          <w:sz w:val="24"/>
          <w:szCs w:val="24"/>
        </w:rPr>
        <w:t>4.</w:t>
      </w:r>
      <w:r w:rsidR="009B465F" w:rsidRPr="00885394">
        <w:rPr>
          <w:sz w:val="24"/>
          <w:szCs w:val="24"/>
        </w:rPr>
        <w:t>1.</w:t>
      </w:r>
      <w:r w:rsidRPr="00885394">
        <w:rPr>
          <w:sz w:val="24"/>
          <w:szCs w:val="24"/>
        </w:rPr>
        <w:t xml:space="preserve">9 </w:t>
      </w:r>
      <w:r w:rsidR="00A22954">
        <w:rPr>
          <w:sz w:val="24"/>
          <w:szCs w:val="24"/>
        </w:rPr>
        <w:t>Независимость и беспристрастность</w:t>
      </w:r>
      <w:r w:rsidRPr="00885394">
        <w:rPr>
          <w:sz w:val="24"/>
          <w:szCs w:val="24"/>
        </w:rPr>
        <w:t>.</w:t>
      </w:r>
    </w:p>
    <w:p w:rsidR="00ED4276" w:rsidRPr="00885394" w:rsidRDefault="00ED4276" w:rsidP="00ED4276">
      <w:pPr>
        <w:ind w:firstLine="567"/>
        <w:jc w:val="both"/>
        <w:rPr>
          <w:sz w:val="24"/>
          <w:szCs w:val="24"/>
        </w:rPr>
      </w:pPr>
      <w:r w:rsidRPr="00885394">
        <w:rPr>
          <w:sz w:val="24"/>
          <w:szCs w:val="24"/>
        </w:rPr>
        <w:t>4.</w:t>
      </w:r>
      <w:r w:rsidR="009B465F" w:rsidRPr="00885394">
        <w:rPr>
          <w:sz w:val="24"/>
          <w:szCs w:val="24"/>
        </w:rPr>
        <w:t>1.</w:t>
      </w:r>
      <w:r w:rsidRPr="00885394">
        <w:rPr>
          <w:sz w:val="24"/>
          <w:szCs w:val="24"/>
        </w:rPr>
        <w:t xml:space="preserve">9.1 </w:t>
      </w:r>
      <w:r w:rsidR="00A22954">
        <w:rPr>
          <w:sz w:val="24"/>
          <w:szCs w:val="24"/>
        </w:rPr>
        <w:t>В ИЛ разработана система по п</w:t>
      </w:r>
      <w:r w:rsidRPr="00885394">
        <w:rPr>
          <w:sz w:val="24"/>
          <w:szCs w:val="24"/>
        </w:rPr>
        <w:t>редупреждени</w:t>
      </w:r>
      <w:r w:rsidR="00A22954">
        <w:rPr>
          <w:sz w:val="24"/>
          <w:szCs w:val="24"/>
        </w:rPr>
        <w:t>ю</w:t>
      </w:r>
      <w:r w:rsidRPr="00885394">
        <w:rPr>
          <w:sz w:val="24"/>
          <w:szCs w:val="24"/>
        </w:rPr>
        <w:t xml:space="preserve"> </w:t>
      </w:r>
      <w:r w:rsidR="00A22954">
        <w:rPr>
          <w:sz w:val="24"/>
          <w:szCs w:val="24"/>
        </w:rPr>
        <w:t>угроз независимости и беспристрастности</w:t>
      </w:r>
      <w:r w:rsidRPr="00885394">
        <w:rPr>
          <w:sz w:val="24"/>
          <w:szCs w:val="24"/>
        </w:rPr>
        <w:t>, которые могут отрицательно сказаться на объективности и достоверности результатов испытаний</w:t>
      </w:r>
      <w:r w:rsidR="00A22954">
        <w:rPr>
          <w:sz w:val="24"/>
          <w:szCs w:val="24"/>
        </w:rPr>
        <w:t xml:space="preserve"> и</w:t>
      </w:r>
      <w:r w:rsidRPr="00885394">
        <w:rPr>
          <w:sz w:val="24"/>
          <w:szCs w:val="24"/>
        </w:rPr>
        <w:t xml:space="preserve"> обеспечива</w:t>
      </w:r>
      <w:r w:rsidR="00A22954">
        <w:rPr>
          <w:sz w:val="24"/>
          <w:szCs w:val="24"/>
        </w:rPr>
        <w:t>е</w:t>
      </w:r>
      <w:r w:rsidRPr="00885394">
        <w:rPr>
          <w:sz w:val="24"/>
          <w:szCs w:val="24"/>
        </w:rPr>
        <w:t>тся следующими мерами:</w:t>
      </w:r>
    </w:p>
    <w:p w:rsidR="00ED4276" w:rsidRPr="00885394" w:rsidRDefault="00ED4276" w:rsidP="00ED4276">
      <w:pPr>
        <w:ind w:firstLine="567"/>
        <w:jc w:val="both"/>
        <w:rPr>
          <w:sz w:val="24"/>
          <w:szCs w:val="24"/>
        </w:rPr>
      </w:pPr>
      <w:r w:rsidRPr="00885394">
        <w:rPr>
          <w:sz w:val="24"/>
          <w:szCs w:val="24"/>
        </w:rPr>
        <w:t xml:space="preserve">- организационной структурой </w:t>
      </w:r>
      <w:r w:rsidR="00274B25">
        <w:rPr>
          <w:sz w:val="24"/>
          <w:szCs w:val="24"/>
        </w:rPr>
        <w:t>ИЛ</w:t>
      </w:r>
      <w:r w:rsidRPr="00885394">
        <w:rPr>
          <w:sz w:val="24"/>
          <w:szCs w:val="24"/>
        </w:rPr>
        <w:t>;</w:t>
      </w:r>
    </w:p>
    <w:p w:rsidR="00ED4276" w:rsidRPr="00885394" w:rsidRDefault="00ED4276" w:rsidP="00ED4276">
      <w:pPr>
        <w:ind w:firstLine="567"/>
        <w:jc w:val="both"/>
        <w:rPr>
          <w:sz w:val="24"/>
          <w:szCs w:val="24"/>
        </w:rPr>
      </w:pPr>
      <w:r w:rsidRPr="00885394">
        <w:rPr>
          <w:sz w:val="24"/>
          <w:szCs w:val="24"/>
        </w:rPr>
        <w:t>- личной ответственностью персонала за результаты испытаний;</w:t>
      </w:r>
    </w:p>
    <w:p w:rsidR="00ED4276" w:rsidRPr="00885394" w:rsidRDefault="00ED4276" w:rsidP="009B465F">
      <w:pPr>
        <w:ind w:firstLine="567"/>
        <w:rPr>
          <w:sz w:val="24"/>
          <w:szCs w:val="24"/>
        </w:rPr>
      </w:pPr>
      <w:r w:rsidRPr="00885394">
        <w:rPr>
          <w:sz w:val="24"/>
          <w:szCs w:val="24"/>
        </w:rPr>
        <w:t xml:space="preserve">- доступ представителей заказчика в </w:t>
      </w:r>
      <w:r w:rsidR="00274B25">
        <w:rPr>
          <w:sz w:val="24"/>
          <w:szCs w:val="24"/>
        </w:rPr>
        <w:t>ИЛ</w:t>
      </w:r>
      <w:r w:rsidRPr="00885394">
        <w:rPr>
          <w:sz w:val="24"/>
          <w:szCs w:val="24"/>
        </w:rPr>
        <w:t xml:space="preserve"> осуществляется с разрешения руководителя </w:t>
      </w:r>
      <w:r w:rsidR="00274B25">
        <w:rPr>
          <w:sz w:val="24"/>
          <w:szCs w:val="24"/>
        </w:rPr>
        <w:lastRenderedPageBreak/>
        <w:t>ИЛ</w:t>
      </w:r>
      <w:r w:rsidRPr="00885394">
        <w:rPr>
          <w:sz w:val="24"/>
          <w:szCs w:val="24"/>
        </w:rPr>
        <w:t xml:space="preserve">  или его заместителя. Нахождение представителей заказчика в </w:t>
      </w:r>
      <w:r w:rsidR="00274B25">
        <w:rPr>
          <w:sz w:val="24"/>
          <w:szCs w:val="24"/>
        </w:rPr>
        <w:t>ИЛ</w:t>
      </w:r>
      <w:r w:rsidRPr="00885394">
        <w:rPr>
          <w:sz w:val="24"/>
          <w:szCs w:val="24"/>
        </w:rPr>
        <w:t xml:space="preserve"> допускается только в сопровождении представителя </w:t>
      </w:r>
      <w:r w:rsidR="00274B25">
        <w:rPr>
          <w:sz w:val="24"/>
          <w:szCs w:val="24"/>
        </w:rPr>
        <w:t>ИЛ</w:t>
      </w:r>
      <w:r w:rsidRPr="00885394">
        <w:rPr>
          <w:sz w:val="24"/>
          <w:szCs w:val="24"/>
        </w:rPr>
        <w:t>;</w:t>
      </w:r>
    </w:p>
    <w:p w:rsidR="00ED4276" w:rsidRPr="00885394" w:rsidRDefault="00ED4276" w:rsidP="00ED4276">
      <w:pPr>
        <w:ind w:firstLine="567"/>
        <w:jc w:val="both"/>
        <w:rPr>
          <w:sz w:val="24"/>
          <w:szCs w:val="24"/>
        </w:rPr>
      </w:pPr>
      <w:r w:rsidRPr="00885394">
        <w:rPr>
          <w:sz w:val="24"/>
          <w:szCs w:val="24"/>
        </w:rPr>
        <w:t>- отсутствием возможности противоправного воздействия - приказы, распоряжения, указания любой организации или должностного лица, влияющие на результаты испытаний, исполнению не подлежат;</w:t>
      </w:r>
    </w:p>
    <w:p w:rsidR="00ED4276" w:rsidRPr="00885394" w:rsidRDefault="00ED4276" w:rsidP="009B465F">
      <w:pPr>
        <w:ind w:firstLine="567"/>
        <w:jc w:val="both"/>
        <w:rPr>
          <w:sz w:val="24"/>
          <w:szCs w:val="24"/>
        </w:rPr>
      </w:pPr>
      <w:r w:rsidRPr="00885394">
        <w:rPr>
          <w:sz w:val="24"/>
          <w:szCs w:val="24"/>
        </w:rPr>
        <w:t>- в случае намеренного изменения фактических результатов ответственный за проведение ис</w:t>
      </w:r>
      <w:r w:rsidR="009B465F" w:rsidRPr="00885394">
        <w:rPr>
          <w:sz w:val="24"/>
          <w:szCs w:val="24"/>
        </w:rPr>
        <w:t xml:space="preserve">пытаний и </w:t>
      </w:r>
      <w:r w:rsidRPr="00885394">
        <w:rPr>
          <w:sz w:val="24"/>
          <w:szCs w:val="24"/>
        </w:rPr>
        <w:t xml:space="preserve">оформление результатов испытаний сотрудник подвергается наказанию в соответствии с принятыми внутренними правилами (административными, экономическими, юридическими) вплоть до отстранения от испытаний.   </w:t>
      </w:r>
    </w:p>
    <w:p w:rsidR="00ED4276" w:rsidRDefault="00ED4276" w:rsidP="00ED4276">
      <w:pPr>
        <w:ind w:firstLine="567"/>
        <w:jc w:val="both"/>
        <w:rPr>
          <w:sz w:val="24"/>
          <w:szCs w:val="24"/>
        </w:rPr>
      </w:pPr>
      <w:r w:rsidRPr="00885394">
        <w:rPr>
          <w:sz w:val="24"/>
          <w:szCs w:val="24"/>
        </w:rPr>
        <w:t>4.</w:t>
      </w:r>
      <w:r w:rsidR="009B465F" w:rsidRPr="00885394">
        <w:rPr>
          <w:sz w:val="24"/>
          <w:szCs w:val="24"/>
        </w:rPr>
        <w:t>1.</w:t>
      </w:r>
      <w:r w:rsidRPr="00885394">
        <w:rPr>
          <w:sz w:val="24"/>
          <w:szCs w:val="24"/>
        </w:rPr>
        <w:t>10 Права собственности и конфиденциальности.</w:t>
      </w:r>
    </w:p>
    <w:p w:rsidR="006E28FD" w:rsidRPr="00885394" w:rsidRDefault="006E28FD" w:rsidP="00ED4276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ИЛ несет полную ответственность за неразглашение конфиденциальной информации, полученной в ходе сертификационных испытаний. Все сотрудники ИЛ под роспись ознакомлены о неразглашении конфиденциальной информации.</w:t>
      </w:r>
    </w:p>
    <w:p w:rsidR="00ED4276" w:rsidRPr="00885394" w:rsidRDefault="00ED4276" w:rsidP="00ED4276">
      <w:pPr>
        <w:ind w:firstLine="567"/>
        <w:jc w:val="both"/>
        <w:rPr>
          <w:sz w:val="24"/>
          <w:szCs w:val="24"/>
        </w:rPr>
      </w:pPr>
      <w:r w:rsidRPr="00885394">
        <w:rPr>
          <w:sz w:val="24"/>
          <w:szCs w:val="24"/>
        </w:rPr>
        <w:t>Заказчик должен:</w:t>
      </w:r>
    </w:p>
    <w:p w:rsidR="00ED4276" w:rsidRPr="00885394" w:rsidRDefault="00ED4276" w:rsidP="00ED4276">
      <w:pPr>
        <w:jc w:val="both"/>
        <w:rPr>
          <w:sz w:val="24"/>
          <w:szCs w:val="24"/>
        </w:rPr>
      </w:pPr>
      <w:r w:rsidRPr="00885394">
        <w:rPr>
          <w:sz w:val="24"/>
          <w:szCs w:val="24"/>
        </w:rPr>
        <w:t>- определить в заявке  виды испытаний;</w:t>
      </w:r>
    </w:p>
    <w:p w:rsidR="00ED4276" w:rsidRPr="00885394" w:rsidRDefault="00ED4276" w:rsidP="00ED4276">
      <w:pPr>
        <w:jc w:val="both"/>
        <w:rPr>
          <w:sz w:val="24"/>
          <w:szCs w:val="24"/>
        </w:rPr>
      </w:pPr>
      <w:r w:rsidRPr="00885394">
        <w:rPr>
          <w:sz w:val="24"/>
          <w:szCs w:val="24"/>
        </w:rPr>
        <w:t>- представить полную информацию (техническую и эксплуатационную документацию), необходимую для испытаний.</w:t>
      </w:r>
    </w:p>
    <w:p w:rsidR="00ED4276" w:rsidRPr="00885394" w:rsidRDefault="00ED4276" w:rsidP="00ED4276">
      <w:pPr>
        <w:ind w:firstLine="567"/>
        <w:jc w:val="both"/>
        <w:rPr>
          <w:sz w:val="24"/>
          <w:szCs w:val="24"/>
        </w:rPr>
      </w:pPr>
      <w:r w:rsidRPr="00885394">
        <w:rPr>
          <w:sz w:val="24"/>
          <w:szCs w:val="24"/>
        </w:rPr>
        <w:t>Заказчик имеет право:</w:t>
      </w:r>
    </w:p>
    <w:p w:rsidR="00ED4276" w:rsidRPr="00885394" w:rsidRDefault="00ED4276" w:rsidP="00ED4276">
      <w:pPr>
        <w:jc w:val="both"/>
        <w:rPr>
          <w:sz w:val="24"/>
          <w:szCs w:val="24"/>
        </w:rPr>
      </w:pPr>
      <w:r w:rsidRPr="00885394">
        <w:rPr>
          <w:sz w:val="24"/>
          <w:szCs w:val="24"/>
        </w:rPr>
        <w:t>- отказаться от проведения испытаний на любой их стадии, в том числе от оформления протокола (отчета) об испытаниях;</w:t>
      </w:r>
    </w:p>
    <w:p w:rsidR="00ED4276" w:rsidRPr="00885394" w:rsidRDefault="00ED4276" w:rsidP="00ED4276">
      <w:pPr>
        <w:jc w:val="both"/>
        <w:rPr>
          <w:sz w:val="24"/>
          <w:szCs w:val="24"/>
        </w:rPr>
      </w:pPr>
      <w:r w:rsidRPr="00885394">
        <w:rPr>
          <w:sz w:val="24"/>
          <w:szCs w:val="24"/>
        </w:rPr>
        <w:t xml:space="preserve">- обусловить испытания ограничениями, указанными в договоре с </w:t>
      </w:r>
      <w:r w:rsidR="00274B25">
        <w:rPr>
          <w:sz w:val="24"/>
          <w:szCs w:val="24"/>
        </w:rPr>
        <w:t>ИЛ</w:t>
      </w:r>
      <w:r w:rsidRPr="00885394">
        <w:rPr>
          <w:sz w:val="24"/>
          <w:szCs w:val="24"/>
        </w:rPr>
        <w:t>;</w:t>
      </w:r>
    </w:p>
    <w:p w:rsidR="00ED4276" w:rsidRPr="00885394" w:rsidRDefault="00ED4276" w:rsidP="00ED4276">
      <w:pPr>
        <w:jc w:val="both"/>
        <w:rPr>
          <w:sz w:val="24"/>
          <w:szCs w:val="24"/>
        </w:rPr>
      </w:pPr>
      <w:r w:rsidRPr="00885394">
        <w:rPr>
          <w:sz w:val="24"/>
          <w:szCs w:val="24"/>
        </w:rPr>
        <w:t>- присутствовать при проведении испытаний.</w:t>
      </w:r>
    </w:p>
    <w:p w:rsidR="00505006" w:rsidRPr="00885394" w:rsidRDefault="00505006" w:rsidP="00505006">
      <w:pPr>
        <w:ind w:firstLine="720"/>
        <w:jc w:val="both"/>
        <w:rPr>
          <w:color w:val="000000"/>
          <w:sz w:val="24"/>
          <w:szCs w:val="24"/>
        </w:rPr>
      </w:pPr>
      <w:r w:rsidRPr="00885394">
        <w:rPr>
          <w:sz w:val="24"/>
          <w:szCs w:val="24"/>
        </w:rPr>
        <w:t>4.1.1</w:t>
      </w:r>
      <w:r w:rsidR="00AA7356">
        <w:rPr>
          <w:sz w:val="24"/>
          <w:szCs w:val="24"/>
        </w:rPr>
        <w:t>1</w:t>
      </w:r>
      <w:r w:rsidRPr="00885394">
        <w:rPr>
          <w:color w:val="000000"/>
          <w:sz w:val="24"/>
          <w:szCs w:val="24"/>
        </w:rPr>
        <w:t xml:space="preserve"> В </w:t>
      </w:r>
      <w:r w:rsidR="00C552D9">
        <w:rPr>
          <w:color w:val="000000"/>
          <w:sz w:val="24"/>
          <w:szCs w:val="24"/>
        </w:rPr>
        <w:t>И</w:t>
      </w:r>
      <w:r w:rsidR="00274B25">
        <w:rPr>
          <w:color w:val="000000"/>
          <w:sz w:val="24"/>
          <w:szCs w:val="24"/>
        </w:rPr>
        <w:t>Л</w:t>
      </w:r>
      <w:r w:rsidRPr="00885394">
        <w:rPr>
          <w:color w:val="000000"/>
          <w:sz w:val="24"/>
          <w:szCs w:val="24"/>
        </w:rPr>
        <w:t xml:space="preserve">  функционирует система обмена информацией между всеми уровнями организационной структуры и должностными лицами </w:t>
      </w:r>
      <w:r w:rsidR="00274B25">
        <w:rPr>
          <w:color w:val="000000"/>
          <w:sz w:val="24"/>
          <w:szCs w:val="24"/>
        </w:rPr>
        <w:t>лаборатории</w:t>
      </w:r>
      <w:r w:rsidRPr="00885394">
        <w:rPr>
          <w:color w:val="000000"/>
          <w:sz w:val="24"/>
          <w:szCs w:val="24"/>
        </w:rPr>
        <w:t xml:space="preserve">. Ответственность за обеспечение внутреннего обмена информацией возложена на </w:t>
      </w:r>
      <w:r w:rsidR="008A5D93">
        <w:rPr>
          <w:color w:val="000000"/>
          <w:sz w:val="24"/>
          <w:szCs w:val="24"/>
        </w:rPr>
        <w:t>Р</w:t>
      </w:r>
      <w:r w:rsidRPr="00885394">
        <w:rPr>
          <w:color w:val="000000"/>
          <w:sz w:val="24"/>
          <w:szCs w:val="24"/>
        </w:rPr>
        <w:t xml:space="preserve">уководителя </w:t>
      </w:r>
      <w:r w:rsidR="00C552D9">
        <w:rPr>
          <w:color w:val="000000"/>
          <w:sz w:val="24"/>
          <w:szCs w:val="24"/>
        </w:rPr>
        <w:t>И</w:t>
      </w:r>
      <w:r w:rsidR="00274B25">
        <w:rPr>
          <w:color w:val="000000"/>
          <w:sz w:val="24"/>
          <w:szCs w:val="24"/>
        </w:rPr>
        <w:t>Л</w:t>
      </w:r>
      <w:r w:rsidRPr="00885394">
        <w:rPr>
          <w:color w:val="000000"/>
          <w:sz w:val="24"/>
          <w:szCs w:val="24"/>
        </w:rPr>
        <w:t xml:space="preserve">. </w:t>
      </w:r>
    </w:p>
    <w:p w:rsidR="00505006" w:rsidRPr="00885394" w:rsidRDefault="00505006" w:rsidP="00505006">
      <w:pPr>
        <w:ind w:firstLine="720"/>
        <w:jc w:val="both"/>
        <w:rPr>
          <w:color w:val="000000"/>
          <w:sz w:val="24"/>
          <w:szCs w:val="24"/>
        </w:rPr>
      </w:pPr>
      <w:r w:rsidRPr="00885394">
        <w:rPr>
          <w:color w:val="000000"/>
          <w:sz w:val="24"/>
          <w:szCs w:val="24"/>
        </w:rPr>
        <w:t>Основными вопросами, по которым происходит обмен информацией являются:</w:t>
      </w:r>
    </w:p>
    <w:p w:rsidR="00505006" w:rsidRPr="00885394" w:rsidRDefault="00505006" w:rsidP="00505006">
      <w:pPr>
        <w:widowControl/>
        <w:numPr>
          <w:ilvl w:val="0"/>
          <w:numId w:val="5"/>
        </w:numPr>
        <w:suppressAutoHyphens/>
        <w:overflowPunct/>
        <w:autoSpaceDE/>
        <w:autoSpaceDN/>
        <w:adjustRightInd/>
        <w:ind w:left="0" w:firstLine="720"/>
        <w:jc w:val="both"/>
        <w:textAlignment w:val="auto"/>
        <w:rPr>
          <w:color w:val="000000"/>
          <w:sz w:val="24"/>
          <w:szCs w:val="24"/>
        </w:rPr>
      </w:pPr>
      <w:r w:rsidRPr="00885394">
        <w:rPr>
          <w:color w:val="000000"/>
          <w:sz w:val="24"/>
          <w:szCs w:val="24"/>
        </w:rPr>
        <w:t>оценка удовлетворенности потребителей выполненными работами, а также ожидания потребителей по вопросам проведения испытаний;</w:t>
      </w:r>
    </w:p>
    <w:p w:rsidR="00505006" w:rsidRDefault="00505006" w:rsidP="00505006">
      <w:pPr>
        <w:widowControl/>
        <w:numPr>
          <w:ilvl w:val="0"/>
          <w:numId w:val="1"/>
        </w:numPr>
        <w:suppressAutoHyphens/>
        <w:overflowPunct/>
        <w:autoSpaceDE/>
        <w:autoSpaceDN/>
        <w:adjustRightInd/>
        <w:ind w:left="0" w:firstLine="720"/>
        <w:jc w:val="both"/>
        <w:textAlignment w:val="auto"/>
        <w:rPr>
          <w:color w:val="000000"/>
          <w:sz w:val="24"/>
          <w:szCs w:val="24"/>
        </w:rPr>
      </w:pPr>
      <w:r w:rsidRPr="00885394">
        <w:rPr>
          <w:color w:val="000000"/>
          <w:sz w:val="24"/>
          <w:szCs w:val="24"/>
        </w:rPr>
        <w:t>Политика и цели в области качества;</w:t>
      </w:r>
    </w:p>
    <w:p w:rsidR="00505006" w:rsidRPr="00885394" w:rsidRDefault="00505006" w:rsidP="000B61F5">
      <w:pPr>
        <w:widowControl/>
        <w:numPr>
          <w:ilvl w:val="0"/>
          <w:numId w:val="1"/>
        </w:numPr>
        <w:suppressAutoHyphens/>
        <w:overflowPunct/>
        <w:autoSpaceDE/>
        <w:autoSpaceDN/>
        <w:adjustRightInd/>
        <w:ind w:left="0" w:firstLine="720"/>
        <w:jc w:val="both"/>
        <w:textAlignment w:val="auto"/>
        <w:rPr>
          <w:color w:val="000000"/>
          <w:sz w:val="24"/>
          <w:szCs w:val="24"/>
        </w:rPr>
      </w:pPr>
      <w:r w:rsidRPr="00885394">
        <w:rPr>
          <w:color w:val="000000"/>
          <w:sz w:val="24"/>
          <w:szCs w:val="24"/>
        </w:rPr>
        <w:t xml:space="preserve">результаты функционирования и результативность </w:t>
      </w:r>
      <w:r w:rsidR="003347BC">
        <w:rPr>
          <w:color w:val="000000"/>
          <w:sz w:val="24"/>
          <w:szCs w:val="24"/>
        </w:rPr>
        <w:t>системы менеджмента качества</w:t>
      </w:r>
      <w:r w:rsidRPr="00885394">
        <w:rPr>
          <w:color w:val="000000"/>
          <w:sz w:val="24"/>
          <w:szCs w:val="24"/>
        </w:rPr>
        <w:t>.</w:t>
      </w:r>
    </w:p>
    <w:p w:rsidR="00505006" w:rsidRPr="00885394" w:rsidRDefault="00505006" w:rsidP="00505006">
      <w:pPr>
        <w:ind w:firstLine="720"/>
        <w:jc w:val="both"/>
        <w:rPr>
          <w:color w:val="000000"/>
          <w:sz w:val="24"/>
          <w:szCs w:val="24"/>
        </w:rPr>
      </w:pPr>
      <w:r w:rsidRPr="00885394">
        <w:rPr>
          <w:color w:val="000000"/>
          <w:sz w:val="24"/>
          <w:szCs w:val="24"/>
        </w:rPr>
        <w:t>4.1.1</w:t>
      </w:r>
      <w:r w:rsidR="00AA7356">
        <w:rPr>
          <w:color w:val="000000"/>
          <w:sz w:val="24"/>
          <w:szCs w:val="24"/>
        </w:rPr>
        <w:t>1</w:t>
      </w:r>
      <w:r w:rsidRPr="00885394">
        <w:rPr>
          <w:color w:val="000000"/>
          <w:sz w:val="24"/>
          <w:szCs w:val="24"/>
        </w:rPr>
        <w:t>.1 Информирование персонала происходит путем:</w:t>
      </w:r>
    </w:p>
    <w:p w:rsidR="00505006" w:rsidRPr="00885394" w:rsidRDefault="00505006" w:rsidP="00505006">
      <w:pPr>
        <w:widowControl/>
        <w:numPr>
          <w:ilvl w:val="0"/>
          <w:numId w:val="4"/>
        </w:numPr>
        <w:suppressAutoHyphens/>
        <w:overflowPunct/>
        <w:autoSpaceDE/>
        <w:autoSpaceDN/>
        <w:adjustRightInd/>
        <w:ind w:left="0" w:firstLine="720"/>
        <w:jc w:val="both"/>
        <w:textAlignment w:val="auto"/>
        <w:rPr>
          <w:color w:val="000000"/>
          <w:sz w:val="24"/>
          <w:szCs w:val="24"/>
        </w:rPr>
      </w:pPr>
      <w:r w:rsidRPr="00885394">
        <w:rPr>
          <w:color w:val="000000"/>
          <w:sz w:val="24"/>
          <w:szCs w:val="24"/>
        </w:rPr>
        <w:t xml:space="preserve">общих собраний коллектива </w:t>
      </w:r>
      <w:r w:rsidR="00C552D9">
        <w:rPr>
          <w:color w:val="000000"/>
          <w:sz w:val="24"/>
          <w:szCs w:val="24"/>
        </w:rPr>
        <w:t>И</w:t>
      </w:r>
      <w:r w:rsidR="00274B25">
        <w:rPr>
          <w:color w:val="000000"/>
          <w:sz w:val="24"/>
          <w:szCs w:val="24"/>
        </w:rPr>
        <w:t>Л</w:t>
      </w:r>
      <w:r w:rsidRPr="00885394">
        <w:rPr>
          <w:color w:val="000000"/>
          <w:sz w:val="24"/>
          <w:szCs w:val="24"/>
        </w:rPr>
        <w:t>;</w:t>
      </w:r>
    </w:p>
    <w:p w:rsidR="00505006" w:rsidRPr="00885394" w:rsidRDefault="00505006" w:rsidP="00505006">
      <w:pPr>
        <w:widowControl/>
        <w:numPr>
          <w:ilvl w:val="0"/>
          <w:numId w:val="4"/>
        </w:numPr>
        <w:suppressAutoHyphens/>
        <w:overflowPunct/>
        <w:autoSpaceDE/>
        <w:autoSpaceDN/>
        <w:adjustRightInd/>
        <w:ind w:left="0" w:firstLine="720"/>
        <w:jc w:val="both"/>
        <w:textAlignment w:val="auto"/>
        <w:rPr>
          <w:color w:val="000000"/>
          <w:sz w:val="24"/>
          <w:szCs w:val="24"/>
        </w:rPr>
      </w:pPr>
      <w:r w:rsidRPr="00885394">
        <w:rPr>
          <w:color w:val="000000"/>
          <w:sz w:val="24"/>
          <w:szCs w:val="24"/>
        </w:rPr>
        <w:t xml:space="preserve">производственных совещаний;        </w:t>
      </w:r>
    </w:p>
    <w:p w:rsidR="00505006" w:rsidRPr="00885394" w:rsidRDefault="00505006" w:rsidP="00505006">
      <w:pPr>
        <w:widowControl/>
        <w:numPr>
          <w:ilvl w:val="0"/>
          <w:numId w:val="2"/>
        </w:numPr>
        <w:suppressAutoHyphens/>
        <w:overflowPunct/>
        <w:autoSpaceDE/>
        <w:autoSpaceDN/>
        <w:adjustRightInd/>
        <w:ind w:left="0" w:firstLine="720"/>
        <w:jc w:val="both"/>
        <w:textAlignment w:val="auto"/>
        <w:rPr>
          <w:color w:val="000000"/>
          <w:sz w:val="24"/>
          <w:szCs w:val="24"/>
        </w:rPr>
      </w:pPr>
      <w:r w:rsidRPr="00885394">
        <w:rPr>
          <w:color w:val="000000"/>
          <w:sz w:val="24"/>
          <w:szCs w:val="24"/>
        </w:rPr>
        <w:t>инструктажа и учебы при приеме на работу новых сотрудников;</w:t>
      </w:r>
    </w:p>
    <w:p w:rsidR="00505006" w:rsidRPr="00885394" w:rsidRDefault="00505006" w:rsidP="00505006">
      <w:pPr>
        <w:widowControl/>
        <w:numPr>
          <w:ilvl w:val="0"/>
          <w:numId w:val="3"/>
        </w:numPr>
        <w:suppressAutoHyphens/>
        <w:overflowPunct/>
        <w:autoSpaceDE/>
        <w:autoSpaceDN/>
        <w:adjustRightInd/>
        <w:ind w:left="0" w:firstLine="720"/>
        <w:jc w:val="both"/>
        <w:textAlignment w:val="auto"/>
        <w:rPr>
          <w:color w:val="000000"/>
          <w:sz w:val="24"/>
          <w:szCs w:val="24"/>
        </w:rPr>
      </w:pPr>
      <w:r w:rsidRPr="00885394">
        <w:rPr>
          <w:color w:val="000000"/>
          <w:sz w:val="24"/>
          <w:szCs w:val="24"/>
        </w:rPr>
        <w:t xml:space="preserve">использования методов наглядной агитации. </w:t>
      </w:r>
    </w:p>
    <w:p w:rsidR="00505006" w:rsidRPr="00885394" w:rsidRDefault="00505006" w:rsidP="00505006">
      <w:pPr>
        <w:ind w:firstLine="720"/>
        <w:jc w:val="both"/>
        <w:rPr>
          <w:color w:val="000000"/>
          <w:sz w:val="24"/>
          <w:szCs w:val="24"/>
        </w:rPr>
      </w:pPr>
      <w:r w:rsidRPr="00885394">
        <w:rPr>
          <w:color w:val="000000"/>
          <w:sz w:val="24"/>
          <w:szCs w:val="24"/>
        </w:rPr>
        <w:t xml:space="preserve">Обязанностью </w:t>
      </w:r>
      <w:r w:rsidR="008A5D93">
        <w:rPr>
          <w:color w:val="000000"/>
          <w:sz w:val="24"/>
          <w:szCs w:val="24"/>
        </w:rPr>
        <w:t>Р</w:t>
      </w:r>
      <w:r w:rsidRPr="00885394">
        <w:rPr>
          <w:color w:val="000000"/>
          <w:sz w:val="24"/>
          <w:szCs w:val="24"/>
        </w:rPr>
        <w:t xml:space="preserve">уководителя </w:t>
      </w:r>
      <w:r w:rsidR="00C552D9">
        <w:rPr>
          <w:color w:val="000000"/>
          <w:sz w:val="24"/>
          <w:szCs w:val="24"/>
        </w:rPr>
        <w:t>И</w:t>
      </w:r>
      <w:r w:rsidR="00274B25">
        <w:rPr>
          <w:color w:val="000000"/>
          <w:sz w:val="24"/>
          <w:szCs w:val="24"/>
        </w:rPr>
        <w:t>Л</w:t>
      </w:r>
      <w:r w:rsidRPr="00885394">
        <w:rPr>
          <w:color w:val="000000"/>
          <w:sz w:val="24"/>
          <w:szCs w:val="24"/>
        </w:rPr>
        <w:t xml:space="preserve"> является доведение необходимой информации до всего персонала и обеспечение обратной связи с работниками по всем вопросам и проблемам, связанным с их деятельностью и функционированием </w:t>
      </w:r>
      <w:r w:rsidR="003347BC">
        <w:rPr>
          <w:color w:val="000000"/>
          <w:sz w:val="24"/>
          <w:szCs w:val="24"/>
        </w:rPr>
        <w:t>системы менеджмента качества</w:t>
      </w:r>
      <w:r w:rsidRPr="00885394">
        <w:rPr>
          <w:color w:val="000000"/>
          <w:sz w:val="24"/>
          <w:szCs w:val="24"/>
        </w:rPr>
        <w:t xml:space="preserve">. </w:t>
      </w:r>
    </w:p>
    <w:p w:rsidR="000B61F5" w:rsidRDefault="00885394" w:rsidP="00DC7295">
      <w:pPr>
        <w:ind w:firstLine="567"/>
        <w:jc w:val="both"/>
        <w:rPr>
          <w:color w:val="000000"/>
          <w:sz w:val="24"/>
          <w:szCs w:val="24"/>
        </w:rPr>
      </w:pPr>
      <w:r w:rsidRPr="00885394">
        <w:rPr>
          <w:color w:val="000000"/>
          <w:sz w:val="24"/>
          <w:szCs w:val="24"/>
        </w:rPr>
        <w:t>4.1.1</w:t>
      </w:r>
      <w:r w:rsidR="00AA7356">
        <w:rPr>
          <w:color w:val="000000"/>
          <w:sz w:val="24"/>
          <w:szCs w:val="24"/>
        </w:rPr>
        <w:t>1</w:t>
      </w:r>
      <w:r w:rsidRPr="00885394">
        <w:rPr>
          <w:color w:val="000000"/>
          <w:sz w:val="24"/>
          <w:szCs w:val="24"/>
        </w:rPr>
        <w:t xml:space="preserve">.2 </w:t>
      </w:r>
      <w:r w:rsidR="00505006" w:rsidRPr="00885394">
        <w:rPr>
          <w:color w:val="000000"/>
          <w:sz w:val="24"/>
          <w:szCs w:val="24"/>
        </w:rPr>
        <w:t>Движение информационных потоков осуществляется в соответствии с установленными в должностных инструкциях взаимоотношениями между сотрудниками.</w:t>
      </w:r>
    </w:p>
    <w:p w:rsidR="00ED4276" w:rsidRPr="00DC7295" w:rsidRDefault="00885394" w:rsidP="00ED4276">
      <w:pPr>
        <w:ind w:firstLine="567"/>
        <w:jc w:val="both"/>
        <w:rPr>
          <w:b/>
          <w:sz w:val="24"/>
          <w:szCs w:val="24"/>
        </w:rPr>
      </w:pPr>
      <w:r w:rsidRPr="00DC7295">
        <w:rPr>
          <w:b/>
          <w:sz w:val="24"/>
          <w:szCs w:val="24"/>
        </w:rPr>
        <w:t>4.2 Система менеджмента.</w:t>
      </w:r>
    </w:p>
    <w:p w:rsidR="005F1BC4" w:rsidRPr="005E2088" w:rsidRDefault="005E2088" w:rsidP="005E2088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</w:t>
      </w:r>
      <w:r w:rsidR="008A5D93" w:rsidRPr="005E2088">
        <w:rPr>
          <w:color w:val="000000"/>
          <w:sz w:val="24"/>
          <w:szCs w:val="24"/>
        </w:rPr>
        <w:t xml:space="preserve">4.2.1 В </w:t>
      </w:r>
      <w:r w:rsidR="00C552D9">
        <w:rPr>
          <w:color w:val="000000"/>
          <w:sz w:val="24"/>
          <w:szCs w:val="24"/>
        </w:rPr>
        <w:t>И</w:t>
      </w:r>
      <w:r w:rsidR="006E28FD">
        <w:rPr>
          <w:color w:val="000000"/>
          <w:sz w:val="24"/>
          <w:szCs w:val="24"/>
        </w:rPr>
        <w:t>Л</w:t>
      </w:r>
      <w:r w:rsidR="008A5D93" w:rsidRPr="005E2088">
        <w:rPr>
          <w:color w:val="000000"/>
          <w:sz w:val="24"/>
          <w:szCs w:val="24"/>
        </w:rPr>
        <w:t xml:space="preserve">  разработана и поддерживается в рабочем состоянии документально оформленная система менеджмента качества применительно к деятельности по испытаниям продукции. </w:t>
      </w:r>
    </w:p>
    <w:p w:rsidR="005F1BC4" w:rsidRPr="005F1BC4" w:rsidRDefault="005E2088" w:rsidP="005F1BC4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4.2</w:t>
      </w:r>
      <w:r w:rsidR="005F1BC4" w:rsidRPr="005F1BC4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="005F1BC4" w:rsidRPr="005F1BC4">
        <w:rPr>
          <w:sz w:val="24"/>
          <w:szCs w:val="24"/>
        </w:rPr>
        <w:t xml:space="preserve"> Испытательн</w:t>
      </w:r>
      <w:r w:rsidR="006E28FD">
        <w:rPr>
          <w:sz w:val="24"/>
          <w:szCs w:val="24"/>
        </w:rPr>
        <w:t>ая лаборатория</w:t>
      </w:r>
      <w:r w:rsidR="005F1BC4" w:rsidRPr="005F1BC4">
        <w:rPr>
          <w:sz w:val="24"/>
          <w:szCs w:val="24"/>
        </w:rPr>
        <w:t xml:space="preserve"> в лице руководителя заявляет, что основной задачей </w:t>
      </w:r>
      <w:r w:rsidR="00C552D9">
        <w:rPr>
          <w:sz w:val="24"/>
          <w:szCs w:val="24"/>
        </w:rPr>
        <w:t>И</w:t>
      </w:r>
      <w:r w:rsidR="006E28FD">
        <w:rPr>
          <w:sz w:val="24"/>
          <w:szCs w:val="24"/>
        </w:rPr>
        <w:t>Л</w:t>
      </w:r>
      <w:r w:rsidR="000B61F5">
        <w:rPr>
          <w:sz w:val="24"/>
          <w:szCs w:val="24"/>
        </w:rPr>
        <w:t xml:space="preserve"> </w:t>
      </w:r>
      <w:r w:rsidR="005F1BC4" w:rsidRPr="005F1BC4">
        <w:rPr>
          <w:sz w:val="24"/>
          <w:szCs w:val="24"/>
        </w:rPr>
        <w:t xml:space="preserve">является  проведение </w:t>
      </w:r>
      <w:r w:rsidR="006E28FD">
        <w:rPr>
          <w:sz w:val="24"/>
          <w:szCs w:val="24"/>
        </w:rPr>
        <w:t xml:space="preserve">испытаний согласно </w:t>
      </w:r>
      <w:r w:rsidR="005F1BC4" w:rsidRPr="005F1BC4">
        <w:rPr>
          <w:sz w:val="24"/>
          <w:szCs w:val="24"/>
        </w:rPr>
        <w:t>заявленн</w:t>
      </w:r>
      <w:r w:rsidR="006E28FD">
        <w:rPr>
          <w:sz w:val="24"/>
          <w:szCs w:val="24"/>
        </w:rPr>
        <w:t xml:space="preserve">ой </w:t>
      </w:r>
      <w:r w:rsidR="005F1BC4" w:rsidRPr="005F1BC4">
        <w:rPr>
          <w:sz w:val="24"/>
          <w:szCs w:val="24"/>
        </w:rPr>
        <w:t xml:space="preserve">области аккредитации. Для </w:t>
      </w:r>
      <w:r w:rsidR="005F1BC4" w:rsidRPr="005F1BC4">
        <w:rPr>
          <w:sz w:val="24"/>
          <w:szCs w:val="24"/>
        </w:rPr>
        <w:lastRenderedPageBreak/>
        <w:t>выполнения этой задачи испытательн</w:t>
      </w:r>
      <w:r w:rsidR="00F20E01">
        <w:rPr>
          <w:sz w:val="24"/>
          <w:szCs w:val="24"/>
        </w:rPr>
        <w:t>ая</w:t>
      </w:r>
      <w:r w:rsidR="005F1BC4" w:rsidRPr="005F1BC4">
        <w:rPr>
          <w:sz w:val="24"/>
          <w:szCs w:val="24"/>
        </w:rPr>
        <w:t xml:space="preserve"> </w:t>
      </w:r>
      <w:r w:rsidR="00F20E01">
        <w:rPr>
          <w:sz w:val="24"/>
          <w:szCs w:val="24"/>
        </w:rPr>
        <w:t>лаборатория</w:t>
      </w:r>
      <w:r w:rsidR="005F1BC4" w:rsidRPr="005F1BC4">
        <w:rPr>
          <w:sz w:val="24"/>
          <w:szCs w:val="24"/>
        </w:rPr>
        <w:t xml:space="preserve">  обеспечивает и поддерживает высокий уровень качества выполняемых работ путем внедрения </w:t>
      </w:r>
      <w:r w:rsidR="003347BC">
        <w:rPr>
          <w:sz w:val="24"/>
          <w:szCs w:val="24"/>
        </w:rPr>
        <w:t>системы менеджмента качества</w:t>
      </w:r>
      <w:r w:rsidR="005F1BC4" w:rsidRPr="005F1BC4">
        <w:rPr>
          <w:sz w:val="24"/>
          <w:szCs w:val="24"/>
        </w:rPr>
        <w:t xml:space="preserve"> как совокупности рациональной организационной структуры, персональной ответственности и максимального использования возможностей имеющихся средств.</w:t>
      </w:r>
    </w:p>
    <w:p w:rsidR="005F1BC4" w:rsidRPr="005F1BC4" w:rsidRDefault="005E2088" w:rsidP="005E208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4.2.2.1 </w:t>
      </w:r>
      <w:r w:rsidR="005F1BC4" w:rsidRPr="005F1BC4">
        <w:rPr>
          <w:sz w:val="24"/>
          <w:szCs w:val="24"/>
        </w:rPr>
        <w:t>Главной целью политики в области качества является достижение и поддержание высокого уровня организации работы и качества проведения испытаний, оформления их результатов для получения объективной, достоверной информации о фактических значениях показателей пожарной опасности испытываемой продукции и их соответствия требованиям нормативной документации и позволяющего получать воспроизводимые и достоверные результаты.</w:t>
      </w:r>
    </w:p>
    <w:p w:rsidR="005F1BC4" w:rsidRPr="005F1BC4" w:rsidRDefault="005E2088" w:rsidP="005E208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4.2.2.2 </w:t>
      </w:r>
      <w:r w:rsidR="005F1BC4" w:rsidRPr="005F1BC4">
        <w:rPr>
          <w:sz w:val="24"/>
          <w:szCs w:val="24"/>
        </w:rPr>
        <w:t xml:space="preserve">Реализация этой политики осуществляется внедрением </w:t>
      </w:r>
      <w:r w:rsidR="003347BC">
        <w:rPr>
          <w:sz w:val="24"/>
          <w:szCs w:val="24"/>
        </w:rPr>
        <w:t>системы менеджмента качества</w:t>
      </w:r>
      <w:r w:rsidR="005F1BC4" w:rsidRPr="005F1BC4">
        <w:rPr>
          <w:sz w:val="24"/>
          <w:szCs w:val="24"/>
        </w:rPr>
        <w:t>, устанавливающей  организационные и административные процедуры, распределение ответственности и полномочий, процедуры испытаний, кадровый состав, ресурсы, методы проведения испытаний и их контроль.</w:t>
      </w:r>
    </w:p>
    <w:p w:rsidR="005F1BC4" w:rsidRPr="005F1BC4" w:rsidRDefault="00BE2CA9" w:rsidP="00BE2CA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4.2.2.3 </w:t>
      </w:r>
      <w:r w:rsidR="005F1BC4" w:rsidRPr="005F1BC4">
        <w:rPr>
          <w:sz w:val="24"/>
          <w:szCs w:val="24"/>
        </w:rPr>
        <w:t xml:space="preserve">Для достижения целей заявленной политики </w:t>
      </w:r>
      <w:r w:rsidR="00E22AAC">
        <w:rPr>
          <w:sz w:val="24"/>
          <w:szCs w:val="24"/>
        </w:rPr>
        <w:t xml:space="preserve">в области </w:t>
      </w:r>
      <w:r w:rsidR="005F1BC4" w:rsidRPr="005F1BC4">
        <w:rPr>
          <w:sz w:val="24"/>
          <w:szCs w:val="24"/>
        </w:rPr>
        <w:t>качества используются</w:t>
      </w:r>
      <w:r w:rsidR="00AC455F">
        <w:rPr>
          <w:sz w:val="24"/>
          <w:szCs w:val="24"/>
        </w:rPr>
        <w:t xml:space="preserve"> средства</w:t>
      </w:r>
      <w:r w:rsidR="005F1BC4" w:rsidRPr="005F1BC4">
        <w:rPr>
          <w:sz w:val="24"/>
          <w:szCs w:val="24"/>
        </w:rPr>
        <w:t>:</w:t>
      </w:r>
    </w:p>
    <w:p w:rsidR="005F1BC4" w:rsidRPr="005F1BC4" w:rsidRDefault="005F1BC4" w:rsidP="005F1BC4">
      <w:pPr>
        <w:ind w:firstLine="567"/>
        <w:jc w:val="both"/>
        <w:rPr>
          <w:sz w:val="24"/>
          <w:szCs w:val="24"/>
        </w:rPr>
      </w:pPr>
      <w:r w:rsidRPr="005F1BC4">
        <w:rPr>
          <w:sz w:val="24"/>
          <w:szCs w:val="24"/>
        </w:rPr>
        <w:t>- технические ресурсы, включающие все необходимое испытательное оборудование и средства измерений, производственные помещения, вспомогательные устройства и приспособления, обеспечивающие проведение закрепленных в аттестате видов испытаний по утвержденной номенклатуре;</w:t>
      </w:r>
    </w:p>
    <w:p w:rsidR="005F1BC4" w:rsidRPr="005F1BC4" w:rsidRDefault="005F1BC4" w:rsidP="005F1BC4">
      <w:pPr>
        <w:ind w:firstLine="567"/>
        <w:jc w:val="both"/>
        <w:rPr>
          <w:sz w:val="24"/>
          <w:szCs w:val="24"/>
        </w:rPr>
      </w:pPr>
      <w:r w:rsidRPr="005F1BC4">
        <w:rPr>
          <w:sz w:val="24"/>
          <w:szCs w:val="24"/>
        </w:rPr>
        <w:t xml:space="preserve">- квалифицированный персонал, компетентный в вопросах организации и проведения испытаний, обработки и оформления результатов, а так же </w:t>
      </w:r>
      <w:r w:rsidR="00E40D0F">
        <w:rPr>
          <w:sz w:val="24"/>
          <w:szCs w:val="24"/>
        </w:rPr>
        <w:t xml:space="preserve">прошедший </w:t>
      </w:r>
      <w:r w:rsidRPr="005F1BC4">
        <w:rPr>
          <w:sz w:val="24"/>
          <w:szCs w:val="24"/>
        </w:rPr>
        <w:t>специальное обучение, переподготовк</w:t>
      </w:r>
      <w:r w:rsidR="00E40D0F">
        <w:rPr>
          <w:sz w:val="24"/>
          <w:szCs w:val="24"/>
        </w:rPr>
        <w:t>у</w:t>
      </w:r>
      <w:r w:rsidRPr="005F1BC4">
        <w:rPr>
          <w:sz w:val="24"/>
          <w:szCs w:val="24"/>
        </w:rPr>
        <w:t xml:space="preserve"> и аттестаци</w:t>
      </w:r>
      <w:r w:rsidR="00E40D0F">
        <w:rPr>
          <w:sz w:val="24"/>
          <w:szCs w:val="24"/>
        </w:rPr>
        <w:t>ю</w:t>
      </w:r>
      <w:r w:rsidRPr="005F1BC4">
        <w:rPr>
          <w:sz w:val="24"/>
          <w:szCs w:val="24"/>
        </w:rPr>
        <w:t>;</w:t>
      </w:r>
    </w:p>
    <w:p w:rsidR="005F1BC4" w:rsidRPr="005F1BC4" w:rsidRDefault="005F1BC4" w:rsidP="005F1BC4">
      <w:pPr>
        <w:ind w:firstLine="567"/>
        <w:jc w:val="both"/>
        <w:rPr>
          <w:sz w:val="24"/>
          <w:szCs w:val="24"/>
        </w:rPr>
      </w:pPr>
      <w:r w:rsidRPr="005F1BC4">
        <w:rPr>
          <w:sz w:val="24"/>
          <w:szCs w:val="24"/>
        </w:rPr>
        <w:t>- организационная структура испытательно</w:t>
      </w:r>
      <w:r w:rsidR="00F20E01">
        <w:rPr>
          <w:sz w:val="24"/>
          <w:szCs w:val="24"/>
        </w:rPr>
        <w:t>й</w:t>
      </w:r>
      <w:r w:rsidRPr="005F1BC4">
        <w:rPr>
          <w:sz w:val="24"/>
          <w:szCs w:val="24"/>
        </w:rPr>
        <w:t xml:space="preserve"> </w:t>
      </w:r>
      <w:r w:rsidR="00F20E01">
        <w:rPr>
          <w:sz w:val="24"/>
          <w:szCs w:val="24"/>
        </w:rPr>
        <w:t>лаборатории</w:t>
      </w:r>
      <w:r w:rsidRPr="005F1BC4">
        <w:rPr>
          <w:sz w:val="24"/>
          <w:szCs w:val="24"/>
        </w:rPr>
        <w:t>, позволяющая должным образом организовать проведение испытаний на высоком уровне, четко определить ответственность, функции и обязанности персонала и осуществлять контр</w:t>
      </w:r>
      <w:r w:rsidR="00F20E01">
        <w:rPr>
          <w:sz w:val="24"/>
          <w:szCs w:val="24"/>
        </w:rPr>
        <w:t>оль качества выполняемых работ</w:t>
      </w:r>
      <w:r w:rsidRPr="005F1BC4">
        <w:rPr>
          <w:sz w:val="24"/>
          <w:szCs w:val="24"/>
        </w:rPr>
        <w:t>;</w:t>
      </w:r>
    </w:p>
    <w:p w:rsidR="005F1BC4" w:rsidRPr="005F1BC4" w:rsidRDefault="005F1BC4" w:rsidP="005F1BC4">
      <w:pPr>
        <w:ind w:firstLine="567"/>
        <w:jc w:val="both"/>
        <w:rPr>
          <w:sz w:val="24"/>
          <w:szCs w:val="24"/>
        </w:rPr>
      </w:pPr>
      <w:r w:rsidRPr="005F1BC4">
        <w:rPr>
          <w:sz w:val="24"/>
          <w:szCs w:val="24"/>
        </w:rPr>
        <w:t>- нормативная документация  (НД), регламентирующая требования к испытываемой продукции, методам и средствам испытаний, порядку их использования;</w:t>
      </w:r>
    </w:p>
    <w:p w:rsidR="00BE2CA9" w:rsidRDefault="005F1BC4" w:rsidP="00BE2CA9">
      <w:pPr>
        <w:ind w:firstLine="567"/>
        <w:jc w:val="both"/>
        <w:rPr>
          <w:sz w:val="24"/>
          <w:szCs w:val="24"/>
        </w:rPr>
      </w:pPr>
      <w:r w:rsidRPr="005F1BC4">
        <w:rPr>
          <w:sz w:val="24"/>
          <w:szCs w:val="24"/>
        </w:rPr>
        <w:t>- средства связи, системы подвода электроэнергии, воды и вентиляции, обеспечивающие деятельность испытательно</w:t>
      </w:r>
      <w:r w:rsidR="00F20E01">
        <w:rPr>
          <w:sz w:val="24"/>
          <w:szCs w:val="24"/>
        </w:rPr>
        <w:t>й</w:t>
      </w:r>
      <w:r w:rsidRPr="005F1BC4">
        <w:rPr>
          <w:sz w:val="24"/>
          <w:szCs w:val="24"/>
        </w:rPr>
        <w:t xml:space="preserve"> </w:t>
      </w:r>
      <w:r w:rsidR="00F20E01">
        <w:rPr>
          <w:sz w:val="24"/>
          <w:szCs w:val="24"/>
        </w:rPr>
        <w:t>лаборатории</w:t>
      </w:r>
      <w:r w:rsidRPr="005F1BC4">
        <w:rPr>
          <w:sz w:val="24"/>
          <w:szCs w:val="24"/>
        </w:rPr>
        <w:t>.</w:t>
      </w:r>
    </w:p>
    <w:p w:rsidR="00BE2CA9" w:rsidRPr="000552BE" w:rsidRDefault="00BE2CA9" w:rsidP="000552BE">
      <w:pPr>
        <w:ind w:firstLine="567"/>
        <w:jc w:val="both"/>
        <w:rPr>
          <w:sz w:val="24"/>
          <w:szCs w:val="24"/>
        </w:rPr>
      </w:pPr>
      <w:r w:rsidRPr="000552BE">
        <w:rPr>
          <w:sz w:val="24"/>
          <w:szCs w:val="24"/>
        </w:rPr>
        <w:t xml:space="preserve">4.2.2.4 </w:t>
      </w:r>
      <w:r w:rsidRPr="000552BE">
        <w:rPr>
          <w:color w:val="000000"/>
          <w:sz w:val="24"/>
          <w:szCs w:val="24"/>
        </w:rPr>
        <w:t xml:space="preserve">Политика в области качества </w:t>
      </w:r>
      <w:r w:rsidR="00C552D9">
        <w:rPr>
          <w:color w:val="000000"/>
          <w:sz w:val="24"/>
          <w:szCs w:val="24"/>
        </w:rPr>
        <w:t>И</w:t>
      </w:r>
      <w:r w:rsidR="00F20E01">
        <w:rPr>
          <w:color w:val="000000"/>
          <w:sz w:val="24"/>
          <w:szCs w:val="24"/>
        </w:rPr>
        <w:t>Л</w:t>
      </w:r>
      <w:r w:rsidR="000552BE" w:rsidRPr="000552BE">
        <w:rPr>
          <w:color w:val="000000"/>
          <w:sz w:val="24"/>
          <w:szCs w:val="24"/>
        </w:rPr>
        <w:t xml:space="preserve"> </w:t>
      </w:r>
      <w:r w:rsidRPr="000552BE">
        <w:rPr>
          <w:color w:val="000000"/>
          <w:sz w:val="24"/>
          <w:szCs w:val="24"/>
        </w:rPr>
        <w:t xml:space="preserve"> сформулирована в виде основных принципов, стратегических целей деятельности </w:t>
      </w:r>
      <w:r w:rsidR="00C552D9">
        <w:rPr>
          <w:color w:val="000000"/>
          <w:sz w:val="24"/>
          <w:szCs w:val="24"/>
        </w:rPr>
        <w:t>И</w:t>
      </w:r>
      <w:r w:rsidR="00F20E01">
        <w:rPr>
          <w:color w:val="000000"/>
          <w:sz w:val="24"/>
          <w:szCs w:val="24"/>
        </w:rPr>
        <w:t>Л</w:t>
      </w:r>
      <w:r w:rsidRPr="000552BE">
        <w:rPr>
          <w:color w:val="000000"/>
          <w:sz w:val="24"/>
          <w:szCs w:val="24"/>
        </w:rPr>
        <w:t xml:space="preserve"> и путей их реализации </w:t>
      </w:r>
      <w:r w:rsidR="000552BE" w:rsidRPr="000552BE">
        <w:rPr>
          <w:color w:val="000000"/>
          <w:sz w:val="24"/>
          <w:szCs w:val="24"/>
        </w:rPr>
        <w:t xml:space="preserve">и приведена в Приложении </w:t>
      </w:r>
      <w:r w:rsidR="00AC455F">
        <w:rPr>
          <w:color w:val="000000"/>
          <w:sz w:val="24"/>
          <w:szCs w:val="24"/>
        </w:rPr>
        <w:t>2</w:t>
      </w:r>
      <w:r w:rsidRPr="000552BE">
        <w:rPr>
          <w:color w:val="000000"/>
          <w:sz w:val="24"/>
          <w:szCs w:val="24"/>
        </w:rPr>
        <w:t xml:space="preserve"> настоящего Руководства по качеству.</w:t>
      </w:r>
    </w:p>
    <w:p w:rsidR="00BE2CA9" w:rsidRPr="000552BE" w:rsidRDefault="000552BE" w:rsidP="000552BE">
      <w:pPr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         4.2.2.5 </w:t>
      </w:r>
      <w:r w:rsidR="00BE2CA9" w:rsidRPr="000552BE">
        <w:rPr>
          <w:color w:val="000000"/>
          <w:sz w:val="24"/>
          <w:szCs w:val="24"/>
        </w:rPr>
        <w:t xml:space="preserve">В целях реализации Политики руководство </w:t>
      </w:r>
      <w:r w:rsidR="00C552D9">
        <w:rPr>
          <w:color w:val="000000"/>
          <w:sz w:val="24"/>
          <w:szCs w:val="24"/>
        </w:rPr>
        <w:t>И</w:t>
      </w:r>
      <w:r w:rsidR="00F20E01">
        <w:rPr>
          <w:color w:val="000000"/>
          <w:sz w:val="24"/>
          <w:szCs w:val="24"/>
        </w:rPr>
        <w:t>Л</w:t>
      </w:r>
      <w:r w:rsidR="00BE2CA9" w:rsidRPr="000552BE">
        <w:rPr>
          <w:color w:val="000000"/>
          <w:sz w:val="24"/>
          <w:szCs w:val="24"/>
        </w:rPr>
        <w:t>:</w:t>
      </w:r>
    </w:p>
    <w:p w:rsidR="00BE2CA9" w:rsidRPr="000552BE" w:rsidRDefault="00BE2CA9" w:rsidP="00BE2CA9">
      <w:pPr>
        <w:widowControl/>
        <w:numPr>
          <w:ilvl w:val="0"/>
          <w:numId w:val="6"/>
        </w:numPr>
        <w:overflowPunct/>
        <w:autoSpaceDE/>
        <w:autoSpaceDN/>
        <w:adjustRightInd/>
        <w:ind w:firstLine="720"/>
        <w:jc w:val="both"/>
        <w:textAlignment w:val="auto"/>
        <w:rPr>
          <w:color w:val="000000"/>
          <w:sz w:val="24"/>
          <w:szCs w:val="24"/>
        </w:rPr>
      </w:pPr>
      <w:r w:rsidRPr="000552BE">
        <w:rPr>
          <w:color w:val="000000"/>
          <w:sz w:val="24"/>
          <w:szCs w:val="24"/>
        </w:rPr>
        <w:t xml:space="preserve">обеспечивает ее понимание всеми сотрудниками </w:t>
      </w:r>
      <w:r w:rsidR="00C552D9">
        <w:rPr>
          <w:color w:val="000000"/>
          <w:sz w:val="24"/>
          <w:szCs w:val="24"/>
        </w:rPr>
        <w:t>И</w:t>
      </w:r>
      <w:r w:rsidR="00F20E01">
        <w:rPr>
          <w:color w:val="000000"/>
          <w:sz w:val="24"/>
          <w:szCs w:val="24"/>
        </w:rPr>
        <w:t>Л</w:t>
      </w:r>
      <w:r w:rsidRPr="000552BE">
        <w:rPr>
          <w:color w:val="000000"/>
          <w:sz w:val="24"/>
          <w:szCs w:val="24"/>
        </w:rPr>
        <w:t xml:space="preserve">  и привлекаемыми специалистами;</w:t>
      </w:r>
    </w:p>
    <w:p w:rsidR="00BE2CA9" w:rsidRPr="000552BE" w:rsidRDefault="00BE2CA9" w:rsidP="00BE2CA9">
      <w:pPr>
        <w:widowControl/>
        <w:numPr>
          <w:ilvl w:val="0"/>
          <w:numId w:val="7"/>
        </w:numPr>
        <w:overflowPunct/>
        <w:autoSpaceDE/>
        <w:autoSpaceDN/>
        <w:adjustRightInd/>
        <w:ind w:firstLine="720"/>
        <w:jc w:val="both"/>
        <w:textAlignment w:val="auto"/>
        <w:rPr>
          <w:color w:val="000000"/>
          <w:sz w:val="24"/>
          <w:szCs w:val="24"/>
        </w:rPr>
      </w:pPr>
      <w:r w:rsidRPr="000552BE">
        <w:rPr>
          <w:color w:val="000000"/>
          <w:sz w:val="24"/>
          <w:szCs w:val="24"/>
        </w:rPr>
        <w:t>обеспечивает полное соответствие документированных процедур (</w:t>
      </w:r>
      <w:r w:rsidR="00E40D0F">
        <w:rPr>
          <w:color w:val="000000"/>
          <w:sz w:val="24"/>
          <w:szCs w:val="24"/>
        </w:rPr>
        <w:t>методических инструкций</w:t>
      </w:r>
      <w:r w:rsidR="00AC455F">
        <w:rPr>
          <w:color w:val="000000"/>
          <w:sz w:val="24"/>
          <w:szCs w:val="24"/>
        </w:rPr>
        <w:t xml:space="preserve"> </w:t>
      </w:r>
      <w:r w:rsidR="00F20E01">
        <w:rPr>
          <w:color w:val="000000"/>
          <w:sz w:val="24"/>
          <w:szCs w:val="24"/>
        </w:rPr>
        <w:t xml:space="preserve">- </w:t>
      </w:r>
      <w:r w:rsidR="00E40D0F">
        <w:rPr>
          <w:color w:val="000000"/>
          <w:sz w:val="24"/>
          <w:szCs w:val="24"/>
        </w:rPr>
        <w:t>МИ</w:t>
      </w:r>
      <w:r w:rsidRPr="000552BE">
        <w:rPr>
          <w:color w:val="000000"/>
          <w:sz w:val="24"/>
          <w:szCs w:val="24"/>
        </w:rPr>
        <w:t>)  требованиям  Политики и настоящего Руководства;</w:t>
      </w:r>
    </w:p>
    <w:p w:rsidR="00BE2CA9" w:rsidRPr="000552BE" w:rsidRDefault="00BE2CA9" w:rsidP="00BE2CA9">
      <w:pPr>
        <w:widowControl/>
        <w:numPr>
          <w:ilvl w:val="0"/>
          <w:numId w:val="8"/>
        </w:numPr>
        <w:overflowPunct/>
        <w:autoSpaceDE/>
        <w:autoSpaceDN/>
        <w:adjustRightInd/>
        <w:ind w:firstLine="720"/>
        <w:jc w:val="both"/>
        <w:textAlignment w:val="auto"/>
        <w:rPr>
          <w:color w:val="000000"/>
          <w:sz w:val="24"/>
          <w:szCs w:val="24"/>
        </w:rPr>
      </w:pPr>
      <w:r w:rsidRPr="000552BE">
        <w:rPr>
          <w:color w:val="000000"/>
          <w:sz w:val="24"/>
          <w:szCs w:val="24"/>
        </w:rPr>
        <w:t>обеспечивает приоритетность в планировании, финансировании и решении других вопросов, связанных с реализацией Политики;</w:t>
      </w:r>
    </w:p>
    <w:p w:rsidR="00BE2CA9" w:rsidRPr="000552BE" w:rsidRDefault="00BE2CA9" w:rsidP="00BE2CA9">
      <w:pPr>
        <w:widowControl/>
        <w:numPr>
          <w:ilvl w:val="0"/>
          <w:numId w:val="9"/>
        </w:numPr>
        <w:overflowPunct/>
        <w:autoSpaceDE/>
        <w:autoSpaceDN/>
        <w:adjustRightInd/>
        <w:ind w:firstLine="720"/>
        <w:jc w:val="both"/>
        <w:textAlignment w:val="auto"/>
        <w:rPr>
          <w:color w:val="000000"/>
          <w:sz w:val="24"/>
          <w:szCs w:val="24"/>
        </w:rPr>
      </w:pPr>
      <w:r w:rsidRPr="000552BE">
        <w:rPr>
          <w:color w:val="000000"/>
          <w:sz w:val="24"/>
          <w:szCs w:val="24"/>
        </w:rPr>
        <w:t>создает условия для эффективного труда, своевременно обеспечивает персонал необходимым оборудованием и документацией, деловую и доброжелательную атмосферу в коллективе;</w:t>
      </w:r>
    </w:p>
    <w:p w:rsidR="00BE2CA9" w:rsidRPr="000552BE" w:rsidRDefault="00BE2CA9" w:rsidP="00BE2CA9">
      <w:pPr>
        <w:widowControl/>
        <w:numPr>
          <w:ilvl w:val="0"/>
          <w:numId w:val="10"/>
        </w:numPr>
        <w:overflowPunct/>
        <w:autoSpaceDE/>
        <w:autoSpaceDN/>
        <w:adjustRightInd/>
        <w:ind w:firstLine="720"/>
        <w:jc w:val="both"/>
        <w:textAlignment w:val="auto"/>
        <w:rPr>
          <w:color w:val="000000"/>
          <w:sz w:val="24"/>
          <w:szCs w:val="24"/>
        </w:rPr>
      </w:pPr>
      <w:r w:rsidRPr="000552BE">
        <w:rPr>
          <w:color w:val="000000"/>
          <w:sz w:val="24"/>
          <w:szCs w:val="24"/>
        </w:rPr>
        <w:t xml:space="preserve">создает условия и стимулы для постоянного повышения квалификации сотрудников, поощряет инициативу персонала, обеспечивает оперативное внедрение предложений по совершенствованию  деятельности </w:t>
      </w:r>
      <w:r w:rsidR="00C552D9">
        <w:rPr>
          <w:color w:val="000000"/>
          <w:sz w:val="24"/>
          <w:szCs w:val="24"/>
        </w:rPr>
        <w:t>И</w:t>
      </w:r>
      <w:r w:rsidR="00F20E01">
        <w:rPr>
          <w:color w:val="000000"/>
          <w:sz w:val="24"/>
          <w:szCs w:val="24"/>
        </w:rPr>
        <w:t>Л</w:t>
      </w:r>
      <w:r w:rsidRPr="000552BE">
        <w:rPr>
          <w:color w:val="000000"/>
          <w:sz w:val="24"/>
          <w:szCs w:val="24"/>
        </w:rPr>
        <w:t xml:space="preserve"> и организации труда.</w:t>
      </w:r>
    </w:p>
    <w:p w:rsidR="00BE2CA9" w:rsidRPr="000552BE" w:rsidRDefault="000552BE" w:rsidP="00BE2CA9">
      <w:pPr>
        <w:ind w:firstLine="720"/>
        <w:jc w:val="both"/>
        <w:rPr>
          <w:color w:val="000000"/>
          <w:sz w:val="24"/>
          <w:szCs w:val="24"/>
        </w:rPr>
      </w:pPr>
      <w:r w:rsidRPr="000552BE">
        <w:rPr>
          <w:sz w:val="24"/>
          <w:szCs w:val="24"/>
        </w:rPr>
        <w:t xml:space="preserve">4.2.2.6 </w:t>
      </w:r>
      <w:r w:rsidR="00BE2CA9" w:rsidRPr="000552BE">
        <w:rPr>
          <w:color w:val="000000"/>
          <w:sz w:val="24"/>
          <w:szCs w:val="24"/>
        </w:rPr>
        <w:t xml:space="preserve">Политика формулируется, подписывается и актуализируется </w:t>
      </w:r>
      <w:r w:rsidRPr="000552BE">
        <w:rPr>
          <w:color w:val="000000"/>
          <w:sz w:val="24"/>
          <w:szCs w:val="24"/>
        </w:rPr>
        <w:t xml:space="preserve">Руководителем </w:t>
      </w:r>
      <w:r w:rsidR="00C552D9">
        <w:rPr>
          <w:color w:val="000000"/>
          <w:sz w:val="24"/>
          <w:szCs w:val="24"/>
        </w:rPr>
        <w:lastRenderedPageBreak/>
        <w:t>И</w:t>
      </w:r>
      <w:r w:rsidR="00F20E01">
        <w:rPr>
          <w:color w:val="000000"/>
          <w:sz w:val="24"/>
          <w:szCs w:val="24"/>
        </w:rPr>
        <w:t>Л</w:t>
      </w:r>
      <w:r w:rsidR="00BE2CA9" w:rsidRPr="000552BE">
        <w:rPr>
          <w:color w:val="000000"/>
          <w:sz w:val="24"/>
          <w:szCs w:val="24"/>
        </w:rPr>
        <w:t>.</w:t>
      </w:r>
    </w:p>
    <w:p w:rsidR="00BE2CA9" w:rsidRPr="000552BE" w:rsidRDefault="00BE2CA9" w:rsidP="00BE2CA9">
      <w:pPr>
        <w:ind w:firstLine="720"/>
        <w:jc w:val="both"/>
        <w:rPr>
          <w:color w:val="000000"/>
          <w:sz w:val="24"/>
          <w:szCs w:val="24"/>
        </w:rPr>
      </w:pPr>
      <w:r w:rsidRPr="000552BE">
        <w:rPr>
          <w:color w:val="000000"/>
          <w:sz w:val="24"/>
          <w:szCs w:val="24"/>
        </w:rPr>
        <w:t xml:space="preserve">Предложения по содержанию Политики могут подавать все сотрудники </w:t>
      </w:r>
      <w:r w:rsidR="00C552D9">
        <w:rPr>
          <w:color w:val="000000"/>
          <w:sz w:val="24"/>
          <w:szCs w:val="24"/>
        </w:rPr>
        <w:t>И</w:t>
      </w:r>
      <w:r w:rsidR="00F20E01">
        <w:rPr>
          <w:color w:val="000000"/>
          <w:sz w:val="24"/>
          <w:szCs w:val="24"/>
        </w:rPr>
        <w:t>Л</w:t>
      </w:r>
      <w:r w:rsidRPr="000552BE">
        <w:rPr>
          <w:color w:val="000000"/>
          <w:sz w:val="24"/>
          <w:szCs w:val="24"/>
        </w:rPr>
        <w:t>.</w:t>
      </w:r>
    </w:p>
    <w:p w:rsidR="00BE2CA9" w:rsidRPr="000552BE" w:rsidRDefault="000552BE" w:rsidP="00BE2CA9">
      <w:pPr>
        <w:ind w:firstLine="720"/>
        <w:jc w:val="both"/>
        <w:rPr>
          <w:color w:val="000000"/>
          <w:sz w:val="24"/>
          <w:szCs w:val="24"/>
        </w:rPr>
      </w:pPr>
      <w:r w:rsidRPr="000552BE">
        <w:rPr>
          <w:color w:val="000000"/>
          <w:sz w:val="24"/>
          <w:szCs w:val="24"/>
        </w:rPr>
        <w:t xml:space="preserve">Руководитель </w:t>
      </w:r>
      <w:r w:rsidR="00C552D9">
        <w:rPr>
          <w:color w:val="000000"/>
          <w:sz w:val="24"/>
          <w:szCs w:val="24"/>
        </w:rPr>
        <w:t>И</w:t>
      </w:r>
      <w:r w:rsidR="00F20E01">
        <w:rPr>
          <w:color w:val="000000"/>
          <w:sz w:val="24"/>
          <w:szCs w:val="24"/>
        </w:rPr>
        <w:t>Л</w:t>
      </w:r>
      <w:r w:rsidRPr="000552BE">
        <w:rPr>
          <w:color w:val="000000"/>
          <w:sz w:val="24"/>
          <w:szCs w:val="24"/>
        </w:rPr>
        <w:t xml:space="preserve"> </w:t>
      </w:r>
      <w:r w:rsidR="00BE2CA9" w:rsidRPr="000552BE">
        <w:rPr>
          <w:color w:val="000000"/>
          <w:sz w:val="24"/>
          <w:szCs w:val="24"/>
        </w:rPr>
        <w:t xml:space="preserve"> осуществляет доведение Политики до сотрудников </w:t>
      </w:r>
      <w:r w:rsidR="00C552D9">
        <w:rPr>
          <w:color w:val="000000"/>
          <w:sz w:val="24"/>
          <w:szCs w:val="24"/>
        </w:rPr>
        <w:t>И</w:t>
      </w:r>
      <w:r w:rsidR="00F20E01">
        <w:rPr>
          <w:color w:val="000000"/>
          <w:sz w:val="24"/>
          <w:szCs w:val="24"/>
        </w:rPr>
        <w:t>Л</w:t>
      </w:r>
      <w:r w:rsidR="00BE2CA9" w:rsidRPr="000552BE">
        <w:rPr>
          <w:color w:val="000000"/>
          <w:sz w:val="24"/>
          <w:szCs w:val="24"/>
        </w:rPr>
        <w:t xml:space="preserve"> следующим образом: </w:t>
      </w:r>
    </w:p>
    <w:p w:rsidR="00BE2CA9" w:rsidRPr="000552BE" w:rsidRDefault="00BE2CA9" w:rsidP="00BE2CA9">
      <w:pPr>
        <w:widowControl/>
        <w:numPr>
          <w:ilvl w:val="0"/>
          <w:numId w:val="11"/>
        </w:numPr>
        <w:overflowPunct/>
        <w:autoSpaceDE/>
        <w:autoSpaceDN/>
        <w:adjustRightInd/>
        <w:ind w:firstLine="720"/>
        <w:jc w:val="both"/>
        <w:textAlignment w:val="auto"/>
        <w:rPr>
          <w:color w:val="000000"/>
          <w:sz w:val="24"/>
          <w:szCs w:val="24"/>
        </w:rPr>
      </w:pPr>
      <w:r w:rsidRPr="000552BE">
        <w:rPr>
          <w:color w:val="000000"/>
          <w:sz w:val="24"/>
          <w:szCs w:val="24"/>
        </w:rPr>
        <w:t>путем ознакомления персонала с Политикой на общих собраниях;</w:t>
      </w:r>
    </w:p>
    <w:p w:rsidR="00BE2CA9" w:rsidRPr="000552BE" w:rsidRDefault="00BE2CA9" w:rsidP="00BE2CA9">
      <w:pPr>
        <w:widowControl/>
        <w:numPr>
          <w:ilvl w:val="0"/>
          <w:numId w:val="12"/>
        </w:numPr>
        <w:overflowPunct/>
        <w:autoSpaceDE/>
        <w:autoSpaceDN/>
        <w:adjustRightInd/>
        <w:ind w:firstLine="720"/>
        <w:jc w:val="both"/>
        <w:textAlignment w:val="auto"/>
        <w:rPr>
          <w:color w:val="000000"/>
          <w:sz w:val="24"/>
          <w:szCs w:val="24"/>
        </w:rPr>
      </w:pPr>
      <w:r w:rsidRPr="000552BE">
        <w:rPr>
          <w:color w:val="000000"/>
          <w:sz w:val="24"/>
          <w:szCs w:val="24"/>
        </w:rPr>
        <w:t>при приеме на работу новых сотрудников;</w:t>
      </w:r>
    </w:p>
    <w:p w:rsidR="00BE2CA9" w:rsidRPr="000552BE" w:rsidRDefault="00BE2CA9" w:rsidP="00A70FDF">
      <w:pPr>
        <w:widowControl/>
        <w:numPr>
          <w:ilvl w:val="0"/>
          <w:numId w:val="13"/>
        </w:numPr>
        <w:overflowPunct/>
        <w:autoSpaceDE/>
        <w:autoSpaceDN/>
        <w:adjustRightInd/>
        <w:ind w:firstLine="720"/>
        <w:jc w:val="both"/>
        <w:textAlignment w:val="auto"/>
        <w:rPr>
          <w:color w:val="000000"/>
          <w:sz w:val="24"/>
          <w:szCs w:val="24"/>
        </w:rPr>
      </w:pPr>
      <w:r w:rsidRPr="000552BE">
        <w:rPr>
          <w:color w:val="000000"/>
          <w:sz w:val="24"/>
          <w:szCs w:val="24"/>
        </w:rPr>
        <w:t>методом наглядной агитации.</w:t>
      </w:r>
    </w:p>
    <w:p w:rsidR="00AC455F" w:rsidRPr="00DC7295" w:rsidRDefault="00BE2CA9" w:rsidP="00DC7295">
      <w:pPr>
        <w:ind w:firstLine="567"/>
        <w:jc w:val="both"/>
        <w:rPr>
          <w:bCs/>
          <w:color w:val="000000"/>
          <w:sz w:val="24"/>
          <w:szCs w:val="24"/>
        </w:rPr>
      </w:pPr>
      <w:r w:rsidRPr="000552BE">
        <w:rPr>
          <w:bCs/>
          <w:color w:val="000000"/>
          <w:sz w:val="24"/>
          <w:szCs w:val="24"/>
        </w:rPr>
        <w:t xml:space="preserve">Политика в области качества вывешена на стенде в помещении </w:t>
      </w:r>
      <w:r w:rsidR="00C552D9">
        <w:rPr>
          <w:bCs/>
          <w:color w:val="000000"/>
          <w:sz w:val="24"/>
          <w:szCs w:val="24"/>
        </w:rPr>
        <w:t>И</w:t>
      </w:r>
      <w:r w:rsidR="00F20E01">
        <w:rPr>
          <w:bCs/>
          <w:color w:val="000000"/>
          <w:sz w:val="24"/>
          <w:szCs w:val="24"/>
        </w:rPr>
        <w:t>Л</w:t>
      </w:r>
      <w:r w:rsidRPr="000552BE">
        <w:rPr>
          <w:bCs/>
          <w:color w:val="000000"/>
          <w:sz w:val="24"/>
          <w:szCs w:val="24"/>
        </w:rPr>
        <w:t xml:space="preserve"> и  доступна в любое время для изучения всем сотрудникам.</w:t>
      </w:r>
    </w:p>
    <w:p w:rsidR="000552BE" w:rsidRPr="005A68BA" w:rsidRDefault="000552BE" w:rsidP="000552BE">
      <w:pPr>
        <w:pStyle w:val="3"/>
        <w:ind w:firstLine="720"/>
        <w:jc w:val="both"/>
        <w:rPr>
          <w:sz w:val="24"/>
          <w:szCs w:val="24"/>
        </w:rPr>
      </w:pPr>
      <w:r w:rsidRPr="005A68BA">
        <w:rPr>
          <w:sz w:val="24"/>
          <w:szCs w:val="24"/>
        </w:rPr>
        <w:t>4.3 Управление документацией.</w:t>
      </w:r>
    </w:p>
    <w:p w:rsidR="000552BE" w:rsidRPr="00614601" w:rsidRDefault="000552BE" w:rsidP="00AC455F">
      <w:pPr>
        <w:ind w:firstLine="720"/>
        <w:rPr>
          <w:color w:val="000000"/>
          <w:sz w:val="24"/>
          <w:szCs w:val="24"/>
        </w:rPr>
      </w:pPr>
      <w:r w:rsidRPr="005A68BA">
        <w:rPr>
          <w:sz w:val="24"/>
          <w:szCs w:val="24"/>
        </w:rPr>
        <w:t xml:space="preserve">4.3.1 С целью обеспечения доверия к результатам испытаний продукции </w:t>
      </w:r>
      <w:r w:rsidR="00C552D9" w:rsidRPr="005A68BA">
        <w:rPr>
          <w:sz w:val="24"/>
          <w:szCs w:val="24"/>
        </w:rPr>
        <w:t>И</w:t>
      </w:r>
      <w:r w:rsidR="00F20E01" w:rsidRPr="005A68BA">
        <w:rPr>
          <w:sz w:val="24"/>
          <w:szCs w:val="24"/>
        </w:rPr>
        <w:t>Л</w:t>
      </w:r>
      <w:r w:rsidRPr="005A68BA">
        <w:rPr>
          <w:sz w:val="24"/>
          <w:szCs w:val="24"/>
        </w:rPr>
        <w:t xml:space="preserve"> имеет и постоянно актуализирует комплект нормативных</w:t>
      </w:r>
      <w:r w:rsidRPr="00614601">
        <w:rPr>
          <w:color w:val="000000"/>
          <w:sz w:val="24"/>
          <w:szCs w:val="24"/>
        </w:rPr>
        <w:t xml:space="preserve"> и организационно-методических документов, соответствующих его области аккредитации.</w:t>
      </w:r>
    </w:p>
    <w:p w:rsidR="000552BE" w:rsidRPr="00614601" w:rsidRDefault="00AC455F" w:rsidP="00AC455F">
      <w:pPr>
        <w:ind w:firstLine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4.3.2 </w:t>
      </w:r>
      <w:r w:rsidR="000552BE" w:rsidRPr="00614601">
        <w:rPr>
          <w:color w:val="000000"/>
          <w:sz w:val="24"/>
          <w:szCs w:val="24"/>
        </w:rPr>
        <w:t xml:space="preserve">Все процессы </w:t>
      </w:r>
      <w:r w:rsidR="003347BC">
        <w:rPr>
          <w:color w:val="000000"/>
          <w:sz w:val="24"/>
          <w:szCs w:val="24"/>
        </w:rPr>
        <w:t>системы менеджмента качества</w:t>
      </w:r>
      <w:r w:rsidR="000552BE" w:rsidRPr="00614601">
        <w:rPr>
          <w:color w:val="000000"/>
          <w:sz w:val="24"/>
          <w:szCs w:val="24"/>
        </w:rPr>
        <w:t xml:space="preserve"> и процедуры, определяющие порядок выполнения работ, документированы в настоящем руководстве по качеству и </w:t>
      </w:r>
      <w:r w:rsidR="00404A8C">
        <w:rPr>
          <w:color w:val="000000"/>
          <w:sz w:val="24"/>
          <w:szCs w:val="24"/>
        </w:rPr>
        <w:t>методических инструкциях</w:t>
      </w:r>
      <w:r w:rsidR="00614601" w:rsidRPr="00614601">
        <w:rPr>
          <w:color w:val="000000"/>
          <w:sz w:val="24"/>
          <w:szCs w:val="24"/>
        </w:rPr>
        <w:t xml:space="preserve"> </w:t>
      </w:r>
      <w:r w:rsidR="00F20E01">
        <w:rPr>
          <w:color w:val="000000"/>
          <w:sz w:val="24"/>
          <w:szCs w:val="24"/>
        </w:rPr>
        <w:t>лаборатории</w:t>
      </w:r>
      <w:r w:rsidR="00614601" w:rsidRPr="00614601">
        <w:rPr>
          <w:color w:val="000000"/>
          <w:sz w:val="24"/>
          <w:szCs w:val="24"/>
        </w:rPr>
        <w:t xml:space="preserve"> (</w:t>
      </w:r>
      <w:r w:rsidR="00404A8C">
        <w:rPr>
          <w:color w:val="000000"/>
          <w:sz w:val="24"/>
          <w:szCs w:val="24"/>
        </w:rPr>
        <w:t>МИ</w:t>
      </w:r>
      <w:r w:rsidR="00614601" w:rsidRPr="00614601">
        <w:rPr>
          <w:color w:val="000000"/>
          <w:sz w:val="24"/>
          <w:szCs w:val="24"/>
        </w:rPr>
        <w:t>)</w:t>
      </w:r>
      <w:r w:rsidR="000552BE" w:rsidRPr="00614601">
        <w:rPr>
          <w:color w:val="000000"/>
          <w:sz w:val="24"/>
          <w:szCs w:val="24"/>
        </w:rPr>
        <w:t>, которые обеспечивают единое понимание Политики и целей в области качества, а также упорядочивают организацию и проведение работ.</w:t>
      </w:r>
    </w:p>
    <w:p w:rsidR="000552BE" w:rsidRPr="00614601" w:rsidRDefault="00614601" w:rsidP="00AC455F">
      <w:pPr>
        <w:ind w:firstLine="720"/>
        <w:rPr>
          <w:color w:val="000000"/>
          <w:sz w:val="24"/>
          <w:szCs w:val="24"/>
        </w:rPr>
      </w:pPr>
      <w:r w:rsidRPr="00614601">
        <w:rPr>
          <w:color w:val="000000"/>
          <w:sz w:val="24"/>
          <w:szCs w:val="24"/>
        </w:rPr>
        <w:t>4.</w:t>
      </w:r>
      <w:r w:rsidR="000552BE" w:rsidRPr="00614601">
        <w:rPr>
          <w:color w:val="000000"/>
          <w:sz w:val="24"/>
          <w:szCs w:val="24"/>
        </w:rPr>
        <w:t xml:space="preserve">3.3 Перечень руководящих документов </w:t>
      </w:r>
      <w:r w:rsidR="00C552D9">
        <w:rPr>
          <w:color w:val="000000"/>
          <w:sz w:val="24"/>
          <w:szCs w:val="24"/>
        </w:rPr>
        <w:t>И</w:t>
      </w:r>
      <w:r w:rsidR="00F20E01">
        <w:rPr>
          <w:color w:val="000000"/>
          <w:sz w:val="24"/>
          <w:szCs w:val="24"/>
        </w:rPr>
        <w:t>Л</w:t>
      </w:r>
      <w:r w:rsidR="000552BE" w:rsidRPr="00614601">
        <w:rPr>
          <w:color w:val="000000"/>
          <w:sz w:val="24"/>
          <w:szCs w:val="24"/>
        </w:rPr>
        <w:t xml:space="preserve"> приведен в Приложении </w:t>
      </w:r>
      <w:r w:rsidR="00F20E01">
        <w:rPr>
          <w:color w:val="000000"/>
          <w:sz w:val="24"/>
          <w:szCs w:val="24"/>
        </w:rPr>
        <w:t>3</w:t>
      </w:r>
      <w:r w:rsidR="000552BE" w:rsidRPr="00614601">
        <w:rPr>
          <w:color w:val="000000"/>
          <w:sz w:val="24"/>
          <w:szCs w:val="24"/>
        </w:rPr>
        <w:t xml:space="preserve"> к настоящему Руководству по качеству. </w:t>
      </w:r>
    </w:p>
    <w:p w:rsidR="000552BE" w:rsidRPr="00614601" w:rsidRDefault="000552BE" w:rsidP="00AC455F">
      <w:pPr>
        <w:ind w:firstLine="720"/>
        <w:rPr>
          <w:color w:val="000000"/>
          <w:sz w:val="24"/>
          <w:szCs w:val="24"/>
        </w:rPr>
      </w:pPr>
      <w:r w:rsidRPr="00614601">
        <w:rPr>
          <w:color w:val="000000"/>
          <w:sz w:val="24"/>
          <w:szCs w:val="24"/>
        </w:rPr>
        <w:t xml:space="preserve">4.3.4 Документы </w:t>
      </w:r>
      <w:r w:rsidR="003347BC">
        <w:rPr>
          <w:color w:val="000000"/>
          <w:sz w:val="24"/>
          <w:szCs w:val="24"/>
        </w:rPr>
        <w:t>системы менеджмента качества</w:t>
      </w:r>
      <w:r w:rsidRPr="00614601">
        <w:rPr>
          <w:color w:val="000000"/>
          <w:sz w:val="24"/>
          <w:szCs w:val="24"/>
        </w:rPr>
        <w:t xml:space="preserve"> </w:t>
      </w:r>
      <w:r w:rsidR="00C552D9">
        <w:rPr>
          <w:color w:val="000000"/>
          <w:sz w:val="24"/>
          <w:szCs w:val="24"/>
        </w:rPr>
        <w:t>И</w:t>
      </w:r>
      <w:r w:rsidR="00F20E01">
        <w:rPr>
          <w:color w:val="000000"/>
          <w:sz w:val="24"/>
          <w:szCs w:val="24"/>
        </w:rPr>
        <w:t>Л</w:t>
      </w:r>
      <w:r w:rsidRPr="00614601">
        <w:rPr>
          <w:color w:val="000000"/>
          <w:sz w:val="24"/>
          <w:szCs w:val="24"/>
        </w:rPr>
        <w:t xml:space="preserve"> разрабатываются сотрудниками (сотрудником) </w:t>
      </w:r>
      <w:r w:rsidR="00C552D9">
        <w:rPr>
          <w:color w:val="000000"/>
          <w:sz w:val="24"/>
          <w:szCs w:val="24"/>
        </w:rPr>
        <w:t>И</w:t>
      </w:r>
      <w:r w:rsidR="00F20E01">
        <w:rPr>
          <w:color w:val="000000"/>
          <w:sz w:val="24"/>
          <w:szCs w:val="24"/>
        </w:rPr>
        <w:t>Л</w:t>
      </w:r>
      <w:r w:rsidRPr="00614601">
        <w:rPr>
          <w:color w:val="000000"/>
          <w:sz w:val="24"/>
          <w:szCs w:val="24"/>
        </w:rPr>
        <w:t xml:space="preserve">, при этом руководитель </w:t>
      </w:r>
      <w:r w:rsidR="00C552D9">
        <w:rPr>
          <w:color w:val="000000"/>
          <w:sz w:val="24"/>
          <w:szCs w:val="24"/>
        </w:rPr>
        <w:t>И</w:t>
      </w:r>
      <w:r w:rsidR="00F20E01">
        <w:rPr>
          <w:color w:val="000000"/>
          <w:sz w:val="24"/>
          <w:szCs w:val="24"/>
        </w:rPr>
        <w:t>Л</w:t>
      </w:r>
      <w:r w:rsidRPr="00614601">
        <w:rPr>
          <w:color w:val="000000"/>
          <w:sz w:val="24"/>
          <w:szCs w:val="24"/>
        </w:rPr>
        <w:t xml:space="preserve"> издает распоряжение и назначает ответственного за разработку того или иного документа.</w:t>
      </w:r>
    </w:p>
    <w:p w:rsidR="000552BE" w:rsidRPr="00614601" w:rsidRDefault="000552BE" w:rsidP="000552BE">
      <w:pPr>
        <w:ind w:firstLine="720"/>
        <w:jc w:val="both"/>
        <w:rPr>
          <w:color w:val="000000"/>
          <w:sz w:val="24"/>
          <w:szCs w:val="24"/>
        </w:rPr>
      </w:pPr>
      <w:r w:rsidRPr="00614601">
        <w:rPr>
          <w:color w:val="000000"/>
          <w:sz w:val="24"/>
          <w:szCs w:val="24"/>
        </w:rPr>
        <w:t xml:space="preserve">Документы согласовываются заинтересованными лицами и утверждаются </w:t>
      </w:r>
      <w:r w:rsidR="00614601" w:rsidRPr="00614601">
        <w:rPr>
          <w:color w:val="000000"/>
          <w:sz w:val="24"/>
          <w:szCs w:val="24"/>
        </w:rPr>
        <w:t xml:space="preserve">Руководителем </w:t>
      </w:r>
      <w:r w:rsidR="00C552D9">
        <w:rPr>
          <w:color w:val="000000"/>
          <w:sz w:val="24"/>
          <w:szCs w:val="24"/>
        </w:rPr>
        <w:t>И</w:t>
      </w:r>
      <w:r w:rsidR="00F20E01">
        <w:rPr>
          <w:color w:val="000000"/>
          <w:sz w:val="24"/>
          <w:szCs w:val="24"/>
        </w:rPr>
        <w:t>Л</w:t>
      </w:r>
      <w:r w:rsidRPr="00614601">
        <w:rPr>
          <w:color w:val="000000"/>
          <w:sz w:val="24"/>
          <w:szCs w:val="24"/>
        </w:rPr>
        <w:t>.</w:t>
      </w:r>
    </w:p>
    <w:p w:rsidR="000552BE" w:rsidRPr="00614601" w:rsidRDefault="000552BE" w:rsidP="000552BE">
      <w:pPr>
        <w:ind w:firstLine="720"/>
        <w:jc w:val="both"/>
        <w:rPr>
          <w:color w:val="000000"/>
          <w:sz w:val="24"/>
          <w:szCs w:val="24"/>
        </w:rPr>
      </w:pPr>
      <w:r w:rsidRPr="00614601">
        <w:rPr>
          <w:color w:val="000000"/>
          <w:sz w:val="24"/>
          <w:szCs w:val="24"/>
        </w:rPr>
        <w:t xml:space="preserve">Оригиналы утвержденных и зарегистрированных документов хранятся в специально отведенном для этого месте и доступны для всех сотрудников </w:t>
      </w:r>
      <w:r w:rsidR="00C552D9">
        <w:rPr>
          <w:color w:val="000000"/>
          <w:sz w:val="24"/>
          <w:szCs w:val="24"/>
        </w:rPr>
        <w:t>И</w:t>
      </w:r>
      <w:r w:rsidR="00F20E01">
        <w:rPr>
          <w:color w:val="000000"/>
          <w:sz w:val="24"/>
          <w:szCs w:val="24"/>
        </w:rPr>
        <w:t>Л</w:t>
      </w:r>
      <w:r w:rsidRPr="00614601">
        <w:rPr>
          <w:color w:val="000000"/>
          <w:sz w:val="24"/>
          <w:szCs w:val="24"/>
        </w:rPr>
        <w:t>.</w:t>
      </w:r>
    </w:p>
    <w:p w:rsidR="000552BE" w:rsidRPr="00614601" w:rsidRDefault="00614601" w:rsidP="00AC455F">
      <w:pPr>
        <w:ind w:firstLine="720"/>
        <w:rPr>
          <w:color w:val="000000"/>
          <w:sz w:val="24"/>
          <w:szCs w:val="24"/>
        </w:rPr>
      </w:pPr>
      <w:r w:rsidRPr="00614601">
        <w:rPr>
          <w:color w:val="000000"/>
          <w:sz w:val="24"/>
          <w:szCs w:val="24"/>
        </w:rPr>
        <w:t>4.</w:t>
      </w:r>
      <w:r w:rsidR="000552BE" w:rsidRPr="00614601">
        <w:rPr>
          <w:color w:val="000000"/>
          <w:sz w:val="24"/>
          <w:szCs w:val="24"/>
        </w:rPr>
        <w:t xml:space="preserve">3.5 В </w:t>
      </w:r>
      <w:r w:rsidR="00C552D9">
        <w:rPr>
          <w:color w:val="000000"/>
          <w:sz w:val="24"/>
          <w:szCs w:val="24"/>
        </w:rPr>
        <w:t>И</w:t>
      </w:r>
      <w:r w:rsidR="00F20E01">
        <w:rPr>
          <w:color w:val="000000"/>
          <w:sz w:val="24"/>
          <w:szCs w:val="24"/>
        </w:rPr>
        <w:t>Л</w:t>
      </w:r>
      <w:r w:rsidR="000552BE" w:rsidRPr="00614601">
        <w:rPr>
          <w:color w:val="000000"/>
          <w:sz w:val="24"/>
          <w:szCs w:val="24"/>
        </w:rPr>
        <w:t xml:space="preserve"> оформляется два комплекта учтенных копий </w:t>
      </w:r>
      <w:r w:rsidR="00404A8C">
        <w:rPr>
          <w:color w:val="000000"/>
          <w:sz w:val="24"/>
          <w:szCs w:val="24"/>
        </w:rPr>
        <w:t>МИ</w:t>
      </w:r>
      <w:r w:rsidR="000552BE" w:rsidRPr="00614601">
        <w:rPr>
          <w:color w:val="000000"/>
          <w:sz w:val="24"/>
          <w:szCs w:val="24"/>
        </w:rPr>
        <w:t xml:space="preserve">, описывающих процедуры. Один комплект предназначен для сотрудников </w:t>
      </w:r>
      <w:r w:rsidR="00C552D9">
        <w:rPr>
          <w:color w:val="000000"/>
          <w:sz w:val="24"/>
          <w:szCs w:val="24"/>
        </w:rPr>
        <w:t>И</w:t>
      </w:r>
      <w:r w:rsidR="00F20E01">
        <w:rPr>
          <w:color w:val="000000"/>
          <w:sz w:val="24"/>
          <w:szCs w:val="24"/>
        </w:rPr>
        <w:t>Л</w:t>
      </w:r>
      <w:r w:rsidR="000552BE" w:rsidRPr="00614601">
        <w:rPr>
          <w:color w:val="000000"/>
          <w:sz w:val="24"/>
          <w:szCs w:val="24"/>
        </w:rPr>
        <w:t xml:space="preserve">, второй комплект документов является резервным и предоставляется с разрешения руководителя </w:t>
      </w:r>
      <w:r w:rsidR="00C552D9">
        <w:rPr>
          <w:color w:val="000000"/>
          <w:sz w:val="24"/>
          <w:szCs w:val="24"/>
        </w:rPr>
        <w:t>И</w:t>
      </w:r>
      <w:r w:rsidR="00F20E01">
        <w:rPr>
          <w:color w:val="000000"/>
          <w:sz w:val="24"/>
          <w:szCs w:val="24"/>
        </w:rPr>
        <w:t>Л</w:t>
      </w:r>
      <w:r w:rsidR="000552BE" w:rsidRPr="00614601">
        <w:rPr>
          <w:color w:val="000000"/>
          <w:sz w:val="24"/>
          <w:szCs w:val="24"/>
        </w:rPr>
        <w:t xml:space="preserve"> для ознакомления сторонним заинтересованным лицам без права выноса из помещения </w:t>
      </w:r>
      <w:r w:rsidR="00C552D9">
        <w:rPr>
          <w:color w:val="000000"/>
          <w:sz w:val="24"/>
          <w:szCs w:val="24"/>
        </w:rPr>
        <w:t>И</w:t>
      </w:r>
      <w:r w:rsidR="00F20E01">
        <w:rPr>
          <w:color w:val="000000"/>
          <w:sz w:val="24"/>
          <w:szCs w:val="24"/>
        </w:rPr>
        <w:t>Л</w:t>
      </w:r>
      <w:r w:rsidR="000552BE" w:rsidRPr="00614601">
        <w:rPr>
          <w:color w:val="000000"/>
          <w:sz w:val="24"/>
          <w:szCs w:val="24"/>
        </w:rPr>
        <w:t>.</w:t>
      </w:r>
    </w:p>
    <w:p w:rsidR="000552BE" w:rsidRPr="00614601" w:rsidRDefault="00614601" w:rsidP="00AC455F">
      <w:pPr>
        <w:ind w:firstLine="720"/>
        <w:rPr>
          <w:color w:val="000000"/>
          <w:sz w:val="24"/>
          <w:szCs w:val="24"/>
        </w:rPr>
      </w:pPr>
      <w:r w:rsidRPr="00614601">
        <w:rPr>
          <w:color w:val="000000"/>
          <w:sz w:val="24"/>
          <w:szCs w:val="24"/>
        </w:rPr>
        <w:t>4</w:t>
      </w:r>
      <w:r w:rsidR="000552BE" w:rsidRPr="00614601">
        <w:rPr>
          <w:color w:val="000000"/>
          <w:sz w:val="24"/>
          <w:szCs w:val="24"/>
        </w:rPr>
        <w:t xml:space="preserve">.3.6 Документы </w:t>
      </w:r>
      <w:r w:rsidR="003347BC">
        <w:rPr>
          <w:color w:val="000000"/>
          <w:sz w:val="24"/>
          <w:szCs w:val="24"/>
        </w:rPr>
        <w:t>системы менеджмента качества</w:t>
      </w:r>
      <w:r w:rsidR="000552BE" w:rsidRPr="00614601">
        <w:rPr>
          <w:color w:val="000000"/>
          <w:sz w:val="24"/>
          <w:szCs w:val="24"/>
        </w:rPr>
        <w:t xml:space="preserve"> постоянно актуализируются путем внесения изменений или пересмотра.</w:t>
      </w:r>
    </w:p>
    <w:p w:rsidR="000552BE" w:rsidRPr="00614601" w:rsidRDefault="000552BE" w:rsidP="000552BE">
      <w:pPr>
        <w:ind w:firstLine="720"/>
        <w:jc w:val="both"/>
        <w:rPr>
          <w:color w:val="000000"/>
          <w:sz w:val="24"/>
          <w:szCs w:val="24"/>
        </w:rPr>
      </w:pPr>
      <w:r w:rsidRPr="00614601">
        <w:rPr>
          <w:color w:val="000000"/>
          <w:sz w:val="24"/>
          <w:szCs w:val="24"/>
        </w:rPr>
        <w:t xml:space="preserve">Ответственность за своевременную актуализацию документации несет </w:t>
      </w:r>
      <w:r w:rsidR="00614601" w:rsidRPr="00614601">
        <w:rPr>
          <w:color w:val="000000"/>
          <w:sz w:val="24"/>
          <w:szCs w:val="24"/>
        </w:rPr>
        <w:t>менеджер</w:t>
      </w:r>
      <w:r w:rsidRPr="00614601">
        <w:rPr>
          <w:color w:val="000000"/>
          <w:sz w:val="24"/>
          <w:szCs w:val="24"/>
        </w:rPr>
        <w:t xml:space="preserve"> по качеству.</w:t>
      </w:r>
    </w:p>
    <w:p w:rsidR="000552BE" w:rsidRPr="00614601" w:rsidRDefault="00614601" w:rsidP="000552BE">
      <w:pPr>
        <w:ind w:firstLine="720"/>
        <w:jc w:val="both"/>
        <w:rPr>
          <w:color w:val="000000"/>
          <w:sz w:val="24"/>
          <w:szCs w:val="24"/>
        </w:rPr>
      </w:pPr>
      <w:r w:rsidRPr="00614601">
        <w:rPr>
          <w:color w:val="000000"/>
          <w:sz w:val="24"/>
          <w:szCs w:val="24"/>
        </w:rPr>
        <w:t>4.</w:t>
      </w:r>
      <w:r w:rsidR="000552BE" w:rsidRPr="00614601">
        <w:rPr>
          <w:color w:val="000000"/>
          <w:sz w:val="24"/>
          <w:szCs w:val="24"/>
        </w:rPr>
        <w:t xml:space="preserve">3.7 Устаревшая документация своевременно изымается из всех мест применения и заменяется на новую. </w:t>
      </w:r>
    </w:p>
    <w:p w:rsidR="000552BE" w:rsidRPr="00614601" w:rsidRDefault="00614601" w:rsidP="000552BE">
      <w:pPr>
        <w:ind w:firstLine="720"/>
        <w:jc w:val="both"/>
        <w:rPr>
          <w:color w:val="000000"/>
          <w:sz w:val="24"/>
          <w:szCs w:val="24"/>
        </w:rPr>
      </w:pPr>
      <w:r w:rsidRPr="00614601">
        <w:rPr>
          <w:color w:val="000000"/>
          <w:sz w:val="24"/>
          <w:szCs w:val="24"/>
        </w:rPr>
        <w:t>4.</w:t>
      </w:r>
      <w:r w:rsidR="000552BE" w:rsidRPr="00614601">
        <w:rPr>
          <w:color w:val="000000"/>
          <w:sz w:val="24"/>
          <w:szCs w:val="24"/>
        </w:rPr>
        <w:t xml:space="preserve">3.8 Процедуры разработки и актуализации документов </w:t>
      </w:r>
      <w:r w:rsidR="00C552D9">
        <w:rPr>
          <w:color w:val="000000"/>
          <w:sz w:val="24"/>
          <w:szCs w:val="24"/>
        </w:rPr>
        <w:t>И</w:t>
      </w:r>
      <w:r w:rsidR="00F20E01">
        <w:rPr>
          <w:color w:val="000000"/>
          <w:sz w:val="24"/>
          <w:szCs w:val="24"/>
        </w:rPr>
        <w:t>Л</w:t>
      </w:r>
      <w:r w:rsidR="000552BE" w:rsidRPr="00614601">
        <w:rPr>
          <w:color w:val="000000"/>
          <w:sz w:val="24"/>
          <w:szCs w:val="24"/>
        </w:rPr>
        <w:t xml:space="preserve">, порядок их хранения и идентификации установлены в </w:t>
      </w:r>
      <w:r w:rsidR="00404A8C">
        <w:rPr>
          <w:color w:val="000000"/>
          <w:sz w:val="24"/>
          <w:szCs w:val="24"/>
        </w:rPr>
        <w:t>МИ 4.</w:t>
      </w:r>
      <w:r w:rsidR="00103A6F">
        <w:rPr>
          <w:color w:val="000000"/>
          <w:sz w:val="24"/>
          <w:szCs w:val="24"/>
        </w:rPr>
        <w:t>3</w:t>
      </w:r>
      <w:r w:rsidR="00404A8C">
        <w:rPr>
          <w:color w:val="000000"/>
          <w:sz w:val="24"/>
          <w:szCs w:val="24"/>
        </w:rPr>
        <w:t>-01</w:t>
      </w:r>
      <w:r w:rsidR="000552BE" w:rsidRPr="00614601">
        <w:rPr>
          <w:color w:val="000000"/>
          <w:sz w:val="24"/>
          <w:szCs w:val="24"/>
        </w:rPr>
        <w:t xml:space="preserve">. </w:t>
      </w:r>
    </w:p>
    <w:p w:rsidR="000552BE" w:rsidRPr="00614601" w:rsidRDefault="00614601" w:rsidP="00AC455F">
      <w:pPr>
        <w:ind w:firstLine="720"/>
        <w:rPr>
          <w:color w:val="000000"/>
          <w:sz w:val="24"/>
          <w:szCs w:val="24"/>
        </w:rPr>
      </w:pPr>
      <w:r w:rsidRPr="00614601">
        <w:rPr>
          <w:color w:val="000000"/>
          <w:sz w:val="24"/>
          <w:szCs w:val="24"/>
        </w:rPr>
        <w:t>4.</w:t>
      </w:r>
      <w:r w:rsidR="000552BE" w:rsidRPr="00614601">
        <w:rPr>
          <w:color w:val="000000"/>
          <w:sz w:val="24"/>
          <w:szCs w:val="24"/>
        </w:rPr>
        <w:t xml:space="preserve">3.9 </w:t>
      </w:r>
      <w:r w:rsidR="00C552D9">
        <w:rPr>
          <w:color w:val="000000"/>
          <w:sz w:val="24"/>
          <w:szCs w:val="24"/>
        </w:rPr>
        <w:t>И</w:t>
      </w:r>
      <w:r w:rsidR="00F20E01">
        <w:rPr>
          <w:color w:val="000000"/>
          <w:sz w:val="24"/>
          <w:szCs w:val="24"/>
        </w:rPr>
        <w:t>Л</w:t>
      </w:r>
      <w:r w:rsidR="000552BE" w:rsidRPr="00614601">
        <w:rPr>
          <w:color w:val="000000"/>
          <w:sz w:val="24"/>
          <w:szCs w:val="24"/>
        </w:rPr>
        <w:t xml:space="preserve"> имеет рабочие документы и формы, необходимые для проведения испытаний продукции, в том числе:</w:t>
      </w:r>
    </w:p>
    <w:p w:rsidR="000552BE" w:rsidRPr="00614601" w:rsidRDefault="000552BE" w:rsidP="00AC455F">
      <w:pPr>
        <w:widowControl/>
        <w:overflowPunct/>
        <w:autoSpaceDE/>
        <w:autoSpaceDN/>
        <w:adjustRightInd/>
        <w:ind w:left="709"/>
        <w:jc w:val="both"/>
        <w:textAlignment w:val="auto"/>
        <w:rPr>
          <w:color w:val="000000"/>
          <w:sz w:val="24"/>
          <w:szCs w:val="24"/>
        </w:rPr>
      </w:pPr>
      <w:r w:rsidRPr="00614601">
        <w:rPr>
          <w:color w:val="000000"/>
          <w:sz w:val="24"/>
          <w:szCs w:val="24"/>
        </w:rPr>
        <w:t>- формы заявок на проведение работ по испытаниям продукции</w:t>
      </w:r>
      <w:r w:rsidR="00AC455F">
        <w:rPr>
          <w:color w:val="000000"/>
          <w:sz w:val="24"/>
          <w:szCs w:val="24"/>
        </w:rPr>
        <w:t>;</w:t>
      </w:r>
      <w:r w:rsidRPr="00614601">
        <w:rPr>
          <w:color w:val="000000"/>
          <w:sz w:val="24"/>
          <w:szCs w:val="24"/>
        </w:rPr>
        <w:t xml:space="preserve"> </w:t>
      </w:r>
    </w:p>
    <w:p w:rsidR="000552BE" w:rsidRPr="00614601" w:rsidRDefault="000552BE" w:rsidP="00AC455F">
      <w:pPr>
        <w:widowControl/>
        <w:overflowPunct/>
        <w:autoSpaceDE/>
        <w:autoSpaceDN/>
        <w:adjustRightInd/>
        <w:ind w:left="709"/>
        <w:jc w:val="both"/>
        <w:textAlignment w:val="auto"/>
        <w:rPr>
          <w:color w:val="000000"/>
          <w:sz w:val="24"/>
          <w:szCs w:val="24"/>
        </w:rPr>
      </w:pPr>
      <w:r w:rsidRPr="00614601">
        <w:rPr>
          <w:color w:val="000000"/>
          <w:sz w:val="24"/>
          <w:szCs w:val="24"/>
        </w:rPr>
        <w:t xml:space="preserve">- перечень </w:t>
      </w:r>
      <w:r w:rsidR="00DC7295">
        <w:rPr>
          <w:color w:val="000000"/>
          <w:sz w:val="24"/>
          <w:szCs w:val="24"/>
        </w:rPr>
        <w:t>методик,</w:t>
      </w:r>
      <w:r w:rsidRPr="00614601">
        <w:rPr>
          <w:color w:val="000000"/>
          <w:sz w:val="24"/>
          <w:szCs w:val="24"/>
        </w:rPr>
        <w:t xml:space="preserve"> материалов для проведения испытаний продукции</w:t>
      </w:r>
      <w:r w:rsidR="00AC455F">
        <w:rPr>
          <w:color w:val="000000"/>
          <w:sz w:val="24"/>
          <w:szCs w:val="24"/>
        </w:rPr>
        <w:t>;</w:t>
      </w:r>
      <w:r w:rsidRPr="00614601">
        <w:rPr>
          <w:color w:val="000000"/>
          <w:sz w:val="24"/>
          <w:szCs w:val="24"/>
        </w:rPr>
        <w:t xml:space="preserve"> </w:t>
      </w:r>
    </w:p>
    <w:p w:rsidR="000552BE" w:rsidRPr="00614601" w:rsidRDefault="000552BE" w:rsidP="00AC455F">
      <w:pPr>
        <w:widowControl/>
        <w:overflowPunct/>
        <w:autoSpaceDE/>
        <w:autoSpaceDN/>
        <w:adjustRightInd/>
        <w:ind w:left="709"/>
        <w:jc w:val="both"/>
        <w:textAlignment w:val="auto"/>
        <w:rPr>
          <w:color w:val="000000"/>
          <w:sz w:val="24"/>
          <w:szCs w:val="24"/>
        </w:rPr>
      </w:pPr>
      <w:r w:rsidRPr="00614601">
        <w:rPr>
          <w:color w:val="000000"/>
          <w:sz w:val="24"/>
          <w:szCs w:val="24"/>
        </w:rPr>
        <w:t xml:space="preserve">- журналы регистрации </w:t>
      </w:r>
      <w:r w:rsidR="00F20E01">
        <w:rPr>
          <w:color w:val="000000"/>
          <w:sz w:val="24"/>
          <w:szCs w:val="24"/>
        </w:rPr>
        <w:t>протоколов</w:t>
      </w:r>
      <w:r w:rsidRPr="00614601">
        <w:rPr>
          <w:color w:val="000000"/>
          <w:sz w:val="24"/>
          <w:szCs w:val="24"/>
        </w:rPr>
        <w:t xml:space="preserve"> по испытаниям продукции</w:t>
      </w:r>
      <w:r w:rsidR="00AC455F">
        <w:rPr>
          <w:color w:val="000000"/>
          <w:sz w:val="24"/>
          <w:szCs w:val="24"/>
        </w:rPr>
        <w:t>;</w:t>
      </w:r>
    </w:p>
    <w:p w:rsidR="000552BE" w:rsidRPr="00614601" w:rsidRDefault="000552BE" w:rsidP="00AC455F">
      <w:pPr>
        <w:widowControl/>
        <w:overflowPunct/>
        <w:autoSpaceDE/>
        <w:autoSpaceDN/>
        <w:adjustRightInd/>
        <w:ind w:left="709"/>
        <w:jc w:val="both"/>
        <w:textAlignment w:val="auto"/>
        <w:rPr>
          <w:color w:val="000000"/>
          <w:sz w:val="24"/>
          <w:szCs w:val="24"/>
        </w:rPr>
      </w:pPr>
      <w:r w:rsidRPr="00614601">
        <w:rPr>
          <w:color w:val="000000"/>
          <w:sz w:val="24"/>
          <w:szCs w:val="24"/>
        </w:rPr>
        <w:t>- формы договоров и контрактов на проведение работ по испытаниям продукции.</w:t>
      </w:r>
    </w:p>
    <w:p w:rsidR="000552BE" w:rsidRPr="00614601" w:rsidRDefault="000552BE" w:rsidP="000552BE">
      <w:pPr>
        <w:ind w:firstLine="720"/>
        <w:jc w:val="both"/>
        <w:rPr>
          <w:color w:val="000000"/>
          <w:sz w:val="24"/>
          <w:szCs w:val="24"/>
        </w:rPr>
      </w:pPr>
      <w:r w:rsidRPr="00614601">
        <w:rPr>
          <w:color w:val="000000"/>
          <w:sz w:val="24"/>
          <w:szCs w:val="24"/>
        </w:rPr>
        <w:t xml:space="preserve">Все формы и рабочие документы находятся в специальной папке, доступной для пользования сотрудникам </w:t>
      </w:r>
      <w:r w:rsidR="00C552D9">
        <w:rPr>
          <w:color w:val="000000"/>
          <w:sz w:val="24"/>
          <w:szCs w:val="24"/>
        </w:rPr>
        <w:t>И</w:t>
      </w:r>
      <w:r w:rsidR="00F20E01">
        <w:rPr>
          <w:color w:val="000000"/>
          <w:sz w:val="24"/>
          <w:szCs w:val="24"/>
        </w:rPr>
        <w:t>Л</w:t>
      </w:r>
      <w:r w:rsidRPr="00614601">
        <w:rPr>
          <w:color w:val="000000"/>
          <w:sz w:val="24"/>
          <w:szCs w:val="24"/>
        </w:rPr>
        <w:t xml:space="preserve">. </w:t>
      </w:r>
    </w:p>
    <w:p w:rsidR="000552BE" w:rsidRPr="00614601" w:rsidRDefault="000552BE" w:rsidP="000552BE">
      <w:pPr>
        <w:ind w:firstLine="720"/>
        <w:jc w:val="both"/>
        <w:rPr>
          <w:color w:val="000000"/>
          <w:sz w:val="24"/>
          <w:szCs w:val="24"/>
        </w:rPr>
      </w:pPr>
      <w:r w:rsidRPr="00614601">
        <w:rPr>
          <w:color w:val="000000"/>
          <w:sz w:val="24"/>
          <w:szCs w:val="24"/>
        </w:rPr>
        <w:t xml:space="preserve">Контрольные экземпляры форм и рабочих документов хранятся в помещении </w:t>
      </w:r>
      <w:r w:rsidR="00C552D9">
        <w:rPr>
          <w:color w:val="000000"/>
          <w:sz w:val="24"/>
          <w:szCs w:val="24"/>
        </w:rPr>
        <w:t>И</w:t>
      </w:r>
      <w:r w:rsidR="00F20E01">
        <w:rPr>
          <w:color w:val="000000"/>
          <w:sz w:val="24"/>
          <w:szCs w:val="24"/>
        </w:rPr>
        <w:t>Л</w:t>
      </w:r>
      <w:r w:rsidRPr="00614601">
        <w:rPr>
          <w:color w:val="000000"/>
          <w:sz w:val="24"/>
          <w:szCs w:val="24"/>
        </w:rPr>
        <w:t xml:space="preserve"> в </w:t>
      </w:r>
      <w:r w:rsidRPr="00614601">
        <w:rPr>
          <w:color w:val="000000"/>
          <w:sz w:val="24"/>
          <w:szCs w:val="24"/>
        </w:rPr>
        <w:lastRenderedPageBreak/>
        <w:t>специально отведенном для этого месте.</w:t>
      </w:r>
    </w:p>
    <w:p w:rsidR="000552BE" w:rsidRPr="00614601" w:rsidRDefault="00614601" w:rsidP="00DC7295">
      <w:pPr>
        <w:ind w:firstLine="720"/>
        <w:rPr>
          <w:color w:val="000000"/>
          <w:sz w:val="24"/>
          <w:szCs w:val="24"/>
        </w:rPr>
      </w:pPr>
      <w:r w:rsidRPr="00614601">
        <w:rPr>
          <w:color w:val="000000"/>
          <w:sz w:val="24"/>
          <w:szCs w:val="24"/>
        </w:rPr>
        <w:t>4.</w:t>
      </w:r>
      <w:r w:rsidR="000552BE" w:rsidRPr="00614601">
        <w:rPr>
          <w:color w:val="000000"/>
          <w:sz w:val="24"/>
          <w:szCs w:val="24"/>
        </w:rPr>
        <w:t xml:space="preserve">3.10  В </w:t>
      </w:r>
      <w:r w:rsidR="00C552D9">
        <w:rPr>
          <w:color w:val="000000"/>
          <w:sz w:val="24"/>
          <w:szCs w:val="24"/>
        </w:rPr>
        <w:t>И</w:t>
      </w:r>
      <w:r w:rsidR="00F20E01">
        <w:rPr>
          <w:color w:val="000000"/>
          <w:sz w:val="24"/>
          <w:szCs w:val="24"/>
        </w:rPr>
        <w:t>Л</w:t>
      </w:r>
      <w:r w:rsidR="000552BE" w:rsidRPr="00614601">
        <w:rPr>
          <w:color w:val="000000"/>
          <w:sz w:val="24"/>
          <w:szCs w:val="24"/>
        </w:rPr>
        <w:t xml:space="preserve"> ведется фонд нормативных, методических и правовых документов по вопросам испытаний, содержащий:</w:t>
      </w:r>
    </w:p>
    <w:p w:rsidR="000552BE" w:rsidRPr="00614601" w:rsidRDefault="000552BE" w:rsidP="00DC7295">
      <w:pPr>
        <w:widowControl/>
        <w:overflowPunct/>
        <w:autoSpaceDE/>
        <w:autoSpaceDN/>
        <w:adjustRightInd/>
        <w:ind w:left="709"/>
        <w:jc w:val="both"/>
        <w:textAlignment w:val="auto"/>
        <w:rPr>
          <w:color w:val="000000"/>
          <w:sz w:val="24"/>
          <w:szCs w:val="24"/>
        </w:rPr>
      </w:pPr>
      <w:r w:rsidRPr="00614601">
        <w:rPr>
          <w:color w:val="000000"/>
          <w:sz w:val="24"/>
          <w:szCs w:val="24"/>
        </w:rPr>
        <w:t xml:space="preserve">- международные и государственные стандарты и руководства ИСО, ИСО/МЭК и </w:t>
      </w:r>
      <w:r w:rsidRPr="00614601">
        <w:rPr>
          <w:color w:val="000000"/>
          <w:sz w:val="24"/>
          <w:szCs w:val="24"/>
          <w:lang w:val="en-US"/>
        </w:rPr>
        <w:t>EN</w:t>
      </w:r>
      <w:r w:rsidRPr="00614601">
        <w:rPr>
          <w:color w:val="000000"/>
          <w:sz w:val="24"/>
          <w:szCs w:val="24"/>
        </w:rPr>
        <w:t xml:space="preserve">, ГОСТ, ГОСТ Р. </w:t>
      </w:r>
    </w:p>
    <w:p w:rsidR="000552BE" w:rsidRPr="00614601" w:rsidRDefault="000552BE" w:rsidP="00DC7295">
      <w:pPr>
        <w:widowControl/>
        <w:overflowPunct/>
        <w:autoSpaceDE/>
        <w:autoSpaceDN/>
        <w:adjustRightInd/>
        <w:ind w:left="709"/>
        <w:jc w:val="both"/>
        <w:textAlignment w:val="auto"/>
        <w:rPr>
          <w:color w:val="000000"/>
          <w:sz w:val="24"/>
          <w:szCs w:val="24"/>
        </w:rPr>
      </w:pPr>
      <w:r w:rsidRPr="00614601">
        <w:rPr>
          <w:color w:val="000000"/>
          <w:sz w:val="24"/>
          <w:szCs w:val="24"/>
        </w:rPr>
        <w:t>- нормативные и методические документы;</w:t>
      </w:r>
    </w:p>
    <w:p w:rsidR="000552BE" w:rsidRPr="00614601" w:rsidRDefault="000552BE" w:rsidP="00DC7295">
      <w:pPr>
        <w:widowControl/>
        <w:overflowPunct/>
        <w:autoSpaceDE/>
        <w:autoSpaceDN/>
        <w:adjustRightInd/>
        <w:ind w:left="709"/>
        <w:jc w:val="both"/>
        <w:textAlignment w:val="auto"/>
        <w:rPr>
          <w:color w:val="000000"/>
          <w:sz w:val="24"/>
          <w:szCs w:val="24"/>
        </w:rPr>
      </w:pPr>
      <w:r w:rsidRPr="00614601">
        <w:rPr>
          <w:color w:val="000000"/>
          <w:sz w:val="24"/>
          <w:szCs w:val="24"/>
        </w:rPr>
        <w:t>- Законы РФ, Постановления Правительства, Федерального агентства по техническому регулированию и метрологии и других органов государственной власти по вопросам сертификации</w:t>
      </w:r>
      <w:r w:rsidR="00614601" w:rsidRPr="00614601">
        <w:rPr>
          <w:color w:val="000000"/>
          <w:sz w:val="24"/>
          <w:szCs w:val="24"/>
        </w:rPr>
        <w:t>,</w:t>
      </w:r>
      <w:r w:rsidRPr="00614601">
        <w:rPr>
          <w:color w:val="000000"/>
          <w:sz w:val="24"/>
          <w:szCs w:val="24"/>
        </w:rPr>
        <w:t xml:space="preserve"> качества продукции</w:t>
      </w:r>
      <w:r w:rsidR="00614601" w:rsidRPr="00614601">
        <w:rPr>
          <w:color w:val="000000"/>
          <w:sz w:val="24"/>
          <w:szCs w:val="24"/>
        </w:rPr>
        <w:t xml:space="preserve"> и пожарной безопасности продукции</w:t>
      </w:r>
      <w:r w:rsidRPr="00614601">
        <w:rPr>
          <w:color w:val="000000"/>
          <w:sz w:val="24"/>
          <w:szCs w:val="24"/>
        </w:rPr>
        <w:t>.</w:t>
      </w:r>
    </w:p>
    <w:p w:rsidR="000552BE" w:rsidRPr="00614601" w:rsidRDefault="000552BE" w:rsidP="000552BE">
      <w:pPr>
        <w:ind w:firstLine="720"/>
        <w:jc w:val="both"/>
        <w:rPr>
          <w:color w:val="000000"/>
          <w:sz w:val="24"/>
          <w:szCs w:val="24"/>
        </w:rPr>
      </w:pPr>
      <w:r w:rsidRPr="00614601">
        <w:rPr>
          <w:color w:val="000000"/>
          <w:sz w:val="24"/>
          <w:szCs w:val="24"/>
        </w:rPr>
        <w:t xml:space="preserve">Фонд ведется как на бумажных, так и электронных носителях информации. </w:t>
      </w:r>
    </w:p>
    <w:p w:rsidR="000552BE" w:rsidRPr="00614601" w:rsidRDefault="000552BE" w:rsidP="000552BE">
      <w:pPr>
        <w:ind w:firstLine="720"/>
        <w:jc w:val="both"/>
        <w:rPr>
          <w:color w:val="000000"/>
          <w:sz w:val="24"/>
          <w:szCs w:val="24"/>
        </w:rPr>
      </w:pPr>
      <w:r w:rsidRPr="00614601">
        <w:rPr>
          <w:color w:val="000000"/>
          <w:sz w:val="24"/>
          <w:szCs w:val="24"/>
        </w:rPr>
        <w:t>Контрольные экземпляры печатных документов отмечаются специальным штампом и хранятся в специально выделенном месте.</w:t>
      </w:r>
    </w:p>
    <w:p w:rsidR="000552BE" w:rsidRPr="00614601" w:rsidRDefault="000552BE" w:rsidP="000552BE">
      <w:pPr>
        <w:ind w:firstLine="720"/>
        <w:jc w:val="both"/>
        <w:rPr>
          <w:color w:val="000000"/>
          <w:sz w:val="24"/>
          <w:szCs w:val="24"/>
        </w:rPr>
      </w:pPr>
      <w:r w:rsidRPr="00614601">
        <w:rPr>
          <w:color w:val="000000"/>
          <w:sz w:val="24"/>
          <w:szCs w:val="24"/>
        </w:rPr>
        <w:t xml:space="preserve">Копии этих документов, используемые непосредственно для работы, находятся в специальных папках, доступных для пользования сотрудникам </w:t>
      </w:r>
      <w:r w:rsidR="00C552D9">
        <w:rPr>
          <w:color w:val="000000"/>
          <w:sz w:val="24"/>
          <w:szCs w:val="24"/>
        </w:rPr>
        <w:t>И</w:t>
      </w:r>
      <w:r w:rsidR="00F20E01">
        <w:rPr>
          <w:color w:val="000000"/>
          <w:sz w:val="24"/>
          <w:szCs w:val="24"/>
        </w:rPr>
        <w:t>Л</w:t>
      </w:r>
      <w:r w:rsidRPr="00614601">
        <w:rPr>
          <w:color w:val="000000"/>
          <w:sz w:val="24"/>
          <w:szCs w:val="24"/>
        </w:rPr>
        <w:t>.</w:t>
      </w:r>
    </w:p>
    <w:p w:rsidR="000552BE" w:rsidRPr="00614601" w:rsidRDefault="000552BE" w:rsidP="000552BE">
      <w:pPr>
        <w:ind w:firstLine="720"/>
        <w:jc w:val="both"/>
        <w:rPr>
          <w:color w:val="000000"/>
          <w:sz w:val="24"/>
          <w:szCs w:val="24"/>
        </w:rPr>
      </w:pPr>
      <w:r w:rsidRPr="00614601">
        <w:rPr>
          <w:color w:val="000000"/>
          <w:sz w:val="24"/>
          <w:szCs w:val="24"/>
        </w:rPr>
        <w:t xml:space="preserve">Ответственность за приобретение, ведение и актуализацию используемой в </w:t>
      </w:r>
      <w:r w:rsidR="00C552D9">
        <w:rPr>
          <w:color w:val="000000"/>
          <w:sz w:val="24"/>
          <w:szCs w:val="24"/>
        </w:rPr>
        <w:t>И</w:t>
      </w:r>
      <w:r w:rsidR="00F20E01">
        <w:rPr>
          <w:color w:val="000000"/>
          <w:sz w:val="24"/>
          <w:szCs w:val="24"/>
        </w:rPr>
        <w:t>Л</w:t>
      </w:r>
      <w:r w:rsidRPr="00614601">
        <w:rPr>
          <w:color w:val="000000"/>
          <w:sz w:val="24"/>
          <w:szCs w:val="24"/>
        </w:rPr>
        <w:t xml:space="preserve"> нормативно-методической и правовой документации несет руководитель </w:t>
      </w:r>
      <w:r w:rsidR="00C552D9">
        <w:rPr>
          <w:color w:val="000000"/>
          <w:sz w:val="24"/>
          <w:szCs w:val="24"/>
        </w:rPr>
        <w:t>И</w:t>
      </w:r>
      <w:r w:rsidR="00F20E01">
        <w:rPr>
          <w:color w:val="000000"/>
          <w:sz w:val="24"/>
          <w:szCs w:val="24"/>
        </w:rPr>
        <w:t>Л</w:t>
      </w:r>
      <w:r w:rsidR="00614601" w:rsidRPr="00614601">
        <w:rPr>
          <w:color w:val="000000"/>
          <w:sz w:val="24"/>
          <w:szCs w:val="24"/>
        </w:rPr>
        <w:t>.</w:t>
      </w:r>
    </w:p>
    <w:p w:rsidR="00D11571" w:rsidRDefault="00614601" w:rsidP="000552BE">
      <w:pPr>
        <w:rPr>
          <w:color w:val="000000"/>
          <w:sz w:val="24"/>
          <w:szCs w:val="24"/>
        </w:rPr>
      </w:pPr>
      <w:r w:rsidRPr="00614601">
        <w:rPr>
          <w:color w:val="000000"/>
          <w:sz w:val="24"/>
          <w:szCs w:val="24"/>
        </w:rPr>
        <w:t xml:space="preserve">               4.</w:t>
      </w:r>
      <w:r w:rsidR="000552BE" w:rsidRPr="00614601">
        <w:rPr>
          <w:color w:val="000000"/>
          <w:sz w:val="24"/>
          <w:szCs w:val="24"/>
        </w:rPr>
        <w:t xml:space="preserve">3.11 Документы по испытаниям конкретных видов продукции организаций-заявителей хранятся в соответствующих Делах в специально выделенном шкафу. Управление документацией в соответствии с требованиями </w:t>
      </w:r>
      <w:r w:rsidR="00404A8C">
        <w:rPr>
          <w:color w:val="000000"/>
          <w:sz w:val="24"/>
          <w:szCs w:val="24"/>
        </w:rPr>
        <w:t>МИ 4.</w:t>
      </w:r>
      <w:r w:rsidR="00103A6F">
        <w:rPr>
          <w:color w:val="000000"/>
          <w:sz w:val="24"/>
          <w:szCs w:val="24"/>
        </w:rPr>
        <w:t>3</w:t>
      </w:r>
      <w:r w:rsidR="00404A8C">
        <w:rPr>
          <w:color w:val="000000"/>
          <w:sz w:val="24"/>
          <w:szCs w:val="24"/>
        </w:rPr>
        <w:t>-01</w:t>
      </w:r>
      <w:r w:rsidR="000552BE" w:rsidRPr="00614601">
        <w:rPr>
          <w:color w:val="000000"/>
          <w:sz w:val="24"/>
          <w:szCs w:val="24"/>
        </w:rPr>
        <w:t>.</w:t>
      </w:r>
    </w:p>
    <w:p w:rsidR="00840AEE" w:rsidRDefault="00840AEE" w:rsidP="000552BE">
      <w:pPr>
        <w:rPr>
          <w:rFonts w:cs="Arial"/>
          <w:b/>
          <w:color w:val="000000"/>
          <w:sz w:val="24"/>
          <w:szCs w:val="24"/>
        </w:rPr>
      </w:pPr>
      <w:r w:rsidRPr="00840AEE">
        <w:rPr>
          <w:b/>
          <w:color w:val="000000"/>
          <w:sz w:val="24"/>
          <w:szCs w:val="24"/>
        </w:rPr>
        <w:t xml:space="preserve">               4.4 </w:t>
      </w:r>
      <w:r w:rsidRPr="00840AEE">
        <w:rPr>
          <w:rFonts w:cs="Arial"/>
          <w:b/>
          <w:color w:val="000000"/>
          <w:sz w:val="24"/>
          <w:szCs w:val="24"/>
        </w:rPr>
        <w:t>Анализ запросов заявок на подряд и контрактов.</w:t>
      </w:r>
    </w:p>
    <w:p w:rsidR="00E64055" w:rsidRPr="00A42401" w:rsidRDefault="00E64055" w:rsidP="00E64055">
      <w:pPr>
        <w:numPr>
          <w:ilvl w:val="12"/>
          <w:numId w:val="0"/>
        </w:numPr>
        <w:ind w:firstLine="720"/>
        <w:rPr>
          <w:color w:val="000000"/>
          <w:sz w:val="24"/>
          <w:szCs w:val="24"/>
        </w:rPr>
      </w:pPr>
      <w:r w:rsidRPr="00A42401">
        <w:rPr>
          <w:color w:val="000000"/>
          <w:sz w:val="24"/>
          <w:szCs w:val="24"/>
        </w:rPr>
        <w:t xml:space="preserve">В своей деятельности </w:t>
      </w:r>
      <w:r w:rsidR="00C552D9">
        <w:rPr>
          <w:color w:val="000000"/>
          <w:sz w:val="24"/>
          <w:szCs w:val="24"/>
        </w:rPr>
        <w:t>И</w:t>
      </w:r>
      <w:r w:rsidR="00F20E01">
        <w:rPr>
          <w:color w:val="000000"/>
          <w:sz w:val="24"/>
          <w:szCs w:val="24"/>
        </w:rPr>
        <w:t>Л</w:t>
      </w:r>
      <w:r w:rsidRPr="00A42401">
        <w:rPr>
          <w:color w:val="000000"/>
          <w:sz w:val="24"/>
          <w:szCs w:val="24"/>
        </w:rPr>
        <w:t xml:space="preserve">  осуществляет деятельность по определению требований и анализу предъявляемых к испытаниям продукции. К ним относятся: </w:t>
      </w:r>
    </w:p>
    <w:p w:rsidR="00E64055" w:rsidRPr="00A42401" w:rsidRDefault="00DC7295" w:rsidP="00DC7295">
      <w:pPr>
        <w:widowControl/>
        <w:tabs>
          <w:tab w:val="left" w:pos="1080"/>
        </w:tabs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E64055" w:rsidRPr="00A42401">
        <w:rPr>
          <w:color w:val="000000"/>
          <w:sz w:val="24"/>
          <w:szCs w:val="24"/>
        </w:rPr>
        <w:t xml:space="preserve">обязательные  нормативные  требования  </w:t>
      </w:r>
      <w:r w:rsidR="00404A8C" w:rsidRPr="00404A8C">
        <w:rPr>
          <w:rFonts w:ascii="Times New Roman CYR" w:hAnsi="Times New Roman CYR" w:cs="Times New Roman CYR"/>
          <w:bCs/>
          <w:color w:val="000000"/>
          <w:sz w:val="24"/>
          <w:szCs w:val="24"/>
        </w:rPr>
        <w:t xml:space="preserve">Федерального закона от 22 июля </w:t>
      </w:r>
      <w:smartTag w:uri="urn:schemas-microsoft-com:office:smarttags" w:element="metricconverter">
        <w:smartTagPr>
          <w:attr w:name="ProductID" w:val="2008 г"/>
        </w:smartTagPr>
        <w:r w:rsidR="00404A8C" w:rsidRPr="00404A8C">
          <w:rPr>
            <w:rFonts w:ascii="Times New Roman CYR" w:hAnsi="Times New Roman CYR" w:cs="Times New Roman CYR"/>
            <w:bCs/>
            <w:color w:val="000000"/>
            <w:sz w:val="24"/>
            <w:szCs w:val="24"/>
          </w:rPr>
          <w:t>2008 г</w:t>
        </w:r>
      </w:smartTag>
      <w:r w:rsidR="00404A8C" w:rsidRPr="00404A8C">
        <w:rPr>
          <w:rFonts w:ascii="Times New Roman CYR" w:hAnsi="Times New Roman CYR" w:cs="Times New Roman CYR"/>
          <w:bCs/>
          <w:color w:val="000000"/>
          <w:sz w:val="24"/>
          <w:szCs w:val="24"/>
        </w:rPr>
        <w:t>. № 123-ФЗ «Технический регламент о требованиях пожарной безопасности»</w:t>
      </w:r>
      <w:r w:rsidR="00E64055" w:rsidRPr="00A42401">
        <w:rPr>
          <w:color w:val="000000"/>
          <w:sz w:val="24"/>
          <w:szCs w:val="24"/>
        </w:rPr>
        <w:t xml:space="preserve">; </w:t>
      </w:r>
    </w:p>
    <w:p w:rsidR="00E64055" w:rsidRPr="00A42401" w:rsidRDefault="00DC7295" w:rsidP="00DC7295">
      <w:pPr>
        <w:widowControl/>
        <w:tabs>
          <w:tab w:val="left" w:pos="1080"/>
        </w:tabs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E64055" w:rsidRPr="00A42401">
        <w:rPr>
          <w:color w:val="000000"/>
          <w:sz w:val="24"/>
          <w:szCs w:val="24"/>
        </w:rPr>
        <w:t xml:space="preserve">требования, предъявляемые потребителями к </w:t>
      </w:r>
      <w:r w:rsidR="0030564E" w:rsidRPr="00A42401">
        <w:rPr>
          <w:color w:val="000000"/>
          <w:sz w:val="24"/>
          <w:szCs w:val="24"/>
        </w:rPr>
        <w:t xml:space="preserve">испытательным </w:t>
      </w:r>
      <w:r w:rsidR="00A80687">
        <w:rPr>
          <w:color w:val="000000"/>
          <w:sz w:val="24"/>
          <w:szCs w:val="24"/>
        </w:rPr>
        <w:t>лабораториям</w:t>
      </w:r>
      <w:r w:rsidR="00E64055" w:rsidRPr="00A42401">
        <w:rPr>
          <w:color w:val="000000"/>
          <w:sz w:val="24"/>
          <w:szCs w:val="24"/>
        </w:rPr>
        <w:t>.</w:t>
      </w:r>
    </w:p>
    <w:p w:rsidR="00E64055" w:rsidRPr="00A42401" w:rsidRDefault="00E64055" w:rsidP="00E64055">
      <w:pPr>
        <w:numPr>
          <w:ilvl w:val="12"/>
          <w:numId w:val="0"/>
        </w:numPr>
        <w:ind w:firstLine="720"/>
        <w:jc w:val="both"/>
        <w:rPr>
          <w:color w:val="000000"/>
          <w:sz w:val="24"/>
          <w:szCs w:val="24"/>
        </w:rPr>
      </w:pPr>
      <w:r w:rsidRPr="00A42401">
        <w:rPr>
          <w:color w:val="000000"/>
          <w:sz w:val="24"/>
          <w:szCs w:val="24"/>
        </w:rPr>
        <w:t>Определение требований проводится путем:</w:t>
      </w:r>
    </w:p>
    <w:p w:rsidR="00E64055" w:rsidRPr="00A42401" w:rsidRDefault="00DC7295" w:rsidP="00DC7295">
      <w:pPr>
        <w:widowControl/>
        <w:tabs>
          <w:tab w:val="left" w:pos="1080"/>
        </w:tabs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E64055" w:rsidRPr="00A42401">
        <w:rPr>
          <w:color w:val="000000"/>
          <w:sz w:val="24"/>
          <w:szCs w:val="24"/>
        </w:rPr>
        <w:t>Отслеживания и изучения выходящей в свет нормативной базы по испытаниям продукции (</w:t>
      </w:r>
      <w:r w:rsidR="003A4F2D">
        <w:rPr>
          <w:color w:val="000000"/>
          <w:sz w:val="24"/>
          <w:szCs w:val="24"/>
        </w:rPr>
        <w:t xml:space="preserve">ТР, </w:t>
      </w:r>
      <w:r w:rsidR="00E64055" w:rsidRPr="00A42401">
        <w:rPr>
          <w:color w:val="000000"/>
          <w:sz w:val="24"/>
          <w:szCs w:val="24"/>
        </w:rPr>
        <w:t xml:space="preserve">ГОСТ Р, Рекомендации </w:t>
      </w:r>
      <w:r w:rsidR="0030564E" w:rsidRPr="00A42401">
        <w:rPr>
          <w:color w:val="000000"/>
          <w:sz w:val="24"/>
          <w:szCs w:val="24"/>
        </w:rPr>
        <w:t xml:space="preserve">Ростехрегулирования, </w:t>
      </w:r>
      <w:r w:rsidR="00E64055" w:rsidRPr="00A42401">
        <w:rPr>
          <w:color w:val="000000"/>
          <w:sz w:val="24"/>
          <w:szCs w:val="24"/>
        </w:rPr>
        <w:t>международных стандартов в области качества);</w:t>
      </w:r>
    </w:p>
    <w:p w:rsidR="00E64055" w:rsidRPr="00A42401" w:rsidRDefault="00DC7295" w:rsidP="00DC7295">
      <w:pPr>
        <w:widowControl/>
        <w:tabs>
          <w:tab w:val="left" w:pos="1080"/>
        </w:tabs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E64055" w:rsidRPr="00A42401">
        <w:rPr>
          <w:color w:val="000000"/>
          <w:sz w:val="24"/>
          <w:szCs w:val="24"/>
        </w:rPr>
        <w:t>Изучения специализированной периодической литературы;</w:t>
      </w:r>
    </w:p>
    <w:p w:rsidR="00E64055" w:rsidRPr="00A42401" w:rsidRDefault="00DC7295" w:rsidP="00DC7295">
      <w:pPr>
        <w:widowControl/>
        <w:tabs>
          <w:tab w:val="left" w:pos="1080"/>
        </w:tabs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E64055" w:rsidRPr="00A42401">
        <w:rPr>
          <w:color w:val="000000"/>
          <w:sz w:val="24"/>
          <w:szCs w:val="24"/>
        </w:rPr>
        <w:t>Посещения выставок;</w:t>
      </w:r>
    </w:p>
    <w:p w:rsidR="00E64055" w:rsidRPr="00A42401" w:rsidRDefault="00DC7295" w:rsidP="00DC7295">
      <w:pPr>
        <w:widowControl/>
        <w:tabs>
          <w:tab w:val="left" w:pos="1080"/>
        </w:tabs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E64055" w:rsidRPr="00A42401">
        <w:rPr>
          <w:color w:val="000000"/>
          <w:sz w:val="24"/>
          <w:szCs w:val="24"/>
        </w:rPr>
        <w:t>Посещения конференций, семинаров;</w:t>
      </w:r>
    </w:p>
    <w:p w:rsidR="00E64055" w:rsidRPr="00A42401" w:rsidRDefault="00DC7295" w:rsidP="00DC7295">
      <w:pPr>
        <w:widowControl/>
        <w:tabs>
          <w:tab w:val="left" w:pos="1080"/>
        </w:tabs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E64055" w:rsidRPr="00A42401">
        <w:rPr>
          <w:color w:val="000000"/>
          <w:sz w:val="24"/>
          <w:szCs w:val="24"/>
        </w:rPr>
        <w:t>Бесед с представителями Организаций-потребителей, в том числе и потенциальных;</w:t>
      </w:r>
    </w:p>
    <w:p w:rsidR="00E64055" w:rsidRPr="00A42401" w:rsidRDefault="00DC7295" w:rsidP="00DC7295">
      <w:pPr>
        <w:widowControl/>
        <w:tabs>
          <w:tab w:val="left" w:pos="1080"/>
        </w:tabs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E64055" w:rsidRPr="00A42401">
        <w:rPr>
          <w:color w:val="000000"/>
          <w:sz w:val="24"/>
          <w:szCs w:val="24"/>
        </w:rPr>
        <w:t>Изучения положительного опыта других организаций;</w:t>
      </w:r>
    </w:p>
    <w:p w:rsidR="00E64055" w:rsidRPr="00A42401" w:rsidRDefault="00DC7295" w:rsidP="00DC7295">
      <w:pPr>
        <w:widowControl/>
        <w:tabs>
          <w:tab w:val="left" w:pos="1080"/>
        </w:tabs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E64055" w:rsidRPr="00A42401">
        <w:rPr>
          <w:color w:val="000000"/>
          <w:sz w:val="24"/>
          <w:szCs w:val="24"/>
        </w:rPr>
        <w:t>Других методов.</w:t>
      </w:r>
    </w:p>
    <w:p w:rsidR="00E64055" w:rsidRPr="00A42401" w:rsidRDefault="00E64055" w:rsidP="00E64055">
      <w:pPr>
        <w:ind w:firstLine="720"/>
        <w:jc w:val="both"/>
        <w:rPr>
          <w:color w:val="000000"/>
          <w:sz w:val="24"/>
          <w:szCs w:val="24"/>
        </w:rPr>
      </w:pPr>
      <w:r w:rsidRPr="00A42401">
        <w:rPr>
          <w:color w:val="000000"/>
          <w:sz w:val="24"/>
          <w:szCs w:val="24"/>
        </w:rPr>
        <w:t xml:space="preserve">Данные, накапливаемые в результате проведения мероприятий, поступают к руководителю </w:t>
      </w:r>
      <w:r w:rsidR="00C552D9">
        <w:rPr>
          <w:color w:val="000000"/>
          <w:sz w:val="24"/>
          <w:szCs w:val="24"/>
        </w:rPr>
        <w:t>И</w:t>
      </w:r>
      <w:r w:rsidR="00A80687">
        <w:rPr>
          <w:color w:val="000000"/>
          <w:sz w:val="24"/>
          <w:szCs w:val="24"/>
        </w:rPr>
        <w:t>Л</w:t>
      </w:r>
      <w:r w:rsidRPr="00A42401">
        <w:rPr>
          <w:color w:val="000000"/>
          <w:sz w:val="24"/>
          <w:szCs w:val="24"/>
        </w:rPr>
        <w:t xml:space="preserve"> для анализа и принятия решения. </w:t>
      </w:r>
    </w:p>
    <w:p w:rsidR="00E64055" w:rsidRPr="00A42401" w:rsidRDefault="00C552D9" w:rsidP="00E64055">
      <w:pPr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И</w:t>
      </w:r>
      <w:r w:rsidR="00A80687">
        <w:rPr>
          <w:color w:val="000000"/>
          <w:sz w:val="24"/>
          <w:szCs w:val="24"/>
        </w:rPr>
        <w:t>Л</w:t>
      </w:r>
      <w:r w:rsidR="0030564E" w:rsidRPr="00A42401">
        <w:rPr>
          <w:color w:val="000000"/>
          <w:sz w:val="24"/>
          <w:szCs w:val="24"/>
        </w:rPr>
        <w:t xml:space="preserve"> </w:t>
      </w:r>
      <w:r w:rsidR="00E64055" w:rsidRPr="00A42401">
        <w:rPr>
          <w:color w:val="000000"/>
          <w:sz w:val="24"/>
          <w:szCs w:val="24"/>
        </w:rPr>
        <w:t xml:space="preserve"> проводится распределение работ, контроль за выполнением </w:t>
      </w:r>
      <w:r w:rsidR="00A80687">
        <w:rPr>
          <w:color w:val="000000"/>
          <w:sz w:val="24"/>
          <w:szCs w:val="24"/>
        </w:rPr>
        <w:t>работ</w:t>
      </w:r>
      <w:r w:rsidR="00E64055" w:rsidRPr="00A42401">
        <w:rPr>
          <w:color w:val="000000"/>
          <w:sz w:val="24"/>
          <w:szCs w:val="24"/>
        </w:rPr>
        <w:t>, поддержание связей с заказчиком.</w:t>
      </w:r>
    </w:p>
    <w:p w:rsidR="00E64055" w:rsidRPr="00A42401" w:rsidRDefault="00E64055" w:rsidP="00E64055">
      <w:pPr>
        <w:ind w:firstLine="720"/>
        <w:jc w:val="both"/>
        <w:rPr>
          <w:color w:val="000000"/>
          <w:sz w:val="24"/>
          <w:szCs w:val="24"/>
        </w:rPr>
      </w:pPr>
      <w:r w:rsidRPr="00A42401">
        <w:rPr>
          <w:color w:val="000000"/>
          <w:sz w:val="24"/>
          <w:szCs w:val="24"/>
        </w:rPr>
        <w:t>Анализ заявки на испытания и прилагаемых к ней документов производится на предварительном  этапе работ</w:t>
      </w:r>
      <w:r w:rsidR="0030564E" w:rsidRPr="00A42401">
        <w:rPr>
          <w:color w:val="000000"/>
          <w:sz w:val="24"/>
          <w:szCs w:val="24"/>
        </w:rPr>
        <w:t>.</w:t>
      </w:r>
      <w:r w:rsidRPr="00A42401">
        <w:rPr>
          <w:color w:val="000000"/>
          <w:sz w:val="24"/>
          <w:szCs w:val="24"/>
        </w:rPr>
        <w:t xml:space="preserve"> </w:t>
      </w:r>
    </w:p>
    <w:p w:rsidR="00E64055" w:rsidRPr="00A42401" w:rsidRDefault="00E64055" w:rsidP="00E64055">
      <w:pPr>
        <w:ind w:firstLine="720"/>
        <w:jc w:val="both"/>
        <w:rPr>
          <w:color w:val="000000"/>
          <w:sz w:val="24"/>
          <w:szCs w:val="24"/>
        </w:rPr>
      </w:pPr>
      <w:r w:rsidRPr="00A42401">
        <w:rPr>
          <w:color w:val="000000"/>
          <w:sz w:val="24"/>
          <w:szCs w:val="24"/>
        </w:rPr>
        <w:t>Анализ проводится по следующим направлениям:</w:t>
      </w:r>
    </w:p>
    <w:p w:rsidR="00E64055" w:rsidRPr="00A42401" w:rsidRDefault="00DC7295" w:rsidP="00DC7295">
      <w:pPr>
        <w:widowControl/>
        <w:tabs>
          <w:tab w:val="left" w:pos="900"/>
        </w:tabs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E64055" w:rsidRPr="00A42401">
        <w:rPr>
          <w:color w:val="000000"/>
          <w:sz w:val="24"/>
          <w:szCs w:val="24"/>
        </w:rPr>
        <w:t xml:space="preserve">проверка, что заявленная продукция заявителя  соответствует области аккредитации </w:t>
      </w:r>
      <w:r w:rsidR="00C552D9">
        <w:rPr>
          <w:color w:val="000000"/>
          <w:sz w:val="24"/>
          <w:szCs w:val="24"/>
        </w:rPr>
        <w:t>И</w:t>
      </w:r>
      <w:r w:rsidR="00A80687">
        <w:rPr>
          <w:color w:val="000000"/>
          <w:sz w:val="24"/>
          <w:szCs w:val="24"/>
        </w:rPr>
        <w:t>Л</w:t>
      </w:r>
      <w:r w:rsidR="00E64055" w:rsidRPr="00A42401">
        <w:rPr>
          <w:color w:val="000000"/>
          <w:sz w:val="24"/>
          <w:szCs w:val="24"/>
        </w:rPr>
        <w:t>;</w:t>
      </w:r>
    </w:p>
    <w:p w:rsidR="00E64055" w:rsidRPr="00A42401" w:rsidRDefault="00DC7295" w:rsidP="00DC7295">
      <w:pPr>
        <w:widowControl/>
        <w:tabs>
          <w:tab w:val="left" w:pos="900"/>
        </w:tabs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E64055" w:rsidRPr="00A42401">
        <w:rPr>
          <w:color w:val="000000"/>
          <w:sz w:val="24"/>
          <w:szCs w:val="24"/>
        </w:rPr>
        <w:t>проверка полноты предоставленной заявителем исходной документации;</w:t>
      </w:r>
    </w:p>
    <w:p w:rsidR="00E64055" w:rsidRPr="00A42401" w:rsidRDefault="00DC7295" w:rsidP="00DC7295">
      <w:pPr>
        <w:widowControl/>
        <w:tabs>
          <w:tab w:val="left" w:pos="900"/>
        </w:tabs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E64055" w:rsidRPr="00A42401">
        <w:rPr>
          <w:color w:val="000000"/>
          <w:sz w:val="24"/>
          <w:szCs w:val="24"/>
        </w:rPr>
        <w:t xml:space="preserve">наличие </w:t>
      </w:r>
      <w:r>
        <w:rPr>
          <w:color w:val="000000"/>
          <w:sz w:val="24"/>
          <w:szCs w:val="24"/>
        </w:rPr>
        <w:t>в</w:t>
      </w:r>
      <w:r w:rsidR="00E64055" w:rsidRPr="00A42401">
        <w:rPr>
          <w:color w:val="000000"/>
          <w:sz w:val="24"/>
          <w:szCs w:val="24"/>
        </w:rPr>
        <w:t xml:space="preserve"> </w:t>
      </w:r>
      <w:r w:rsidR="00C552D9">
        <w:rPr>
          <w:color w:val="000000"/>
          <w:sz w:val="24"/>
          <w:szCs w:val="24"/>
        </w:rPr>
        <w:t>И</w:t>
      </w:r>
      <w:r w:rsidR="00A80687">
        <w:rPr>
          <w:color w:val="000000"/>
          <w:sz w:val="24"/>
          <w:szCs w:val="24"/>
        </w:rPr>
        <w:t>Л</w:t>
      </w:r>
      <w:r w:rsidR="00E64055" w:rsidRPr="00A42401">
        <w:rPr>
          <w:color w:val="000000"/>
          <w:sz w:val="24"/>
          <w:szCs w:val="24"/>
        </w:rPr>
        <w:t xml:space="preserve"> в данный момент необходимы</w:t>
      </w:r>
      <w:r>
        <w:rPr>
          <w:color w:val="000000"/>
          <w:sz w:val="24"/>
          <w:szCs w:val="24"/>
        </w:rPr>
        <w:t>х ресурсов для работы по заявке</w:t>
      </w:r>
      <w:r w:rsidR="00E64055" w:rsidRPr="00A42401">
        <w:rPr>
          <w:color w:val="000000"/>
          <w:sz w:val="24"/>
          <w:szCs w:val="24"/>
        </w:rPr>
        <w:t>.</w:t>
      </w:r>
    </w:p>
    <w:p w:rsidR="00450E4D" w:rsidRPr="00A42401" w:rsidRDefault="00E64055" w:rsidP="00A80687">
      <w:pPr>
        <w:ind w:firstLine="720"/>
        <w:jc w:val="both"/>
        <w:rPr>
          <w:color w:val="000000"/>
          <w:sz w:val="24"/>
          <w:szCs w:val="24"/>
        </w:rPr>
      </w:pPr>
      <w:r w:rsidRPr="00A42401">
        <w:rPr>
          <w:color w:val="000000"/>
          <w:sz w:val="24"/>
          <w:szCs w:val="24"/>
        </w:rPr>
        <w:t xml:space="preserve">Для установления каналов связи и обеспечения взаимодействия с заявителями по каждой заявке руководителем </w:t>
      </w:r>
      <w:r w:rsidR="00C552D9">
        <w:rPr>
          <w:color w:val="000000"/>
          <w:sz w:val="24"/>
          <w:szCs w:val="24"/>
        </w:rPr>
        <w:t>И</w:t>
      </w:r>
      <w:r w:rsidR="00A80687">
        <w:rPr>
          <w:color w:val="000000"/>
          <w:sz w:val="24"/>
          <w:szCs w:val="24"/>
        </w:rPr>
        <w:t>Л</w:t>
      </w:r>
      <w:r w:rsidRPr="00A42401">
        <w:rPr>
          <w:color w:val="000000"/>
          <w:sz w:val="24"/>
          <w:szCs w:val="24"/>
        </w:rPr>
        <w:t xml:space="preserve"> назначается ответственный исполнитель из числа </w:t>
      </w:r>
      <w:r w:rsidRPr="00A42401">
        <w:rPr>
          <w:color w:val="000000"/>
          <w:sz w:val="24"/>
          <w:szCs w:val="24"/>
        </w:rPr>
        <w:lastRenderedPageBreak/>
        <w:t>штатных сотрудников.</w:t>
      </w:r>
    </w:p>
    <w:p w:rsidR="00C53E02" w:rsidRDefault="00E64055" w:rsidP="000552BE">
      <w:pPr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color w:val="000000"/>
          <w:sz w:val="24"/>
          <w:szCs w:val="24"/>
        </w:rPr>
        <w:t xml:space="preserve">   </w:t>
      </w:r>
      <w:r w:rsidR="00C53E02">
        <w:rPr>
          <w:rFonts w:cs="Arial"/>
          <w:b/>
          <w:color w:val="000000"/>
          <w:sz w:val="24"/>
          <w:szCs w:val="24"/>
        </w:rPr>
        <w:t xml:space="preserve">            4.5 </w:t>
      </w:r>
      <w:r w:rsidR="00C53E02" w:rsidRPr="00C53E02">
        <w:rPr>
          <w:rFonts w:cs="Arial"/>
          <w:b/>
          <w:color w:val="000000"/>
          <w:sz w:val="24"/>
          <w:szCs w:val="24"/>
        </w:rPr>
        <w:t>Заключение субподрядов на проведение испытаний</w:t>
      </w:r>
      <w:r w:rsidR="00C53E02">
        <w:rPr>
          <w:rFonts w:cs="Arial"/>
          <w:b/>
          <w:color w:val="000000"/>
          <w:sz w:val="24"/>
          <w:szCs w:val="24"/>
        </w:rPr>
        <w:t>.</w:t>
      </w:r>
    </w:p>
    <w:p w:rsidR="00450E4D" w:rsidRDefault="00450E4D" w:rsidP="00450E4D">
      <w:pPr>
        <w:ind w:firstLine="720"/>
        <w:jc w:val="both"/>
        <w:rPr>
          <w:sz w:val="24"/>
        </w:rPr>
      </w:pPr>
      <w:r w:rsidRPr="00500C0B">
        <w:rPr>
          <w:sz w:val="24"/>
        </w:rPr>
        <w:t>Использование</w:t>
      </w:r>
      <w:r w:rsidR="00316691" w:rsidRPr="00316691">
        <w:rPr>
          <w:color w:val="000000"/>
          <w:sz w:val="24"/>
          <w:szCs w:val="24"/>
        </w:rPr>
        <w:t xml:space="preserve"> </w:t>
      </w:r>
      <w:r w:rsidR="00C552D9">
        <w:rPr>
          <w:color w:val="000000"/>
          <w:sz w:val="24"/>
          <w:szCs w:val="24"/>
        </w:rPr>
        <w:t>И</w:t>
      </w:r>
      <w:r w:rsidR="00A80687">
        <w:rPr>
          <w:color w:val="000000"/>
          <w:sz w:val="24"/>
          <w:szCs w:val="24"/>
        </w:rPr>
        <w:t>Л</w:t>
      </w:r>
      <w:r w:rsidR="00316691" w:rsidRPr="00A42401">
        <w:rPr>
          <w:color w:val="000000"/>
          <w:sz w:val="24"/>
          <w:szCs w:val="24"/>
        </w:rPr>
        <w:t xml:space="preserve"> </w:t>
      </w:r>
      <w:r w:rsidRPr="00500C0B">
        <w:rPr>
          <w:sz w:val="24"/>
        </w:rPr>
        <w:t xml:space="preserve"> испытательного оборудования</w:t>
      </w:r>
      <w:r w:rsidR="00316691">
        <w:rPr>
          <w:sz w:val="24"/>
        </w:rPr>
        <w:t xml:space="preserve"> и поверенных средств измерений, не </w:t>
      </w:r>
      <w:r w:rsidR="006F4CD3">
        <w:rPr>
          <w:sz w:val="24"/>
        </w:rPr>
        <w:t>являющегося собственностью И</w:t>
      </w:r>
      <w:r w:rsidR="00A80687">
        <w:rPr>
          <w:sz w:val="24"/>
        </w:rPr>
        <w:t>Л</w:t>
      </w:r>
      <w:r w:rsidR="00316691">
        <w:rPr>
          <w:sz w:val="24"/>
        </w:rPr>
        <w:t>, допускается согласно ФЗ от 22.07.2008 № 123</w:t>
      </w:r>
      <w:r w:rsidRPr="00500C0B">
        <w:rPr>
          <w:sz w:val="24"/>
        </w:rPr>
        <w:t>.</w:t>
      </w:r>
    </w:p>
    <w:p w:rsidR="00C53E02" w:rsidRDefault="00C53E02" w:rsidP="00C53E02">
      <w:pPr>
        <w:ind w:firstLine="720"/>
        <w:jc w:val="both"/>
        <w:rPr>
          <w:sz w:val="24"/>
          <w:szCs w:val="24"/>
        </w:rPr>
      </w:pPr>
      <w:r w:rsidRPr="00E64055">
        <w:rPr>
          <w:sz w:val="24"/>
          <w:szCs w:val="24"/>
        </w:rPr>
        <w:t xml:space="preserve">Такое </w:t>
      </w:r>
      <w:r w:rsidR="006F4CD3">
        <w:rPr>
          <w:sz w:val="24"/>
          <w:szCs w:val="24"/>
        </w:rPr>
        <w:t>использование</w:t>
      </w:r>
      <w:r w:rsidRPr="00E64055">
        <w:rPr>
          <w:sz w:val="24"/>
          <w:szCs w:val="24"/>
        </w:rPr>
        <w:t xml:space="preserve"> осуществляется в следующих случаях:</w:t>
      </w:r>
    </w:p>
    <w:p w:rsidR="00316691" w:rsidRDefault="00C53E02" w:rsidP="00C53E02">
      <w:pPr>
        <w:ind w:firstLine="720"/>
        <w:jc w:val="both"/>
        <w:rPr>
          <w:sz w:val="24"/>
          <w:szCs w:val="24"/>
        </w:rPr>
      </w:pPr>
      <w:r w:rsidRPr="00E64055">
        <w:rPr>
          <w:sz w:val="24"/>
          <w:szCs w:val="24"/>
        </w:rPr>
        <w:t xml:space="preserve">- </w:t>
      </w:r>
      <w:r w:rsidR="00316691">
        <w:rPr>
          <w:sz w:val="24"/>
          <w:szCs w:val="24"/>
        </w:rPr>
        <w:t xml:space="preserve">оборудование </w:t>
      </w:r>
      <w:r w:rsidR="00C552D9">
        <w:rPr>
          <w:sz w:val="24"/>
          <w:szCs w:val="24"/>
        </w:rPr>
        <w:t>И</w:t>
      </w:r>
      <w:r w:rsidR="00A80687">
        <w:rPr>
          <w:sz w:val="24"/>
          <w:szCs w:val="24"/>
        </w:rPr>
        <w:t>Л</w:t>
      </w:r>
      <w:r w:rsidR="00316691">
        <w:rPr>
          <w:sz w:val="24"/>
          <w:szCs w:val="24"/>
        </w:rPr>
        <w:t xml:space="preserve"> вышло из строя</w:t>
      </w:r>
      <w:r w:rsidRPr="00E64055">
        <w:rPr>
          <w:sz w:val="24"/>
          <w:szCs w:val="24"/>
        </w:rPr>
        <w:t>;</w:t>
      </w:r>
    </w:p>
    <w:p w:rsidR="00316691" w:rsidRDefault="00316691" w:rsidP="00C53E0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оборудование находится на </w:t>
      </w:r>
      <w:r w:rsidR="00F15A03">
        <w:rPr>
          <w:sz w:val="24"/>
          <w:szCs w:val="24"/>
        </w:rPr>
        <w:t>стадии прохождения им аттестации;</w:t>
      </w:r>
    </w:p>
    <w:p w:rsidR="00C53E02" w:rsidRPr="00E64055" w:rsidRDefault="00316691" w:rsidP="00C53E02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- оборудование используется нерегулярно;</w:t>
      </w:r>
      <w:r w:rsidR="00C53E02" w:rsidRPr="00E64055">
        <w:rPr>
          <w:sz w:val="24"/>
          <w:szCs w:val="24"/>
        </w:rPr>
        <w:t xml:space="preserve"> </w:t>
      </w:r>
    </w:p>
    <w:p w:rsidR="00C53E02" w:rsidRPr="00E64055" w:rsidRDefault="00C53E02" w:rsidP="00C53E02">
      <w:pPr>
        <w:ind w:firstLine="720"/>
        <w:jc w:val="both"/>
        <w:rPr>
          <w:color w:val="000000"/>
          <w:sz w:val="24"/>
          <w:szCs w:val="24"/>
        </w:rPr>
      </w:pPr>
      <w:r w:rsidRPr="00E64055">
        <w:rPr>
          <w:color w:val="000000"/>
          <w:sz w:val="24"/>
          <w:szCs w:val="24"/>
        </w:rPr>
        <w:t>- проведение работ совместно с другими органами по испытаниям продукции, в том числе национальными и международными;</w:t>
      </w:r>
    </w:p>
    <w:p w:rsidR="00C53E02" w:rsidRPr="00E64055" w:rsidRDefault="00C53E02" w:rsidP="00C53E02">
      <w:pPr>
        <w:ind w:firstLine="720"/>
        <w:jc w:val="both"/>
        <w:rPr>
          <w:color w:val="000000"/>
          <w:sz w:val="24"/>
          <w:szCs w:val="24"/>
        </w:rPr>
      </w:pPr>
      <w:r w:rsidRPr="00E64055">
        <w:rPr>
          <w:color w:val="000000"/>
          <w:sz w:val="24"/>
          <w:szCs w:val="24"/>
        </w:rPr>
        <w:t>- необходимость в дополнительной экспертизе.</w:t>
      </w:r>
    </w:p>
    <w:p w:rsidR="00C53E02" w:rsidRPr="00E64055" w:rsidRDefault="00C53E02" w:rsidP="00C53E02">
      <w:pPr>
        <w:ind w:firstLine="720"/>
        <w:jc w:val="both"/>
        <w:rPr>
          <w:color w:val="000000"/>
          <w:sz w:val="24"/>
          <w:szCs w:val="24"/>
        </w:rPr>
      </w:pPr>
      <w:r w:rsidRPr="00E64055">
        <w:rPr>
          <w:sz w:val="24"/>
          <w:szCs w:val="24"/>
        </w:rPr>
        <w:t>Все субподрядные</w:t>
      </w:r>
      <w:r w:rsidRPr="00E64055">
        <w:rPr>
          <w:color w:val="000000"/>
          <w:sz w:val="24"/>
          <w:szCs w:val="24"/>
        </w:rPr>
        <w:t xml:space="preserve"> работы осуществляются посредством заключения договоров (соглашений) </w:t>
      </w:r>
      <w:r w:rsidR="00C552D9">
        <w:rPr>
          <w:color w:val="000000"/>
          <w:sz w:val="24"/>
          <w:szCs w:val="24"/>
        </w:rPr>
        <w:t>И</w:t>
      </w:r>
      <w:r w:rsidR="00A80687">
        <w:rPr>
          <w:color w:val="000000"/>
          <w:sz w:val="24"/>
          <w:szCs w:val="24"/>
        </w:rPr>
        <w:t>Л</w:t>
      </w:r>
      <w:r w:rsidRPr="00E64055">
        <w:rPr>
          <w:color w:val="000000"/>
          <w:sz w:val="24"/>
          <w:szCs w:val="24"/>
        </w:rPr>
        <w:t xml:space="preserve"> с привлекаемыми организациями. </w:t>
      </w:r>
    </w:p>
    <w:p w:rsidR="00C53E02" w:rsidRPr="00E64055" w:rsidRDefault="00C53E02" w:rsidP="00C53E02">
      <w:pPr>
        <w:ind w:firstLine="720"/>
        <w:jc w:val="both"/>
        <w:rPr>
          <w:color w:val="000000"/>
          <w:sz w:val="24"/>
          <w:szCs w:val="24"/>
        </w:rPr>
      </w:pPr>
      <w:r w:rsidRPr="00E64055">
        <w:rPr>
          <w:color w:val="000000"/>
          <w:sz w:val="24"/>
          <w:szCs w:val="24"/>
        </w:rPr>
        <w:t>Организации, с которыми осуществляется совместная работа, должны удовлетворять следующим критериям:</w:t>
      </w:r>
    </w:p>
    <w:p w:rsidR="00C53E02" w:rsidRPr="00E64055" w:rsidRDefault="00DC7295" w:rsidP="00DC7295">
      <w:pPr>
        <w:widowControl/>
        <w:tabs>
          <w:tab w:val="left" w:pos="1260"/>
        </w:tabs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C53E02" w:rsidRPr="00E64055">
        <w:rPr>
          <w:color w:val="000000"/>
          <w:sz w:val="24"/>
          <w:szCs w:val="24"/>
        </w:rPr>
        <w:t>быть компетентными;</w:t>
      </w:r>
    </w:p>
    <w:p w:rsidR="00C53E02" w:rsidRPr="00E64055" w:rsidRDefault="00DC7295" w:rsidP="00DC7295">
      <w:pPr>
        <w:widowControl/>
        <w:tabs>
          <w:tab w:val="left" w:pos="1260"/>
        </w:tabs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C53E02" w:rsidRPr="00E64055">
        <w:rPr>
          <w:color w:val="000000"/>
          <w:sz w:val="24"/>
          <w:szCs w:val="24"/>
        </w:rPr>
        <w:t>быть свободными от любого коммерческого, финансового или другого давления, которое может повлиять на результаты испытаний;</w:t>
      </w:r>
    </w:p>
    <w:p w:rsidR="00C53E02" w:rsidRPr="00E64055" w:rsidRDefault="00DC7295" w:rsidP="00DC7295">
      <w:pPr>
        <w:widowControl/>
        <w:tabs>
          <w:tab w:val="left" w:pos="900"/>
          <w:tab w:val="left" w:pos="1260"/>
        </w:tabs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C53E02" w:rsidRPr="00E64055">
        <w:rPr>
          <w:color w:val="000000"/>
          <w:sz w:val="24"/>
          <w:szCs w:val="24"/>
        </w:rPr>
        <w:t>обеспечивать конфиденциальность получаемой в процессе работы информации;</w:t>
      </w:r>
    </w:p>
    <w:p w:rsidR="00C53E02" w:rsidRPr="00E64055" w:rsidRDefault="00DC7295" w:rsidP="00DC7295">
      <w:pPr>
        <w:widowControl/>
        <w:tabs>
          <w:tab w:val="left" w:pos="900"/>
          <w:tab w:val="left" w:pos="1260"/>
        </w:tabs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C53E02" w:rsidRPr="00E64055">
        <w:rPr>
          <w:color w:val="000000"/>
          <w:sz w:val="24"/>
          <w:szCs w:val="24"/>
        </w:rPr>
        <w:t>быть ознакомлен</w:t>
      </w:r>
      <w:r w:rsidR="003D34E1">
        <w:rPr>
          <w:color w:val="000000"/>
          <w:sz w:val="24"/>
          <w:szCs w:val="24"/>
        </w:rPr>
        <w:t>н</w:t>
      </w:r>
      <w:r w:rsidR="00C53E02" w:rsidRPr="00E64055">
        <w:rPr>
          <w:color w:val="000000"/>
          <w:sz w:val="24"/>
          <w:szCs w:val="24"/>
        </w:rPr>
        <w:t>ы</w:t>
      </w:r>
      <w:r w:rsidR="003D34E1">
        <w:rPr>
          <w:color w:val="000000"/>
          <w:sz w:val="24"/>
          <w:szCs w:val="24"/>
        </w:rPr>
        <w:t>ми</w:t>
      </w:r>
      <w:r w:rsidR="00C53E02" w:rsidRPr="00E64055">
        <w:rPr>
          <w:color w:val="000000"/>
          <w:sz w:val="24"/>
          <w:szCs w:val="24"/>
        </w:rPr>
        <w:t xml:space="preserve"> и соглашаться со всеми правилами и процедурами испытаний, установленными в нормативных и руководящих документах </w:t>
      </w:r>
      <w:r w:rsidR="00C552D9">
        <w:rPr>
          <w:color w:val="000000"/>
          <w:sz w:val="24"/>
          <w:szCs w:val="24"/>
        </w:rPr>
        <w:t>И</w:t>
      </w:r>
      <w:r w:rsidR="00A80687">
        <w:rPr>
          <w:color w:val="000000"/>
          <w:sz w:val="24"/>
          <w:szCs w:val="24"/>
        </w:rPr>
        <w:t>Л</w:t>
      </w:r>
      <w:r>
        <w:rPr>
          <w:color w:val="000000"/>
          <w:sz w:val="24"/>
          <w:szCs w:val="24"/>
        </w:rPr>
        <w:t>;</w:t>
      </w:r>
    </w:p>
    <w:p w:rsidR="00450E4D" w:rsidRPr="00E64055" w:rsidRDefault="00DC7295" w:rsidP="00DC7295">
      <w:pPr>
        <w:widowControl/>
        <w:tabs>
          <w:tab w:val="left" w:pos="900"/>
          <w:tab w:val="left" w:pos="1260"/>
        </w:tabs>
        <w:overflowPunct/>
        <w:autoSpaceDE/>
        <w:autoSpaceDN/>
        <w:adjustRightInd/>
        <w:jc w:val="both"/>
        <w:textAlignment w:val="auto"/>
        <w:rPr>
          <w:color w:val="000000"/>
        </w:rPr>
      </w:pPr>
      <w:r>
        <w:rPr>
          <w:sz w:val="24"/>
        </w:rPr>
        <w:t xml:space="preserve">- </w:t>
      </w:r>
      <w:r w:rsidR="00450E4D">
        <w:rPr>
          <w:sz w:val="24"/>
        </w:rPr>
        <w:t>субподрядчик должен быть аккредитованным по тем испытаниям, которые ему передаются.</w:t>
      </w:r>
      <w:r w:rsidR="00F15A03">
        <w:rPr>
          <w:sz w:val="24"/>
        </w:rPr>
        <w:t xml:space="preserve"> </w:t>
      </w:r>
      <w:r w:rsidR="00450E4D">
        <w:rPr>
          <w:sz w:val="24"/>
        </w:rPr>
        <w:t>При этом испытания проводятся по методам приняты</w:t>
      </w:r>
      <w:r w:rsidR="006F4CD3">
        <w:rPr>
          <w:sz w:val="24"/>
        </w:rPr>
        <w:t xml:space="preserve">м в государственных стандартах </w:t>
      </w:r>
      <w:r w:rsidR="00450E4D">
        <w:rPr>
          <w:sz w:val="24"/>
        </w:rPr>
        <w:t xml:space="preserve">или иных нормативных документах принятых на территории РФ. </w:t>
      </w:r>
    </w:p>
    <w:p w:rsidR="00450E4D" w:rsidRDefault="00450E4D" w:rsidP="00450E4D">
      <w:pPr>
        <w:ind w:firstLine="720"/>
        <w:jc w:val="both"/>
        <w:rPr>
          <w:sz w:val="24"/>
        </w:rPr>
      </w:pPr>
      <w:r>
        <w:rPr>
          <w:sz w:val="24"/>
        </w:rPr>
        <w:t>Протокол в этом случае оформляет субподрядчик, проведя испытания своими силами.</w:t>
      </w:r>
    </w:p>
    <w:p w:rsidR="00450E4D" w:rsidRDefault="00C552D9" w:rsidP="00450E4D">
      <w:pPr>
        <w:ind w:firstLine="720"/>
        <w:jc w:val="both"/>
        <w:rPr>
          <w:sz w:val="24"/>
        </w:rPr>
      </w:pPr>
      <w:r>
        <w:rPr>
          <w:sz w:val="24"/>
        </w:rPr>
        <w:t>И</w:t>
      </w:r>
      <w:r w:rsidR="00A80687">
        <w:rPr>
          <w:sz w:val="24"/>
        </w:rPr>
        <w:t>Л</w:t>
      </w:r>
      <w:r w:rsidR="00450E4D">
        <w:rPr>
          <w:sz w:val="24"/>
        </w:rPr>
        <w:t xml:space="preserve"> должна письменно уведомить заказчика, что часть работ выполняет субподрядчик.</w:t>
      </w:r>
    </w:p>
    <w:p w:rsidR="00450E4D" w:rsidRDefault="00C552D9" w:rsidP="00450E4D">
      <w:pPr>
        <w:widowControl/>
        <w:tabs>
          <w:tab w:val="left" w:pos="709"/>
          <w:tab w:val="left" w:pos="1276"/>
        </w:tabs>
        <w:ind w:firstLine="720"/>
        <w:jc w:val="both"/>
        <w:rPr>
          <w:sz w:val="24"/>
        </w:rPr>
      </w:pPr>
      <w:r>
        <w:rPr>
          <w:sz w:val="24"/>
        </w:rPr>
        <w:t>И</w:t>
      </w:r>
      <w:r w:rsidR="00A80687">
        <w:rPr>
          <w:sz w:val="24"/>
        </w:rPr>
        <w:t>Л</w:t>
      </w:r>
      <w:r w:rsidR="00450E4D">
        <w:rPr>
          <w:sz w:val="24"/>
        </w:rPr>
        <w:t xml:space="preserve"> может представлять на условиях аренды своё испытательное оборудование для проведения испытаний другим испытательным центрам</w:t>
      </w:r>
      <w:r w:rsidR="00A80687">
        <w:rPr>
          <w:sz w:val="24"/>
        </w:rPr>
        <w:t>, лабораториям</w:t>
      </w:r>
      <w:r w:rsidR="00450E4D">
        <w:rPr>
          <w:sz w:val="24"/>
        </w:rPr>
        <w:t>.</w:t>
      </w:r>
    </w:p>
    <w:p w:rsidR="00E64055" w:rsidRPr="00E64055" w:rsidRDefault="00E64055" w:rsidP="00E64055">
      <w:pPr>
        <w:ind w:firstLine="720"/>
        <w:jc w:val="both"/>
        <w:rPr>
          <w:color w:val="000000"/>
          <w:sz w:val="24"/>
          <w:szCs w:val="24"/>
        </w:rPr>
      </w:pPr>
      <w:r w:rsidRPr="00E64055">
        <w:rPr>
          <w:color w:val="000000"/>
          <w:sz w:val="24"/>
          <w:szCs w:val="24"/>
        </w:rPr>
        <w:t xml:space="preserve">Ответственность за выбор исполнителей субподрядных работ и выполнение всех установленных процедур взаимодействия с ними несет руководитель </w:t>
      </w:r>
      <w:r w:rsidR="00C552D9">
        <w:rPr>
          <w:color w:val="000000"/>
          <w:sz w:val="24"/>
          <w:szCs w:val="24"/>
        </w:rPr>
        <w:t>И</w:t>
      </w:r>
      <w:r w:rsidR="00A80687">
        <w:rPr>
          <w:color w:val="000000"/>
          <w:sz w:val="24"/>
          <w:szCs w:val="24"/>
        </w:rPr>
        <w:t>Л.</w:t>
      </w:r>
    </w:p>
    <w:p w:rsidR="00E64055" w:rsidRPr="00E64055" w:rsidRDefault="00C552D9" w:rsidP="00E64055">
      <w:pPr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И</w:t>
      </w:r>
      <w:r w:rsidR="00A80687">
        <w:rPr>
          <w:color w:val="000000"/>
          <w:sz w:val="24"/>
          <w:szCs w:val="24"/>
        </w:rPr>
        <w:t>Л</w:t>
      </w:r>
      <w:r w:rsidR="00E64055" w:rsidRPr="00E64055">
        <w:rPr>
          <w:color w:val="000000"/>
          <w:sz w:val="24"/>
          <w:szCs w:val="24"/>
        </w:rPr>
        <w:t xml:space="preserve">   несет полную ответственность за результаты работ по испытаниям продукции, выполненных с привлечением субподрядных организаций.</w:t>
      </w:r>
    </w:p>
    <w:p w:rsidR="00E64055" w:rsidRPr="00E64055" w:rsidRDefault="00E64055" w:rsidP="00E64055">
      <w:pPr>
        <w:jc w:val="both"/>
        <w:rPr>
          <w:color w:val="000000"/>
          <w:sz w:val="24"/>
          <w:szCs w:val="24"/>
        </w:rPr>
      </w:pPr>
      <w:r w:rsidRPr="00E64055">
        <w:rPr>
          <w:color w:val="000000"/>
          <w:sz w:val="24"/>
          <w:szCs w:val="24"/>
        </w:rPr>
        <w:t xml:space="preserve">              Информация о процедурах проведения испытаний, установленных в </w:t>
      </w:r>
      <w:r w:rsidR="00C552D9">
        <w:rPr>
          <w:color w:val="000000"/>
          <w:sz w:val="24"/>
          <w:szCs w:val="24"/>
        </w:rPr>
        <w:t>И</w:t>
      </w:r>
      <w:r w:rsidR="00A80687">
        <w:rPr>
          <w:color w:val="000000"/>
          <w:sz w:val="24"/>
          <w:szCs w:val="24"/>
        </w:rPr>
        <w:t>Л</w:t>
      </w:r>
      <w:r w:rsidRPr="00E64055">
        <w:rPr>
          <w:color w:val="000000"/>
          <w:sz w:val="24"/>
          <w:szCs w:val="24"/>
        </w:rPr>
        <w:t xml:space="preserve">, в обязательном порядке перед началом проведения работ доводится до исполнителей работ методом ознакомления с документацией </w:t>
      </w:r>
      <w:r w:rsidR="00C552D9">
        <w:rPr>
          <w:color w:val="000000"/>
          <w:sz w:val="24"/>
          <w:szCs w:val="24"/>
        </w:rPr>
        <w:t>И</w:t>
      </w:r>
      <w:r w:rsidR="00A80687">
        <w:rPr>
          <w:color w:val="000000"/>
          <w:sz w:val="24"/>
          <w:szCs w:val="24"/>
        </w:rPr>
        <w:t>Л</w:t>
      </w:r>
      <w:r w:rsidRPr="00E64055">
        <w:rPr>
          <w:color w:val="000000"/>
          <w:sz w:val="24"/>
          <w:szCs w:val="24"/>
        </w:rPr>
        <w:t xml:space="preserve">. </w:t>
      </w:r>
    </w:p>
    <w:p w:rsidR="00E64055" w:rsidRPr="00E64055" w:rsidRDefault="00E64055" w:rsidP="00E64055">
      <w:pPr>
        <w:ind w:firstLine="720"/>
        <w:jc w:val="both"/>
        <w:rPr>
          <w:color w:val="000000"/>
          <w:sz w:val="24"/>
          <w:szCs w:val="24"/>
        </w:rPr>
      </w:pPr>
      <w:r w:rsidRPr="00E64055">
        <w:rPr>
          <w:color w:val="000000"/>
          <w:sz w:val="24"/>
          <w:szCs w:val="24"/>
        </w:rPr>
        <w:t xml:space="preserve">В случае принятия решения о передаче работ заместитель руководителя </w:t>
      </w:r>
      <w:r w:rsidR="00C552D9">
        <w:rPr>
          <w:color w:val="000000"/>
          <w:sz w:val="24"/>
          <w:szCs w:val="24"/>
        </w:rPr>
        <w:t>И</w:t>
      </w:r>
      <w:r w:rsidR="00A80687">
        <w:rPr>
          <w:color w:val="000000"/>
          <w:sz w:val="24"/>
          <w:szCs w:val="24"/>
        </w:rPr>
        <w:t>Л</w:t>
      </w:r>
      <w:r w:rsidRPr="00E64055">
        <w:rPr>
          <w:color w:val="000000"/>
          <w:sz w:val="24"/>
          <w:szCs w:val="24"/>
        </w:rPr>
        <w:t xml:space="preserve"> или ответственный исполнитель работ по данной организации готовят и направляют субподрядной организации необходимые для проведения проверки документы. </w:t>
      </w:r>
    </w:p>
    <w:p w:rsidR="00450E4D" w:rsidRDefault="00E64055" w:rsidP="00E64055">
      <w:pPr>
        <w:widowControl/>
        <w:tabs>
          <w:tab w:val="left" w:pos="709"/>
          <w:tab w:val="left" w:pos="1276"/>
        </w:tabs>
        <w:ind w:firstLine="720"/>
        <w:jc w:val="both"/>
        <w:rPr>
          <w:color w:val="000000"/>
          <w:sz w:val="24"/>
          <w:szCs w:val="24"/>
        </w:rPr>
      </w:pPr>
      <w:r w:rsidRPr="00E64055">
        <w:rPr>
          <w:color w:val="000000"/>
          <w:sz w:val="24"/>
          <w:szCs w:val="24"/>
        </w:rPr>
        <w:t xml:space="preserve">Субподрядные организации обязаны соблюдать требования </w:t>
      </w:r>
      <w:r w:rsidR="00F15A03">
        <w:rPr>
          <w:color w:val="000000"/>
          <w:sz w:val="24"/>
          <w:szCs w:val="24"/>
        </w:rPr>
        <w:t xml:space="preserve">ФЗ, </w:t>
      </w:r>
      <w:r w:rsidRPr="00E64055">
        <w:rPr>
          <w:color w:val="000000"/>
          <w:sz w:val="24"/>
          <w:szCs w:val="24"/>
        </w:rPr>
        <w:t>ГОСТ Р и проце</w:t>
      </w:r>
      <w:r w:rsidR="00F15A03">
        <w:rPr>
          <w:color w:val="000000"/>
          <w:sz w:val="24"/>
          <w:szCs w:val="24"/>
        </w:rPr>
        <w:t>дур</w:t>
      </w:r>
      <w:r w:rsidRPr="00E64055">
        <w:rPr>
          <w:color w:val="000000"/>
          <w:sz w:val="24"/>
          <w:szCs w:val="24"/>
        </w:rPr>
        <w:t xml:space="preserve"> </w:t>
      </w:r>
      <w:r w:rsidR="00C552D9">
        <w:rPr>
          <w:color w:val="000000"/>
          <w:sz w:val="24"/>
          <w:szCs w:val="24"/>
        </w:rPr>
        <w:t>И</w:t>
      </w:r>
      <w:r w:rsidR="00A80687">
        <w:rPr>
          <w:color w:val="000000"/>
          <w:sz w:val="24"/>
          <w:szCs w:val="24"/>
        </w:rPr>
        <w:t>Л</w:t>
      </w:r>
      <w:r w:rsidRPr="00E64055">
        <w:rPr>
          <w:color w:val="000000"/>
          <w:sz w:val="24"/>
          <w:szCs w:val="24"/>
        </w:rPr>
        <w:t xml:space="preserve"> . Такие требования в обязательном порядке включаются в договора (соглашения) </w:t>
      </w:r>
      <w:r w:rsidR="00C552D9">
        <w:rPr>
          <w:color w:val="000000"/>
          <w:sz w:val="24"/>
          <w:szCs w:val="24"/>
        </w:rPr>
        <w:t>И</w:t>
      </w:r>
      <w:r w:rsidR="00A80687">
        <w:rPr>
          <w:color w:val="000000"/>
          <w:sz w:val="24"/>
          <w:szCs w:val="24"/>
        </w:rPr>
        <w:t>Л</w:t>
      </w:r>
      <w:r w:rsidRPr="00E64055">
        <w:rPr>
          <w:color w:val="000000"/>
          <w:sz w:val="24"/>
          <w:szCs w:val="24"/>
        </w:rPr>
        <w:t xml:space="preserve">  с привлекаемыми организациями.</w:t>
      </w:r>
    </w:p>
    <w:p w:rsidR="00BC3F89" w:rsidRDefault="00BC3F89" w:rsidP="00E64055">
      <w:pPr>
        <w:widowControl/>
        <w:tabs>
          <w:tab w:val="left" w:pos="709"/>
          <w:tab w:val="left" w:pos="1276"/>
        </w:tabs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Руководитель ИЛ проводит оценку выполненной субподрядчиком работы, при оценке работы удовлетворительной, подписывается акт выполненных работ.</w:t>
      </w:r>
    </w:p>
    <w:p w:rsidR="000360C2" w:rsidRDefault="000360C2" w:rsidP="00E64055">
      <w:pPr>
        <w:widowControl/>
        <w:tabs>
          <w:tab w:val="left" w:pos="709"/>
          <w:tab w:val="left" w:pos="1276"/>
        </w:tabs>
        <w:ind w:firstLine="720"/>
        <w:jc w:val="both"/>
        <w:rPr>
          <w:rFonts w:cs="Arial"/>
          <w:b/>
          <w:color w:val="000000"/>
          <w:sz w:val="24"/>
          <w:szCs w:val="24"/>
        </w:rPr>
      </w:pPr>
      <w:r w:rsidRPr="000360C2">
        <w:rPr>
          <w:b/>
          <w:color w:val="000000"/>
          <w:sz w:val="24"/>
          <w:szCs w:val="24"/>
        </w:rPr>
        <w:t xml:space="preserve">4.6 </w:t>
      </w:r>
      <w:r w:rsidRPr="000360C2">
        <w:rPr>
          <w:rFonts w:cs="Arial"/>
          <w:b/>
          <w:color w:val="000000"/>
          <w:sz w:val="24"/>
          <w:szCs w:val="24"/>
        </w:rPr>
        <w:t>Приобретение услуг и запасов.</w:t>
      </w:r>
    </w:p>
    <w:p w:rsidR="00CA28F7" w:rsidRPr="00D44BF8" w:rsidRDefault="00CA28F7" w:rsidP="00CA28F7">
      <w:pPr>
        <w:ind w:firstLine="709"/>
        <w:jc w:val="both"/>
        <w:rPr>
          <w:sz w:val="24"/>
          <w:szCs w:val="24"/>
        </w:rPr>
      </w:pPr>
      <w:r w:rsidRPr="00D44BF8">
        <w:rPr>
          <w:sz w:val="24"/>
          <w:szCs w:val="24"/>
        </w:rPr>
        <w:t xml:space="preserve">Закупки сырья, материалов и </w:t>
      </w:r>
      <w:r w:rsidR="004630B5" w:rsidRPr="00D44BF8">
        <w:rPr>
          <w:sz w:val="24"/>
          <w:szCs w:val="24"/>
        </w:rPr>
        <w:t>оборудования</w:t>
      </w:r>
      <w:r w:rsidRPr="00D44BF8">
        <w:rPr>
          <w:sz w:val="24"/>
          <w:szCs w:val="24"/>
        </w:rPr>
        <w:t xml:space="preserve"> осуществляются </w:t>
      </w:r>
      <w:r w:rsidR="00BC3F89">
        <w:rPr>
          <w:sz w:val="24"/>
          <w:szCs w:val="24"/>
        </w:rPr>
        <w:t>организацией</w:t>
      </w:r>
      <w:r w:rsidR="006F4CD3">
        <w:rPr>
          <w:sz w:val="24"/>
          <w:szCs w:val="24"/>
        </w:rPr>
        <w:t xml:space="preserve"> </w:t>
      </w:r>
      <w:r w:rsidRPr="00D44BF8">
        <w:rPr>
          <w:sz w:val="24"/>
          <w:szCs w:val="24"/>
        </w:rPr>
        <w:t xml:space="preserve">с целью планомерного обеспечения </w:t>
      </w:r>
      <w:r w:rsidR="00C552D9">
        <w:rPr>
          <w:sz w:val="24"/>
          <w:szCs w:val="24"/>
        </w:rPr>
        <w:t>И</w:t>
      </w:r>
      <w:r w:rsidR="00A80687">
        <w:rPr>
          <w:sz w:val="24"/>
          <w:szCs w:val="24"/>
        </w:rPr>
        <w:t>Л</w:t>
      </w:r>
      <w:r w:rsidRPr="00D44BF8">
        <w:rPr>
          <w:sz w:val="24"/>
          <w:szCs w:val="24"/>
        </w:rPr>
        <w:t xml:space="preserve"> сырьем, материалами и </w:t>
      </w:r>
      <w:r w:rsidR="004630B5" w:rsidRPr="00D44BF8">
        <w:rPr>
          <w:sz w:val="24"/>
          <w:szCs w:val="24"/>
        </w:rPr>
        <w:t>оборудования</w:t>
      </w:r>
      <w:r w:rsidRPr="00D44BF8">
        <w:rPr>
          <w:sz w:val="24"/>
          <w:szCs w:val="24"/>
        </w:rPr>
        <w:t xml:space="preserve"> требуемого качества.</w:t>
      </w:r>
    </w:p>
    <w:p w:rsidR="00CA28F7" w:rsidRPr="00D44BF8" w:rsidRDefault="00CA28F7" w:rsidP="00CA28F7">
      <w:pPr>
        <w:ind w:firstLine="709"/>
        <w:rPr>
          <w:sz w:val="24"/>
          <w:szCs w:val="24"/>
        </w:rPr>
      </w:pPr>
      <w:r w:rsidRPr="00D44BF8">
        <w:rPr>
          <w:sz w:val="24"/>
          <w:szCs w:val="24"/>
        </w:rPr>
        <w:lastRenderedPageBreak/>
        <w:t xml:space="preserve">Ответственность за обеспечение </w:t>
      </w:r>
      <w:r w:rsidR="00C552D9">
        <w:rPr>
          <w:sz w:val="24"/>
          <w:szCs w:val="24"/>
        </w:rPr>
        <w:t>И</w:t>
      </w:r>
      <w:r w:rsidR="00A80687">
        <w:rPr>
          <w:sz w:val="24"/>
          <w:szCs w:val="24"/>
        </w:rPr>
        <w:t>Л</w:t>
      </w:r>
      <w:r w:rsidRPr="00D44BF8">
        <w:rPr>
          <w:sz w:val="24"/>
          <w:szCs w:val="24"/>
        </w:rPr>
        <w:t xml:space="preserve"> сырьем, материалами и </w:t>
      </w:r>
      <w:r w:rsidR="004630B5" w:rsidRPr="00D44BF8">
        <w:rPr>
          <w:sz w:val="24"/>
          <w:szCs w:val="24"/>
        </w:rPr>
        <w:t>оборудованием</w:t>
      </w:r>
      <w:r w:rsidRPr="00D44BF8">
        <w:rPr>
          <w:sz w:val="24"/>
          <w:szCs w:val="24"/>
        </w:rPr>
        <w:t xml:space="preserve"> несет </w:t>
      </w:r>
      <w:r w:rsidR="004630B5" w:rsidRPr="00D44BF8">
        <w:rPr>
          <w:sz w:val="24"/>
          <w:szCs w:val="24"/>
        </w:rPr>
        <w:t xml:space="preserve">Руководитель </w:t>
      </w:r>
      <w:r w:rsidR="00C552D9">
        <w:rPr>
          <w:sz w:val="24"/>
          <w:szCs w:val="24"/>
        </w:rPr>
        <w:t>И</w:t>
      </w:r>
      <w:r w:rsidR="00A80687">
        <w:rPr>
          <w:sz w:val="24"/>
          <w:szCs w:val="24"/>
        </w:rPr>
        <w:t>Л</w:t>
      </w:r>
      <w:r w:rsidRPr="00D44BF8">
        <w:rPr>
          <w:sz w:val="24"/>
          <w:szCs w:val="24"/>
        </w:rPr>
        <w:t>.</w:t>
      </w:r>
    </w:p>
    <w:p w:rsidR="00CA28F7" w:rsidRPr="00D44BF8" w:rsidRDefault="00CA28F7" w:rsidP="00CA28F7">
      <w:pPr>
        <w:ind w:firstLine="709"/>
        <w:jc w:val="both"/>
        <w:rPr>
          <w:sz w:val="24"/>
          <w:szCs w:val="24"/>
        </w:rPr>
      </w:pPr>
      <w:r w:rsidRPr="00D44BF8">
        <w:rPr>
          <w:sz w:val="24"/>
          <w:szCs w:val="24"/>
        </w:rPr>
        <w:t xml:space="preserve">Основой планирования процесса закупок является база данных по сырью, материалам и </w:t>
      </w:r>
      <w:r w:rsidR="004630B5" w:rsidRPr="00D44BF8">
        <w:rPr>
          <w:sz w:val="24"/>
          <w:szCs w:val="24"/>
        </w:rPr>
        <w:t>оборудованию</w:t>
      </w:r>
      <w:r w:rsidRPr="00D44BF8">
        <w:rPr>
          <w:sz w:val="24"/>
          <w:szCs w:val="24"/>
        </w:rPr>
        <w:t xml:space="preserve">, находящимся </w:t>
      </w:r>
      <w:r w:rsidR="004630B5" w:rsidRPr="00D44BF8">
        <w:rPr>
          <w:sz w:val="24"/>
          <w:szCs w:val="24"/>
        </w:rPr>
        <w:t xml:space="preserve">в </w:t>
      </w:r>
      <w:r w:rsidR="00C552D9">
        <w:rPr>
          <w:sz w:val="24"/>
          <w:szCs w:val="24"/>
        </w:rPr>
        <w:t>И</w:t>
      </w:r>
      <w:r w:rsidR="00A80687">
        <w:rPr>
          <w:sz w:val="24"/>
          <w:szCs w:val="24"/>
        </w:rPr>
        <w:t>Л</w:t>
      </w:r>
      <w:r w:rsidRPr="00D44BF8">
        <w:rPr>
          <w:sz w:val="24"/>
          <w:szCs w:val="24"/>
        </w:rPr>
        <w:t>.</w:t>
      </w:r>
    </w:p>
    <w:p w:rsidR="00CA28F7" w:rsidRPr="00D44BF8" w:rsidRDefault="00CA28F7" w:rsidP="00CA28F7">
      <w:pPr>
        <w:ind w:firstLine="709"/>
        <w:jc w:val="both"/>
        <w:rPr>
          <w:sz w:val="24"/>
          <w:szCs w:val="24"/>
        </w:rPr>
      </w:pPr>
      <w:r w:rsidRPr="00D44BF8">
        <w:rPr>
          <w:sz w:val="24"/>
          <w:szCs w:val="24"/>
        </w:rPr>
        <w:t xml:space="preserve">Ответственность за планирование процесса закупок несет </w:t>
      </w:r>
      <w:r w:rsidR="004630B5" w:rsidRPr="00D44BF8">
        <w:rPr>
          <w:sz w:val="24"/>
          <w:szCs w:val="24"/>
        </w:rPr>
        <w:t xml:space="preserve">заместитель Руководителя </w:t>
      </w:r>
      <w:r w:rsidR="00C552D9">
        <w:rPr>
          <w:sz w:val="24"/>
          <w:szCs w:val="24"/>
        </w:rPr>
        <w:t>И</w:t>
      </w:r>
      <w:r w:rsidR="00A80687">
        <w:rPr>
          <w:sz w:val="24"/>
          <w:szCs w:val="24"/>
        </w:rPr>
        <w:t>Л</w:t>
      </w:r>
      <w:r w:rsidRPr="00D44BF8">
        <w:rPr>
          <w:sz w:val="24"/>
          <w:szCs w:val="24"/>
        </w:rPr>
        <w:t>.</w:t>
      </w:r>
    </w:p>
    <w:p w:rsidR="00CA28F7" w:rsidRPr="00D44BF8" w:rsidRDefault="00BC3F89" w:rsidP="00CA28F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Организация</w:t>
      </w:r>
      <w:r w:rsidR="00CA28F7" w:rsidRPr="00D44BF8">
        <w:rPr>
          <w:sz w:val="24"/>
          <w:szCs w:val="24"/>
        </w:rPr>
        <w:t xml:space="preserve"> проводит оценку и выбор поставщиков.</w:t>
      </w:r>
    </w:p>
    <w:p w:rsidR="00CA28F7" w:rsidRPr="00D44BF8" w:rsidRDefault="00CA28F7" w:rsidP="00CA28F7">
      <w:pPr>
        <w:ind w:firstLine="709"/>
        <w:jc w:val="both"/>
        <w:rPr>
          <w:sz w:val="24"/>
          <w:szCs w:val="24"/>
        </w:rPr>
      </w:pPr>
      <w:r w:rsidRPr="00D44BF8">
        <w:rPr>
          <w:sz w:val="24"/>
          <w:szCs w:val="24"/>
        </w:rPr>
        <w:t>При оценке поставщиков используются следующие критерии:</w:t>
      </w:r>
    </w:p>
    <w:p w:rsidR="00CA28F7" w:rsidRPr="00D44BF8" w:rsidRDefault="00CA28F7" w:rsidP="00CA28F7">
      <w:pPr>
        <w:ind w:firstLine="709"/>
        <w:jc w:val="both"/>
        <w:rPr>
          <w:sz w:val="24"/>
          <w:szCs w:val="24"/>
        </w:rPr>
      </w:pPr>
      <w:r w:rsidRPr="00D44BF8">
        <w:rPr>
          <w:sz w:val="24"/>
          <w:szCs w:val="24"/>
        </w:rPr>
        <w:t>результаты входного контроля продукции поставщика на ее соответствие установленным требованиям;</w:t>
      </w:r>
    </w:p>
    <w:p w:rsidR="00CA28F7" w:rsidRPr="00D44BF8" w:rsidRDefault="00CA28F7" w:rsidP="00CA28F7">
      <w:pPr>
        <w:ind w:firstLine="709"/>
        <w:jc w:val="both"/>
        <w:rPr>
          <w:sz w:val="24"/>
          <w:szCs w:val="24"/>
        </w:rPr>
      </w:pPr>
      <w:r w:rsidRPr="00D44BF8">
        <w:rPr>
          <w:sz w:val="24"/>
          <w:szCs w:val="24"/>
        </w:rPr>
        <w:t>соблюдение поставщиком договорных положений и сроков;</w:t>
      </w:r>
    </w:p>
    <w:p w:rsidR="00CA28F7" w:rsidRPr="00D44BF8" w:rsidRDefault="00CA28F7" w:rsidP="00CA28F7">
      <w:pPr>
        <w:ind w:firstLine="709"/>
        <w:jc w:val="both"/>
        <w:rPr>
          <w:sz w:val="24"/>
          <w:szCs w:val="24"/>
        </w:rPr>
      </w:pPr>
      <w:r w:rsidRPr="00D44BF8">
        <w:rPr>
          <w:sz w:val="24"/>
          <w:szCs w:val="24"/>
        </w:rPr>
        <w:t>место размещения предприятия, организационно-транспортные условия;</w:t>
      </w:r>
    </w:p>
    <w:p w:rsidR="00CA28F7" w:rsidRPr="00D44BF8" w:rsidRDefault="00CA28F7" w:rsidP="00CA28F7">
      <w:pPr>
        <w:ind w:firstLine="709"/>
        <w:jc w:val="both"/>
        <w:rPr>
          <w:sz w:val="24"/>
          <w:szCs w:val="24"/>
        </w:rPr>
      </w:pPr>
      <w:r w:rsidRPr="00D44BF8">
        <w:rPr>
          <w:sz w:val="24"/>
          <w:szCs w:val="24"/>
        </w:rPr>
        <w:t>устоявшиеся хозяйственные связи.</w:t>
      </w:r>
    </w:p>
    <w:p w:rsidR="00CA28F7" w:rsidRPr="00D44BF8" w:rsidRDefault="00CA28F7" w:rsidP="00CA28F7">
      <w:pPr>
        <w:ind w:firstLine="709"/>
        <w:jc w:val="both"/>
        <w:rPr>
          <w:sz w:val="24"/>
          <w:szCs w:val="24"/>
        </w:rPr>
      </w:pPr>
      <w:r w:rsidRPr="00D44BF8">
        <w:rPr>
          <w:sz w:val="24"/>
          <w:szCs w:val="24"/>
        </w:rPr>
        <w:t xml:space="preserve">По результатам оценки поставщиков </w:t>
      </w:r>
      <w:r w:rsidR="00BC3F89">
        <w:rPr>
          <w:sz w:val="24"/>
          <w:szCs w:val="24"/>
        </w:rPr>
        <w:t>организация</w:t>
      </w:r>
      <w:r w:rsidRPr="00D44BF8">
        <w:rPr>
          <w:sz w:val="24"/>
          <w:szCs w:val="24"/>
        </w:rPr>
        <w:t xml:space="preserve"> составляет «Реестр поставщиков материально-технических ресурсов» (далее реестр), который согласовывается и утверждается </w:t>
      </w:r>
      <w:r w:rsidR="00BC3F89">
        <w:rPr>
          <w:sz w:val="24"/>
          <w:szCs w:val="24"/>
        </w:rPr>
        <w:t>руководителем организации</w:t>
      </w:r>
      <w:r w:rsidRPr="00D44BF8">
        <w:rPr>
          <w:sz w:val="24"/>
          <w:szCs w:val="24"/>
        </w:rPr>
        <w:t>.</w:t>
      </w:r>
    </w:p>
    <w:p w:rsidR="00CA28F7" w:rsidRPr="007D102E" w:rsidRDefault="00CA28F7" w:rsidP="007D102E">
      <w:pPr>
        <w:pStyle w:val="3"/>
        <w:ind w:firstLine="720"/>
        <w:jc w:val="both"/>
        <w:rPr>
          <w:b w:val="0"/>
          <w:sz w:val="24"/>
          <w:szCs w:val="24"/>
        </w:rPr>
      </w:pPr>
      <w:r w:rsidRPr="007D102E">
        <w:rPr>
          <w:b w:val="0"/>
          <w:sz w:val="24"/>
          <w:szCs w:val="24"/>
        </w:rPr>
        <w:t xml:space="preserve">Решение о заключении договоров с поставщиками, не входящими в реестр поставщиков, принимается </w:t>
      </w:r>
      <w:r w:rsidR="00BC3F89">
        <w:rPr>
          <w:b w:val="0"/>
          <w:sz w:val="24"/>
          <w:szCs w:val="24"/>
        </w:rPr>
        <w:t>руководителем организации</w:t>
      </w:r>
      <w:r w:rsidRPr="007D102E">
        <w:rPr>
          <w:b w:val="0"/>
          <w:sz w:val="24"/>
          <w:szCs w:val="24"/>
        </w:rPr>
        <w:t>, при этом назначаются дополнительные меры по приемке, которые могут включать в себя и 100% входной контроль.</w:t>
      </w:r>
    </w:p>
    <w:p w:rsidR="00CA28F7" w:rsidRPr="00F15A03" w:rsidRDefault="00CA28F7" w:rsidP="00CA28F7">
      <w:pPr>
        <w:ind w:firstLine="709"/>
        <w:jc w:val="both"/>
        <w:rPr>
          <w:sz w:val="24"/>
          <w:szCs w:val="24"/>
        </w:rPr>
      </w:pPr>
      <w:r w:rsidRPr="00F15A03">
        <w:rPr>
          <w:sz w:val="24"/>
          <w:szCs w:val="24"/>
        </w:rPr>
        <w:t xml:space="preserve">Договор подписывается </w:t>
      </w:r>
      <w:r w:rsidR="00BC3F89">
        <w:rPr>
          <w:sz w:val="24"/>
          <w:szCs w:val="24"/>
        </w:rPr>
        <w:t>руководителем организации</w:t>
      </w:r>
      <w:r w:rsidRPr="00F15A03">
        <w:rPr>
          <w:sz w:val="24"/>
          <w:szCs w:val="24"/>
        </w:rPr>
        <w:t>.</w:t>
      </w:r>
    </w:p>
    <w:p w:rsidR="00CA28F7" w:rsidRPr="00F15A03" w:rsidRDefault="00CA28F7" w:rsidP="00CA28F7">
      <w:pPr>
        <w:ind w:firstLine="709"/>
        <w:jc w:val="both"/>
        <w:rPr>
          <w:sz w:val="24"/>
          <w:szCs w:val="24"/>
        </w:rPr>
      </w:pPr>
      <w:r w:rsidRPr="00F15A03">
        <w:rPr>
          <w:sz w:val="24"/>
          <w:szCs w:val="24"/>
        </w:rPr>
        <w:t>С момента двухстороннего подписания договора, он вступает в силу, что является разрешением на закупку.</w:t>
      </w:r>
    </w:p>
    <w:p w:rsidR="00CA28F7" w:rsidRPr="00D44BF8" w:rsidRDefault="00CA28F7" w:rsidP="00CA28F7">
      <w:pPr>
        <w:ind w:firstLine="709"/>
        <w:jc w:val="both"/>
        <w:rPr>
          <w:sz w:val="24"/>
          <w:szCs w:val="24"/>
        </w:rPr>
      </w:pPr>
      <w:r w:rsidRPr="00F15A03">
        <w:rPr>
          <w:sz w:val="24"/>
          <w:szCs w:val="24"/>
        </w:rPr>
        <w:t>В договоре поставки</w:t>
      </w:r>
      <w:r w:rsidRPr="00D44BF8">
        <w:rPr>
          <w:sz w:val="24"/>
          <w:szCs w:val="24"/>
        </w:rPr>
        <w:t xml:space="preserve"> указываются:</w:t>
      </w:r>
    </w:p>
    <w:p w:rsidR="00CA28F7" w:rsidRPr="00D44BF8" w:rsidRDefault="00CA28F7" w:rsidP="00CA28F7">
      <w:pPr>
        <w:ind w:firstLine="709"/>
        <w:jc w:val="both"/>
        <w:rPr>
          <w:sz w:val="24"/>
          <w:szCs w:val="24"/>
        </w:rPr>
      </w:pPr>
      <w:r w:rsidRPr="00D44BF8">
        <w:rPr>
          <w:sz w:val="24"/>
          <w:szCs w:val="24"/>
        </w:rPr>
        <w:t>- наименование продукции, обозначение, тип, модель, класс, сорт и т.п.;</w:t>
      </w:r>
    </w:p>
    <w:p w:rsidR="00CA28F7" w:rsidRPr="00D44BF8" w:rsidRDefault="00CA28F7" w:rsidP="00CA28F7">
      <w:pPr>
        <w:ind w:firstLine="709"/>
        <w:jc w:val="both"/>
        <w:rPr>
          <w:sz w:val="24"/>
          <w:szCs w:val="24"/>
        </w:rPr>
      </w:pPr>
      <w:r w:rsidRPr="00D44BF8">
        <w:rPr>
          <w:sz w:val="24"/>
          <w:szCs w:val="24"/>
        </w:rPr>
        <w:t>- применяемые ТУ, чертежи, требования к технологическому процессу, инструкции по контролю и другие исходные технические данные;</w:t>
      </w:r>
    </w:p>
    <w:p w:rsidR="00CA28F7" w:rsidRPr="00D44BF8" w:rsidRDefault="00CA28F7" w:rsidP="00CA28F7">
      <w:pPr>
        <w:ind w:firstLine="709"/>
        <w:jc w:val="both"/>
        <w:rPr>
          <w:sz w:val="24"/>
          <w:szCs w:val="24"/>
        </w:rPr>
      </w:pPr>
      <w:r w:rsidRPr="00D44BF8">
        <w:rPr>
          <w:sz w:val="24"/>
          <w:szCs w:val="24"/>
        </w:rPr>
        <w:t>- количество и при необходимости развернутый ассортимент продукции;</w:t>
      </w:r>
    </w:p>
    <w:p w:rsidR="00CA28F7" w:rsidRPr="00D44BF8" w:rsidRDefault="00CA28F7" w:rsidP="00CA28F7">
      <w:pPr>
        <w:ind w:firstLine="709"/>
        <w:jc w:val="both"/>
        <w:rPr>
          <w:sz w:val="24"/>
          <w:szCs w:val="24"/>
        </w:rPr>
      </w:pPr>
      <w:r w:rsidRPr="00D44BF8">
        <w:rPr>
          <w:sz w:val="24"/>
          <w:szCs w:val="24"/>
        </w:rPr>
        <w:t>- качество и комплектность продукции;</w:t>
      </w:r>
    </w:p>
    <w:p w:rsidR="00CA28F7" w:rsidRPr="00D44BF8" w:rsidRDefault="00CA28F7" w:rsidP="00CA28F7">
      <w:pPr>
        <w:ind w:firstLine="709"/>
        <w:jc w:val="both"/>
        <w:rPr>
          <w:sz w:val="24"/>
          <w:szCs w:val="24"/>
        </w:rPr>
      </w:pPr>
      <w:r w:rsidRPr="00D44BF8">
        <w:rPr>
          <w:sz w:val="24"/>
          <w:szCs w:val="24"/>
        </w:rPr>
        <w:t>- общий срок действия договора и сроки (периоды) поставки;</w:t>
      </w:r>
    </w:p>
    <w:p w:rsidR="00CA28F7" w:rsidRPr="00D44BF8" w:rsidRDefault="00CA28F7" w:rsidP="00CA28F7">
      <w:pPr>
        <w:ind w:firstLine="709"/>
        <w:jc w:val="both"/>
        <w:rPr>
          <w:sz w:val="24"/>
          <w:szCs w:val="24"/>
        </w:rPr>
      </w:pPr>
      <w:r w:rsidRPr="00D44BF8">
        <w:rPr>
          <w:sz w:val="24"/>
          <w:szCs w:val="24"/>
        </w:rPr>
        <w:t>- цена на продукцию и общая сумма договора;</w:t>
      </w:r>
    </w:p>
    <w:p w:rsidR="00CA28F7" w:rsidRPr="00D44BF8" w:rsidRDefault="00CA28F7" w:rsidP="00CA28F7">
      <w:pPr>
        <w:ind w:firstLine="709"/>
        <w:rPr>
          <w:sz w:val="24"/>
          <w:szCs w:val="24"/>
        </w:rPr>
      </w:pPr>
      <w:r w:rsidRPr="00D44BF8">
        <w:rPr>
          <w:sz w:val="24"/>
          <w:szCs w:val="24"/>
        </w:rPr>
        <w:t>- обязательства поставщика по согласованию с организацией отступлений от требований технической документации при производстве закупаемой продукции;</w:t>
      </w:r>
    </w:p>
    <w:p w:rsidR="00CA28F7" w:rsidRPr="00D44BF8" w:rsidRDefault="00CA28F7" w:rsidP="00CA28F7">
      <w:pPr>
        <w:ind w:firstLine="709"/>
        <w:rPr>
          <w:sz w:val="24"/>
          <w:szCs w:val="24"/>
        </w:rPr>
      </w:pPr>
      <w:r w:rsidRPr="00D44BF8">
        <w:rPr>
          <w:sz w:val="24"/>
          <w:szCs w:val="24"/>
        </w:rPr>
        <w:t>- порядок управления несоответствующей продукцией;</w:t>
      </w:r>
    </w:p>
    <w:p w:rsidR="00CA28F7" w:rsidRPr="00D44BF8" w:rsidRDefault="00CA28F7" w:rsidP="00CA28F7">
      <w:pPr>
        <w:ind w:firstLine="709"/>
        <w:jc w:val="both"/>
        <w:rPr>
          <w:sz w:val="24"/>
          <w:szCs w:val="24"/>
        </w:rPr>
      </w:pPr>
      <w:r w:rsidRPr="00D44BF8">
        <w:rPr>
          <w:sz w:val="24"/>
          <w:szCs w:val="24"/>
        </w:rPr>
        <w:t>- порядок внесения изменений в договор;</w:t>
      </w:r>
    </w:p>
    <w:p w:rsidR="00CA28F7" w:rsidRPr="00D44BF8" w:rsidRDefault="00CA28F7" w:rsidP="00CA28F7">
      <w:pPr>
        <w:ind w:firstLine="720"/>
        <w:jc w:val="both"/>
        <w:rPr>
          <w:color w:val="000000"/>
          <w:sz w:val="24"/>
          <w:szCs w:val="24"/>
        </w:rPr>
      </w:pPr>
      <w:r w:rsidRPr="00D44BF8">
        <w:rPr>
          <w:sz w:val="24"/>
          <w:szCs w:val="24"/>
        </w:rPr>
        <w:t>- порядок и форма расчетов, платежные и почтовые реквизиты поставщика и потребителя, отгрузочные реквизиты потребителя.</w:t>
      </w:r>
      <w:r w:rsidRPr="00D44BF8">
        <w:rPr>
          <w:color w:val="000000"/>
          <w:sz w:val="24"/>
          <w:szCs w:val="24"/>
        </w:rPr>
        <w:t xml:space="preserve"> </w:t>
      </w:r>
    </w:p>
    <w:p w:rsidR="00CA28F7" w:rsidRPr="00D44BF8" w:rsidRDefault="00D44BF8" w:rsidP="00CA28F7">
      <w:pPr>
        <w:ind w:firstLine="709"/>
        <w:jc w:val="both"/>
        <w:rPr>
          <w:sz w:val="24"/>
          <w:szCs w:val="24"/>
        </w:rPr>
      </w:pPr>
      <w:r w:rsidRPr="00D44BF8">
        <w:rPr>
          <w:sz w:val="24"/>
          <w:szCs w:val="24"/>
        </w:rPr>
        <w:t>Входной контроль</w:t>
      </w:r>
      <w:r w:rsidR="00CA28F7" w:rsidRPr="00D44BF8">
        <w:rPr>
          <w:sz w:val="24"/>
          <w:szCs w:val="24"/>
        </w:rPr>
        <w:t xml:space="preserve"> закупленной продукции производится для подтверждения ее соответствия установленным требованиям.</w:t>
      </w:r>
    </w:p>
    <w:p w:rsidR="00CA28F7" w:rsidRPr="00D44BF8" w:rsidRDefault="00CA28F7" w:rsidP="00CA28F7">
      <w:pPr>
        <w:ind w:firstLine="709"/>
        <w:jc w:val="both"/>
        <w:rPr>
          <w:sz w:val="24"/>
          <w:szCs w:val="24"/>
        </w:rPr>
      </w:pPr>
      <w:r w:rsidRPr="00D44BF8">
        <w:rPr>
          <w:sz w:val="24"/>
          <w:szCs w:val="24"/>
        </w:rPr>
        <w:t xml:space="preserve">Методы, применяемые при </w:t>
      </w:r>
      <w:r w:rsidR="00D44BF8" w:rsidRPr="00D44BF8">
        <w:rPr>
          <w:sz w:val="24"/>
          <w:szCs w:val="24"/>
        </w:rPr>
        <w:t>входном контроле</w:t>
      </w:r>
      <w:r w:rsidRPr="00D44BF8">
        <w:rPr>
          <w:sz w:val="24"/>
          <w:szCs w:val="24"/>
        </w:rPr>
        <w:t xml:space="preserve"> закупленной продукции, согласовываются с поставщиком.</w:t>
      </w:r>
    </w:p>
    <w:p w:rsidR="000360C2" w:rsidRPr="00D44BF8" w:rsidRDefault="00CA28F7" w:rsidP="00D44BF8">
      <w:pPr>
        <w:ind w:firstLine="720"/>
        <w:jc w:val="both"/>
        <w:rPr>
          <w:color w:val="000000"/>
          <w:sz w:val="24"/>
          <w:szCs w:val="24"/>
        </w:rPr>
      </w:pPr>
      <w:r w:rsidRPr="00D44BF8">
        <w:rPr>
          <w:sz w:val="24"/>
          <w:szCs w:val="24"/>
        </w:rPr>
        <w:t xml:space="preserve">При хранении продукции </w:t>
      </w:r>
      <w:r w:rsidR="00D44BF8" w:rsidRPr="00D44BF8">
        <w:rPr>
          <w:sz w:val="24"/>
          <w:szCs w:val="24"/>
        </w:rPr>
        <w:t xml:space="preserve">в </w:t>
      </w:r>
      <w:r w:rsidR="00724633">
        <w:rPr>
          <w:sz w:val="24"/>
          <w:szCs w:val="24"/>
        </w:rPr>
        <w:t>организации</w:t>
      </w:r>
      <w:r w:rsidR="00D44BF8" w:rsidRPr="00D44BF8">
        <w:rPr>
          <w:sz w:val="24"/>
          <w:szCs w:val="24"/>
        </w:rPr>
        <w:t xml:space="preserve"> и </w:t>
      </w:r>
      <w:r w:rsidR="00C552D9">
        <w:rPr>
          <w:color w:val="000000"/>
          <w:sz w:val="24"/>
          <w:szCs w:val="24"/>
        </w:rPr>
        <w:t>И</w:t>
      </w:r>
      <w:r w:rsidR="0059340F">
        <w:rPr>
          <w:color w:val="000000"/>
          <w:sz w:val="24"/>
          <w:szCs w:val="24"/>
        </w:rPr>
        <w:t>Л</w:t>
      </w:r>
      <w:r w:rsidRPr="00D44BF8">
        <w:rPr>
          <w:sz w:val="24"/>
          <w:szCs w:val="24"/>
        </w:rPr>
        <w:t xml:space="preserve"> обеспечиваются ее идентификация и условия хранения, соответствующие требованиям технической документации на данную продукцию.</w:t>
      </w:r>
      <w:r w:rsidRPr="00D44BF8">
        <w:rPr>
          <w:color w:val="000000"/>
          <w:sz w:val="24"/>
          <w:szCs w:val="24"/>
        </w:rPr>
        <w:t xml:space="preserve"> </w:t>
      </w:r>
    </w:p>
    <w:p w:rsidR="00A42401" w:rsidRPr="00D44BF8" w:rsidRDefault="000246A8" w:rsidP="00E64055">
      <w:pPr>
        <w:widowControl/>
        <w:tabs>
          <w:tab w:val="left" w:pos="709"/>
          <w:tab w:val="left" w:pos="1276"/>
        </w:tabs>
        <w:ind w:firstLine="720"/>
        <w:jc w:val="both"/>
        <w:rPr>
          <w:rFonts w:cs="Arial"/>
          <w:b/>
          <w:color w:val="000000"/>
          <w:sz w:val="24"/>
          <w:szCs w:val="24"/>
        </w:rPr>
      </w:pPr>
      <w:r w:rsidRPr="00D44BF8">
        <w:rPr>
          <w:b/>
          <w:color w:val="000000"/>
          <w:sz w:val="24"/>
          <w:szCs w:val="24"/>
        </w:rPr>
        <w:t xml:space="preserve">4.7 </w:t>
      </w:r>
      <w:r w:rsidR="000360C2" w:rsidRPr="00D44BF8">
        <w:rPr>
          <w:rFonts w:cs="Arial"/>
          <w:b/>
          <w:color w:val="000000"/>
          <w:sz w:val="24"/>
          <w:szCs w:val="24"/>
        </w:rPr>
        <w:t>Обслуживание заказчиков.</w:t>
      </w:r>
    </w:p>
    <w:p w:rsidR="00D44BF8" w:rsidRPr="00A42401" w:rsidRDefault="00C552D9" w:rsidP="00D44BF8">
      <w:pPr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И</w:t>
      </w:r>
      <w:r w:rsidR="0059340F">
        <w:rPr>
          <w:color w:val="000000"/>
          <w:sz w:val="24"/>
          <w:szCs w:val="24"/>
        </w:rPr>
        <w:t>Л</w:t>
      </w:r>
      <w:r w:rsidR="00D44BF8" w:rsidRPr="00A42401">
        <w:rPr>
          <w:color w:val="000000"/>
          <w:sz w:val="24"/>
          <w:szCs w:val="24"/>
        </w:rPr>
        <w:t xml:space="preserve">  обеспечивает постоянную связь с потребителями, в том числе и потенциальными.</w:t>
      </w:r>
    </w:p>
    <w:p w:rsidR="00D44BF8" w:rsidRPr="00A42401" w:rsidRDefault="00D44BF8" w:rsidP="00D44BF8">
      <w:pPr>
        <w:ind w:firstLine="720"/>
        <w:jc w:val="both"/>
        <w:rPr>
          <w:color w:val="000000"/>
          <w:sz w:val="24"/>
          <w:szCs w:val="24"/>
        </w:rPr>
      </w:pPr>
      <w:r w:rsidRPr="00A42401">
        <w:rPr>
          <w:color w:val="000000"/>
          <w:sz w:val="24"/>
          <w:szCs w:val="24"/>
        </w:rPr>
        <w:t>Связь с потребителями осуществляется посредством:</w:t>
      </w:r>
    </w:p>
    <w:p w:rsidR="00D44BF8" w:rsidRPr="00A42401" w:rsidRDefault="00D44BF8" w:rsidP="001C3172">
      <w:pPr>
        <w:widowControl/>
        <w:numPr>
          <w:ilvl w:val="0"/>
          <w:numId w:val="14"/>
        </w:numPr>
        <w:overflowPunct/>
        <w:autoSpaceDE/>
        <w:autoSpaceDN/>
        <w:adjustRightInd/>
        <w:ind w:left="0" w:firstLine="720"/>
        <w:jc w:val="both"/>
        <w:textAlignment w:val="auto"/>
        <w:rPr>
          <w:color w:val="000000"/>
          <w:sz w:val="24"/>
          <w:szCs w:val="24"/>
        </w:rPr>
      </w:pPr>
      <w:r w:rsidRPr="00A42401">
        <w:rPr>
          <w:color w:val="000000"/>
          <w:sz w:val="24"/>
          <w:szCs w:val="24"/>
        </w:rPr>
        <w:lastRenderedPageBreak/>
        <w:t xml:space="preserve">доведения до потребителей информации об </w:t>
      </w:r>
      <w:r w:rsidR="00C552D9">
        <w:rPr>
          <w:color w:val="000000"/>
          <w:sz w:val="24"/>
          <w:szCs w:val="24"/>
        </w:rPr>
        <w:t>И</w:t>
      </w:r>
      <w:r w:rsidR="0059340F">
        <w:rPr>
          <w:color w:val="000000"/>
          <w:sz w:val="24"/>
          <w:szCs w:val="24"/>
        </w:rPr>
        <w:t>Л</w:t>
      </w:r>
      <w:r w:rsidRPr="00A42401">
        <w:rPr>
          <w:color w:val="000000"/>
          <w:sz w:val="24"/>
          <w:szCs w:val="24"/>
        </w:rPr>
        <w:t xml:space="preserve">, его области аккредитации путем рекламы </w:t>
      </w:r>
      <w:r w:rsidR="00C552D9">
        <w:rPr>
          <w:color w:val="000000"/>
          <w:sz w:val="24"/>
          <w:szCs w:val="24"/>
        </w:rPr>
        <w:t>И</w:t>
      </w:r>
      <w:r w:rsidR="0059340F">
        <w:rPr>
          <w:color w:val="000000"/>
          <w:sz w:val="24"/>
          <w:szCs w:val="24"/>
        </w:rPr>
        <w:t>Л</w:t>
      </w:r>
      <w:r w:rsidRPr="00A42401">
        <w:rPr>
          <w:color w:val="000000"/>
          <w:sz w:val="24"/>
          <w:szCs w:val="24"/>
        </w:rPr>
        <w:t xml:space="preserve">  в средствах массовой информации, участия в выставках, размещения информации на сайте </w:t>
      </w:r>
      <w:r w:rsidR="00724633">
        <w:rPr>
          <w:sz w:val="24"/>
          <w:szCs w:val="24"/>
        </w:rPr>
        <w:t>организации</w:t>
      </w:r>
      <w:r w:rsidRPr="00A42401">
        <w:rPr>
          <w:color w:val="000000"/>
          <w:sz w:val="24"/>
          <w:szCs w:val="24"/>
        </w:rPr>
        <w:t xml:space="preserve">   и т.п.;</w:t>
      </w:r>
    </w:p>
    <w:p w:rsidR="00D44BF8" w:rsidRPr="00A42401" w:rsidRDefault="00D44BF8" w:rsidP="001C3172">
      <w:pPr>
        <w:widowControl/>
        <w:numPr>
          <w:ilvl w:val="0"/>
          <w:numId w:val="15"/>
        </w:numPr>
        <w:overflowPunct/>
        <w:autoSpaceDE/>
        <w:autoSpaceDN/>
        <w:adjustRightInd/>
        <w:ind w:left="0" w:firstLine="720"/>
        <w:jc w:val="both"/>
        <w:textAlignment w:val="auto"/>
        <w:rPr>
          <w:color w:val="000000"/>
          <w:sz w:val="24"/>
          <w:szCs w:val="24"/>
        </w:rPr>
      </w:pPr>
      <w:r w:rsidRPr="00A42401">
        <w:rPr>
          <w:color w:val="000000"/>
          <w:sz w:val="24"/>
          <w:szCs w:val="24"/>
        </w:rPr>
        <w:t>рассмотрения и согласования требований потребителей;</w:t>
      </w:r>
    </w:p>
    <w:p w:rsidR="00D44BF8" w:rsidRPr="00A42401" w:rsidRDefault="00D44BF8" w:rsidP="001C3172">
      <w:pPr>
        <w:widowControl/>
        <w:numPr>
          <w:ilvl w:val="0"/>
          <w:numId w:val="16"/>
        </w:numPr>
        <w:overflowPunct/>
        <w:autoSpaceDE/>
        <w:autoSpaceDN/>
        <w:adjustRightInd/>
        <w:ind w:left="0" w:firstLine="720"/>
        <w:jc w:val="both"/>
        <w:textAlignment w:val="auto"/>
        <w:rPr>
          <w:color w:val="000000"/>
          <w:sz w:val="24"/>
          <w:szCs w:val="24"/>
        </w:rPr>
      </w:pPr>
      <w:r w:rsidRPr="00A42401">
        <w:rPr>
          <w:color w:val="000000"/>
          <w:sz w:val="24"/>
          <w:szCs w:val="24"/>
        </w:rPr>
        <w:t xml:space="preserve">получения и анализа отзывов об </w:t>
      </w:r>
      <w:r w:rsidR="00C552D9">
        <w:rPr>
          <w:color w:val="000000"/>
          <w:sz w:val="24"/>
          <w:szCs w:val="24"/>
        </w:rPr>
        <w:t>И</w:t>
      </w:r>
      <w:r w:rsidR="0059340F">
        <w:rPr>
          <w:color w:val="000000"/>
          <w:sz w:val="24"/>
          <w:szCs w:val="24"/>
        </w:rPr>
        <w:t>Л</w:t>
      </w:r>
      <w:r w:rsidRPr="00A42401">
        <w:rPr>
          <w:color w:val="000000"/>
          <w:sz w:val="24"/>
          <w:szCs w:val="24"/>
        </w:rPr>
        <w:t xml:space="preserve"> и предложений по совершенствованию деятельности;</w:t>
      </w:r>
    </w:p>
    <w:p w:rsidR="00D44BF8" w:rsidRDefault="00D44BF8" w:rsidP="001C3172">
      <w:pPr>
        <w:widowControl/>
        <w:numPr>
          <w:ilvl w:val="0"/>
          <w:numId w:val="17"/>
        </w:numPr>
        <w:overflowPunct/>
        <w:autoSpaceDE/>
        <w:autoSpaceDN/>
        <w:adjustRightInd/>
        <w:ind w:left="0" w:firstLine="720"/>
        <w:jc w:val="both"/>
        <w:textAlignment w:val="auto"/>
        <w:rPr>
          <w:color w:val="000000"/>
          <w:sz w:val="24"/>
          <w:szCs w:val="24"/>
        </w:rPr>
      </w:pPr>
      <w:r w:rsidRPr="00A42401">
        <w:rPr>
          <w:color w:val="000000"/>
          <w:sz w:val="24"/>
          <w:szCs w:val="24"/>
        </w:rPr>
        <w:t xml:space="preserve">получения и рассмотрения </w:t>
      </w:r>
      <w:r w:rsidR="007D102E">
        <w:rPr>
          <w:color w:val="000000"/>
          <w:sz w:val="24"/>
          <w:szCs w:val="24"/>
        </w:rPr>
        <w:t>претензий</w:t>
      </w:r>
      <w:r w:rsidRPr="00A42401">
        <w:rPr>
          <w:color w:val="000000"/>
          <w:sz w:val="24"/>
          <w:szCs w:val="24"/>
        </w:rPr>
        <w:t>;</w:t>
      </w:r>
    </w:p>
    <w:p w:rsidR="000360C2" w:rsidRDefault="00D44BF8" w:rsidP="001C3172">
      <w:pPr>
        <w:widowControl/>
        <w:numPr>
          <w:ilvl w:val="0"/>
          <w:numId w:val="17"/>
        </w:numPr>
        <w:overflowPunct/>
        <w:autoSpaceDE/>
        <w:autoSpaceDN/>
        <w:adjustRightInd/>
        <w:ind w:left="0" w:firstLine="720"/>
        <w:jc w:val="both"/>
        <w:textAlignment w:val="auto"/>
        <w:rPr>
          <w:color w:val="000000"/>
          <w:sz w:val="24"/>
          <w:szCs w:val="24"/>
        </w:rPr>
      </w:pPr>
      <w:r w:rsidRPr="00A42401">
        <w:rPr>
          <w:color w:val="000000"/>
          <w:sz w:val="24"/>
          <w:szCs w:val="24"/>
        </w:rPr>
        <w:t>заключения договоров и выполнения работ по испытаниям продукции.</w:t>
      </w:r>
    </w:p>
    <w:p w:rsidR="004728C1" w:rsidRDefault="004728C1" w:rsidP="004728C1">
      <w:pPr>
        <w:widowControl/>
        <w:overflowPunct/>
        <w:autoSpaceDE/>
        <w:autoSpaceDN/>
        <w:adjustRightInd/>
        <w:jc w:val="both"/>
        <w:textAlignment w:val="auto"/>
        <w:rPr>
          <w:b/>
          <w:color w:val="000000"/>
          <w:sz w:val="24"/>
          <w:szCs w:val="24"/>
        </w:rPr>
      </w:pPr>
      <w:r w:rsidRPr="004728C1">
        <w:rPr>
          <w:b/>
          <w:color w:val="000000"/>
          <w:sz w:val="24"/>
          <w:szCs w:val="24"/>
        </w:rPr>
        <w:t xml:space="preserve">            4.8 Претензии.</w:t>
      </w:r>
    </w:p>
    <w:p w:rsidR="004728C1" w:rsidRDefault="004728C1" w:rsidP="004728C1">
      <w:pPr>
        <w:ind w:firstLine="720"/>
        <w:jc w:val="both"/>
        <w:rPr>
          <w:sz w:val="24"/>
        </w:rPr>
      </w:pPr>
      <w:r>
        <w:rPr>
          <w:sz w:val="24"/>
        </w:rPr>
        <w:t xml:space="preserve">При получении рекламации технического характера по качеству испытаний руководитель </w:t>
      </w:r>
      <w:r w:rsidR="00C552D9">
        <w:rPr>
          <w:sz w:val="24"/>
        </w:rPr>
        <w:t>И</w:t>
      </w:r>
      <w:r w:rsidR="0059340F">
        <w:rPr>
          <w:sz w:val="24"/>
        </w:rPr>
        <w:t>Л</w:t>
      </w:r>
      <w:r>
        <w:rPr>
          <w:sz w:val="24"/>
        </w:rPr>
        <w:t xml:space="preserve"> определяет ответственное лицо </w:t>
      </w:r>
      <w:r w:rsidR="00C552D9">
        <w:rPr>
          <w:sz w:val="24"/>
        </w:rPr>
        <w:t>ил</w:t>
      </w:r>
      <w:r>
        <w:rPr>
          <w:sz w:val="24"/>
        </w:rPr>
        <w:t>и назначает комиссию по рассмотрению причин рекламации (при необходимости с участием заказчика). В зависимости от результатов рассмотрения рекламации принимаются соответствующие решения и намечаются мероприятия, позволяющие избежать в будущем появления других рекламаций, о чём в недельный срок информируется заказчик.</w:t>
      </w:r>
    </w:p>
    <w:p w:rsidR="002C7FD1" w:rsidRDefault="004728C1" w:rsidP="000552B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</w:t>
      </w:r>
    </w:p>
    <w:p w:rsidR="00840AEE" w:rsidRDefault="002C7FD1" w:rsidP="000552BE">
      <w:pPr>
        <w:rPr>
          <w:rFonts w:cs="Arial"/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            </w:t>
      </w:r>
      <w:r w:rsidR="004728C1">
        <w:rPr>
          <w:b/>
          <w:sz w:val="24"/>
          <w:szCs w:val="24"/>
        </w:rPr>
        <w:t xml:space="preserve">4.9 </w:t>
      </w:r>
      <w:r w:rsidR="004728C1" w:rsidRPr="004728C1">
        <w:rPr>
          <w:rFonts w:cs="Arial"/>
          <w:b/>
          <w:color w:val="000000"/>
          <w:sz w:val="24"/>
          <w:szCs w:val="24"/>
        </w:rPr>
        <w:t>Управление работами п</w:t>
      </w:r>
      <w:r>
        <w:rPr>
          <w:rFonts w:cs="Arial"/>
          <w:b/>
          <w:color w:val="000000"/>
          <w:sz w:val="24"/>
          <w:szCs w:val="24"/>
        </w:rPr>
        <w:t>о испытаниям не соответствующим</w:t>
      </w:r>
      <w:r w:rsidR="004728C1" w:rsidRPr="004728C1">
        <w:rPr>
          <w:rFonts w:cs="Arial"/>
          <w:b/>
          <w:color w:val="000000"/>
          <w:sz w:val="24"/>
          <w:szCs w:val="24"/>
        </w:rPr>
        <w:t xml:space="preserve"> установленным требованиям.</w:t>
      </w:r>
    </w:p>
    <w:p w:rsidR="004728C1" w:rsidRPr="00553CDC" w:rsidRDefault="004728C1" w:rsidP="004728C1">
      <w:pPr>
        <w:ind w:firstLine="709"/>
        <w:jc w:val="both"/>
        <w:rPr>
          <w:color w:val="000000"/>
          <w:sz w:val="24"/>
          <w:szCs w:val="24"/>
        </w:rPr>
      </w:pPr>
      <w:r w:rsidRPr="00553CDC">
        <w:rPr>
          <w:color w:val="000000"/>
          <w:sz w:val="24"/>
          <w:szCs w:val="24"/>
        </w:rPr>
        <w:t xml:space="preserve">В </w:t>
      </w:r>
      <w:r w:rsidR="00C552D9">
        <w:rPr>
          <w:color w:val="000000"/>
          <w:sz w:val="24"/>
          <w:szCs w:val="24"/>
        </w:rPr>
        <w:t>И</w:t>
      </w:r>
      <w:r w:rsidR="0059340F">
        <w:rPr>
          <w:color w:val="000000"/>
          <w:sz w:val="24"/>
          <w:szCs w:val="24"/>
        </w:rPr>
        <w:t>Л</w:t>
      </w:r>
      <w:r w:rsidRPr="00553CDC">
        <w:rPr>
          <w:color w:val="000000"/>
          <w:sz w:val="24"/>
          <w:szCs w:val="24"/>
        </w:rPr>
        <w:t xml:space="preserve">  осуществляется управление несоответствиями.</w:t>
      </w:r>
    </w:p>
    <w:p w:rsidR="004728C1" w:rsidRPr="00553CDC" w:rsidRDefault="004728C1" w:rsidP="004728C1">
      <w:pPr>
        <w:ind w:firstLine="709"/>
        <w:jc w:val="both"/>
        <w:rPr>
          <w:color w:val="000000"/>
          <w:sz w:val="24"/>
          <w:szCs w:val="24"/>
        </w:rPr>
      </w:pPr>
      <w:r w:rsidRPr="00553CDC">
        <w:rPr>
          <w:color w:val="000000"/>
          <w:sz w:val="24"/>
          <w:szCs w:val="24"/>
        </w:rPr>
        <w:t xml:space="preserve">К несоответствиям могут быть отнесены: </w:t>
      </w:r>
    </w:p>
    <w:p w:rsidR="00A14D09" w:rsidRPr="00A14D09" w:rsidRDefault="00A14D09" w:rsidP="00A14D09">
      <w:pPr>
        <w:widowControl/>
        <w:tabs>
          <w:tab w:val="left" w:pos="1080"/>
        </w:tabs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Pr="00A14D09">
        <w:rPr>
          <w:color w:val="000000"/>
          <w:sz w:val="24"/>
          <w:szCs w:val="24"/>
        </w:rPr>
        <w:t>нарушения персоналом ИЛ установленных правил и процедур проведения испытательный;</w:t>
      </w:r>
    </w:p>
    <w:p w:rsidR="00A14D09" w:rsidRPr="00A14D09" w:rsidRDefault="00A14D09" w:rsidP="00A14D09">
      <w:pPr>
        <w:widowControl/>
        <w:tabs>
          <w:tab w:val="left" w:pos="1080"/>
        </w:tabs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 w:rsidRPr="00A14D09">
        <w:rPr>
          <w:color w:val="000000"/>
          <w:sz w:val="24"/>
          <w:szCs w:val="24"/>
        </w:rPr>
        <w:t>- не соответствие условий окружающей среды заданным нормам;</w:t>
      </w:r>
    </w:p>
    <w:p w:rsidR="00A14D09" w:rsidRPr="00A14D09" w:rsidRDefault="00A14D09" w:rsidP="00A14D09">
      <w:pPr>
        <w:widowControl/>
        <w:tabs>
          <w:tab w:val="left" w:pos="1080"/>
        </w:tabs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 w:rsidRPr="00A14D09">
        <w:rPr>
          <w:color w:val="000000"/>
          <w:sz w:val="24"/>
          <w:szCs w:val="24"/>
        </w:rPr>
        <w:t>- работа на неисправном или сомнительном оборудовании;</w:t>
      </w:r>
    </w:p>
    <w:p w:rsidR="00A14D09" w:rsidRPr="00A14D09" w:rsidRDefault="00A14D09" w:rsidP="00A14D09">
      <w:pPr>
        <w:widowControl/>
        <w:tabs>
          <w:tab w:val="left" w:pos="1080"/>
        </w:tabs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 w:rsidRPr="00A14D09">
        <w:rPr>
          <w:color w:val="000000"/>
          <w:sz w:val="24"/>
          <w:szCs w:val="24"/>
        </w:rPr>
        <w:t>- работа на оборудовании подвергшемся перегрузке;</w:t>
      </w:r>
    </w:p>
    <w:p w:rsidR="00A14D09" w:rsidRPr="00A14D09" w:rsidRDefault="00A14D09" w:rsidP="00A14D09">
      <w:pPr>
        <w:widowControl/>
        <w:tabs>
          <w:tab w:val="left" w:pos="1080"/>
        </w:tabs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 w:rsidRPr="00A14D09">
        <w:rPr>
          <w:color w:val="000000"/>
          <w:sz w:val="24"/>
          <w:szCs w:val="24"/>
        </w:rPr>
        <w:t>- работа на не поверенных или сомнительных средствах измерения;</w:t>
      </w:r>
    </w:p>
    <w:p w:rsidR="00A14D09" w:rsidRPr="00A14D09" w:rsidRDefault="00A14D09" w:rsidP="00A14D09">
      <w:pPr>
        <w:widowControl/>
        <w:tabs>
          <w:tab w:val="left" w:pos="1080"/>
        </w:tabs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 w:rsidRPr="00A14D09">
        <w:rPr>
          <w:color w:val="000000"/>
          <w:sz w:val="24"/>
          <w:szCs w:val="24"/>
        </w:rPr>
        <w:t>- несоблюдение сроков испытаний;</w:t>
      </w:r>
    </w:p>
    <w:p w:rsidR="004728C1" w:rsidRPr="00A14D09" w:rsidRDefault="00A14D09" w:rsidP="00A14D09">
      <w:pPr>
        <w:widowControl/>
        <w:tabs>
          <w:tab w:val="left" w:pos="1080"/>
        </w:tabs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 w:rsidRPr="00A14D09">
        <w:rPr>
          <w:color w:val="000000"/>
          <w:sz w:val="24"/>
          <w:szCs w:val="24"/>
        </w:rPr>
        <w:t>- отклонения, ошибки и неточности в оформляемой документации.</w:t>
      </w:r>
    </w:p>
    <w:p w:rsidR="004728C1" w:rsidRPr="00553CDC" w:rsidRDefault="004728C1" w:rsidP="004728C1">
      <w:pPr>
        <w:ind w:firstLine="720"/>
        <w:jc w:val="both"/>
        <w:rPr>
          <w:color w:val="000000"/>
          <w:sz w:val="24"/>
          <w:szCs w:val="24"/>
        </w:rPr>
      </w:pPr>
      <w:r w:rsidRPr="00553CDC">
        <w:rPr>
          <w:color w:val="000000"/>
          <w:sz w:val="24"/>
          <w:szCs w:val="24"/>
        </w:rPr>
        <w:t>Деятельность по управлению несоответствиями включает в себя их обнаружение, оценку, фиксацию, анализ и принятие корректирующих действий с последующим контролем их выполнения и оценкой результативности.</w:t>
      </w:r>
    </w:p>
    <w:p w:rsidR="004728C1" w:rsidRPr="00553CDC" w:rsidRDefault="004728C1" w:rsidP="004728C1">
      <w:pPr>
        <w:ind w:firstLine="720"/>
        <w:jc w:val="both"/>
        <w:rPr>
          <w:color w:val="000000"/>
          <w:sz w:val="24"/>
          <w:szCs w:val="24"/>
        </w:rPr>
      </w:pPr>
      <w:r w:rsidRPr="00553CDC">
        <w:rPr>
          <w:color w:val="000000"/>
          <w:sz w:val="24"/>
          <w:szCs w:val="24"/>
        </w:rPr>
        <w:t>Несоответствия могут быть обнаружены:</w:t>
      </w:r>
    </w:p>
    <w:p w:rsidR="004728C1" w:rsidRPr="00553CDC" w:rsidRDefault="007927DA" w:rsidP="007927DA">
      <w:pPr>
        <w:widowControl/>
        <w:tabs>
          <w:tab w:val="left" w:pos="1080"/>
        </w:tabs>
        <w:overflowPunct/>
        <w:autoSpaceDE/>
        <w:autoSpaceDN/>
        <w:adjustRightInd/>
        <w:ind w:left="1080"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- </w:t>
      </w:r>
      <w:r w:rsidR="004728C1" w:rsidRPr="00553CDC">
        <w:rPr>
          <w:color w:val="000000"/>
          <w:sz w:val="24"/>
          <w:szCs w:val="24"/>
        </w:rPr>
        <w:t xml:space="preserve">руководителем </w:t>
      </w:r>
      <w:r w:rsidR="00C552D9">
        <w:rPr>
          <w:color w:val="000000"/>
          <w:sz w:val="24"/>
          <w:szCs w:val="24"/>
        </w:rPr>
        <w:t>И</w:t>
      </w:r>
      <w:r w:rsidR="0059340F">
        <w:rPr>
          <w:color w:val="000000"/>
          <w:sz w:val="24"/>
          <w:szCs w:val="24"/>
        </w:rPr>
        <w:t>Л</w:t>
      </w:r>
      <w:r w:rsidR="004728C1" w:rsidRPr="00553CDC">
        <w:rPr>
          <w:color w:val="000000"/>
          <w:sz w:val="24"/>
          <w:szCs w:val="24"/>
        </w:rPr>
        <w:t xml:space="preserve">, заместителем руководителя </w:t>
      </w:r>
      <w:r w:rsidR="00C552D9">
        <w:rPr>
          <w:color w:val="000000"/>
          <w:sz w:val="24"/>
          <w:szCs w:val="24"/>
        </w:rPr>
        <w:t>И</w:t>
      </w:r>
      <w:r w:rsidR="0059340F">
        <w:rPr>
          <w:color w:val="000000"/>
          <w:sz w:val="24"/>
          <w:szCs w:val="24"/>
        </w:rPr>
        <w:t>Л</w:t>
      </w:r>
      <w:r w:rsidR="004728C1" w:rsidRPr="00553CDC">
        <w:rPr>
          <w:color w:val="000000"/>
          <w:sz w:val="24"/>
          <w:szCs w:val="24"/>
        </w:rPr>
        <w:t xml:space="preserve"> в процессе контроля деятельности персонала, визирования и утверждения документов;</w:t>
      </w:r>
    </w:p>
    <w:p w:rsidR="004728C1" w:rsidRPr="00553CDC" w:rsidRDefault="007927DA" w:rsidP="007927DA">
      <w:pPr>
        <w:widowControl/>
        <w:tabs>
          <w:tab w:val="left" w:pos="1080"/>
        </w:tabs>
        <w:overflowPunct/>
        <w:autoSpaceDE/>
        <w:autoSpaceDN/>
        <w:adjustRightInd/>
        <w:ind w:left="1080"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- </w:t>
      </w:r>
      <w:r w:rsidR="004728C1" w:rsidRPr="00553CDC">
        <w:rPr>
          <w:color w:val="000000"/>
          <w:sz w:val="24"/>
          <w:szCs w:val="24"/>
        </w:rPr>
        <w:t>непосредственно исполнителями в процессе осуществления работ;</w:t>
      </w:r>
    </w:p>
    <w:p w:rsidR="004728C1" w:rsidRPr="00553CDC" w:rsidRDefault="007927DA" w:rsidP="007927DA">
      <w:pPr>
        <w:widowControl/>
        <w:tabs>
          <w:tab w:val="left" w:pos="1080"/>
        </w:tabs>
        <w:overflowPunct/>
        <w:autoSpaceDE/>
        <w:autoSpaceDN/>
        <w:adjustRightInd/>
        <w:ind w:left="1080"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- </w:t>
      </w:r>
      <w:r w:rsidR="004728C1" w:rsidRPr="00553CDC">
        <w:rPr>
          <w:color w:val="000000"/>
          <w:sz w:val="24"/>
          <w:szCs w:val="24"/>
        </w:rPr>
        <w:t xml:space="preserve">при внутренних </w:t>
      </w:r>
      <w:r w:rsidR="00553CDC" w:rsidRPr="00553CDC">
        <w:rPr>
          <w:color w:val="000000"/>
          <w:sz w:val="24"/>
          <w:szCs w:val="24"/>
        </w:rPr>
        <w:t>проверках</w:t>
      </w:r>
      <w:r w:rsidR="004728C1" w:rsidRPr="00553CDC">
        <w:rPr>
          <w:color w:val="000000"/>
          <w:sz w:val="24"/>
          <w:szCs w:val="24"/>
        </w:rPr>
        <w:t xml:space="preserve"> </w:t>
      </w:r>
      <w:r w:rsidR="003347BC">
        <w:rPr>
          <w:color w:val="000000"/>
          <w:sz w:val="24"/>
          <w:szCs w:val="24"/>
        </w:rPr>
        <w:t>системы менеджмента качества</w:t>
      </w:r>
      <w:r w:rsidR="004728C1" w:rsidRPr="00553CDC">
        <w:rPr>
          <w:color w:val="000000"/>
          <w:sz w:val="24"/>
          <w:szCs w:val="24"/>
        </w:rPr>
        <w:t xml:space="preserve"> </w:t>
      </w:r>
      <w:r w:rsidR="00C552D9">
        <w:rPr>
          <w:color w:val="000000"/>
          <w:sz w:val="24"/>
          <w:szCs w:val="24"/>
        </w:rPr>
        <w:t>И</w:t>
      </w:r>
      <w:r w:rsidR="0059340F">
        <w:rPr>
          <w:color w:val="000000"/>
          <w:sz w:val="24"/>
          <w:szCs w:val="24"/>
        </w:rPr>
        <w:t>Л</w:t>
      </w:r>
      <w:r w:rsidR="004728C1" w:rsidRPr="00553CDC">
        <w:rPr>
          <w:color w:val="000000"/>
          <w:sz w:val="24"/>
          <w:szCs w:val="24"/>
        </w:rPr>
        <w:t>;</w:t>
      </w:r>
    </w:p>
    <w:p w:rsidR="004728C1" w:rsidRDefault="007927DA" w:rsidP="007927DA">
      <w:pPr>
        <w:widowControl/>
        <w:tabs>
          <w:tab w:val="left" w:pos="1080"/>
        </w:tabs>
        <w:overflowPunct/>
        <w:autoSpaceDE/>
        <w:autoSpaceDN/>
        <w:adjustRightInd/>
        <w:ind w:left="1080"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- </w:t>
      </w:r>
      <w:r w:rsidR="004728C1" w:rsidRPr="00553CDC">
        <w:rPr>
          <w:color w:val="000000"/>
          <w:sz w:val="24"/>
          <w:szCs w:val="24"/>
        </w:rPr>
        <w:t xml:space="preserve">при проверках деятельности </w:t>
      </w:r>
      <w:r w:rsidR="00C552D9">
        <w:rPr>
          <w:color w:val="000000"/>
          <w:sz w:val="24"/>
          <w:szCs w:val="24"/>
        </w:rPr>
        <w:t>И</w:t>
      </w:r>
      <w:r w:rsidR="0059340F">
        <w:rPr>
          <w:color w:val="000000"/>
          <w:sz w:val="24"/>
          <w:szCs w:val="24"/>
        </w:rPr>
        <w:t>Л</w:t>
      </w:r>
      <w:r w:rsidR="004728C1" w:rsidRPr="00553CDC">
        <w:rPr>
          <w:color w:val="000000"/>
          <w:sz w:val="24"/>
          <w:szCs w:val="24"/>
        </w:rPr>
        <w:t xml:space="preserve"> и его </w:t>
      </w:r>
      <w:r w:rsidR="003347BC">
        <w:rPr>
          <w:color w:val="000000"/>
          <w:sz w:val="24"/>
          <w:szCs w:val="24"/>
        </w:rPr>
        <w:t>системы менеджмента качества</w:t>
      </w:r>
      <w:r w:rsidR="004728C1" w:rsidRPr="00553CDC">
        <w:rPr>
          <w:color w:val="000000"/>
          <w:sz w:val="24"/>
          <w:szCs w:val="24"/>
        </w:rPr>
        <w:t xml:space="preserve"> сторонними организациями;</w:t>
      </w:r>
    </w:p>
    <w:p w:rsidR="0059340F" w:rsidRPr="00553CDC" w:rsidRDefault="0059340F" w:rsidP="007927DA">
      <w:pPr>
        <w:widowControl/>
        <w:tabs>
          <w:tab w:val="left" w:pos="1080"/>
        </w:tabs>
        <w:overflowPunct/>
        <w:autoSpaceDE/>
        <w:autoSpaceDN/>
        <w:adjustRightInd/>
        <w:ind w:left="1080"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при очередной поверке средств измерения;</w:t>
      </w:r>
    </w:p>
    <w:p w:rsidR="004728C1" w:rsidRPr="00553CDC" w:rsidRDefault="007927DA" w:rsidP="007927DA">
      <w:pPr>
        <w:widowControl/>
        <w:tabs>
          <w:tab w:val="left" w:pos="1080"/>
        </w:tabs>
        <w:overflowPunct/>
        <w:autoSpaceDE/>
        <w:autoSpaceDN/>
        <w:adjustRightInd/>
        <w:ind w:left="1080"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- </w:t>
      </w:r>
      <w:r w:rsidR="004728C1" w:rsidRPr="00553CDC">
        <w:rPr>
          <w:color w:val="000000"/>
          <w:sz w:val="24"/>
          <w:szCs w:val="24"/>
        </w:rPr>
        <w:t xml:space="preserve">при рассмотрении претензий к качеству работы </w:t>
      </w:r>
      <w:r w:rsidR="00C552D9">
        <w:rPr>
          <w:color w:val="000000"/>
          <w:sz w:val="24"/>
          <w:szCs w:val="24"/>
        </w:rPr>
        <w:t>И</w:t>
      </w:r>
      <w:r w:rsidR="0059340F">
        <w:rPr>
          <w:color w:val="000000"/>
          <w:sz w:val="24"/>
          <w:szCs w:val="24"/>
        </w:rPr>
        <w:t>Л</w:t>
      </w:r>
      <w:r w:rsidR="004728C1" w:rsidRPr="00553CDC">
        <w:rPr>
          <w:color w:val="000000"/>
          <w:sz w:val="24"/>
          <w:szCs w:val="24"/>
        </w:rPr>
        <w:t>.</w:t>
      </w:r>
    </w:p>
    <w:p w:rsidR="004728C1" w:rsidRPr="00553CDC" w:rsidRDefault="004728C1" w:rsidP="004728C1">
      <w:pPr>
        <w:ind w:firstLine="720"/>
        <w:jc w:val="both"/>
        <w:rPr>
          <w:color w:val="000000"/>
          <w:sz w:val="24"/>
          <w:szCs w:val="24"/>
        </w:rPr>
      </w:pPr>
      <w:r w:rsidRPr="00553CDC">
        <w:rPr>
          <w:color w:val="000000"/>
          <w:sz w:val="24"/>
          <w:szCs w:val="24"/>
        </w:rPr>
        <w:t xml:space="preserve">Оценку несоответствий осуществляют руководитель </w:t>
      </w:r>
      <w:r w:rsidR="00C552D9">
        <w:rPr>
          <w:color w:val="000000"/>
          <w:sz w:val="24"/>
          <w:szCs w:val="24"/>
        </w:rPr>
        <w:t>И</w:t>
      </w:r>
      <w:r w:rsidR="0059340F">
        <w:rPr>
          <w:color w:val="000000"/>
          <w:sz w:val="24"/>
          <w:szCs w:val="24"/>
        </w:rPr>
        <w:t>Л</w:t>
      </w:r>
      <w:r w:rsidRPr="00553CDC">
        <w:rPr>
          <w:color w:val="000000"/>
          <w:sz w:val="24"/>
          <w:szCs w:val="24"/>
        </w:rPr>
        <w:t xml:space="preserve"> совместно с заместителем руководителя </w:t>
      </w:r>
      <w:r w:rsidR="00C552D9">
        <w:rPr>
          <w:color w:val="000000"/>
          <w:sz w:val="24"/>
          <w:szCs w:val="24"/>
        </w:rPr>
        <w:t>И</w:t>
      </w:r>
      <w:r w:rsidR="0059340F">
        <w:rPr>
          <w:color w:val="000000"/>
          <w:sz w:val="24"/>
          <w:szCs w:val="24"/>
        </w:rPr>
        <w:t>Л</w:t>
      </w:r>
      <w:r w:rsidRPr="00553CDC">
        <w:rPr>
          <w:color w:val="000000"/>
          <w:sz w:val="24"/>
          <w:szCs w:val="24"/>
        </w:rPr>
        <w:t>.</w:t>
      </w:r>
    </w:p>
    <w:p w:rsidR="004728C1" w:rsidRPr="00553CDC" w:rsidRDefault="004728C1" w:rsidP="004728C1">
      <w:pPr>
        <w:ind w:firstLine="720"/>
        <w:jc w:val="both"/>
        <w:rPr>
          <w:color w:val="000000"/>
          <w:sz w:val="24"/>
          <w:szCs w:val="24"/>
        </w:rPr>
      </w:pPr>
      <w:r w:rsidRPr="00553CDC">
        <w:rPr>
          <w:color w:val="000000"/>
          <w:sz w:val="24"/>
          <w:szCs w:val="24"/>
        </w:rPr>
        <w:t xml:space="preserve">В случае выявления незначительных отклонений, ошибок и неточностей, которые не могут оказать существенного влияния на результаты </w:t>
      </w:r>
      <w:r w:rsidR="0059340F">
        <w:rPr>
          <w:color w:val="000000"/>
          <w:sz w:val="24"/>
          <w:szCs w:val="24"/>
        </w:rPr>
        <w:t>испытаний</w:t>
      </w:r>
      <w:r w:rsidRPr="00553CDC">
        <w:rPr>
          <w:color w:val="000000"/>
          <w:sz w:val="24"/>
          <w:szCs w:val="24"/>
        </w:rPr>
        <w:t xml:space="preserve"> и не требуют проведения корректирующих мероприятий, они исправляются соответствующим персоналом </w:t>
      </w:r>
      <w:r w:rsidR="00C552D9">
        <w:rPr>
          <w:color w:val="000000"/>
          <w:sz w:val="24"/>
          <w:szCs w:val="24"/>
        </w:rPr>
        <w:t>И</w:t>
      </w:r>
      <w:r w:rsidR="0059340F">
        <w:rPr>
          <w:color w:val="000000"/>
          <w:sz w:val="24"/>
          <w:szCs w:val="24"/>
        </w:rPr>
        <w:t>Л</w:t>
      </w:r>
      <w:r w:rsidRPr="00553CDC">
        <w:rPr>
          <w:color w:val="000000"/>
          <w:sz w:val="24"/>
          <w:szCs w:val="24"/>
        </w:rPr>
        <w:t>.</w:t>
      </w:r>
    </w:p>
    <w:p w:rsidR="004728C1" w:rsidRPr="00553CDC" w:rsidRDefault="004728C1" w:rsidP="004728C1">
      <w:pPr>
        <w:ind w:firstLine="720"/>
        <w:jc w:val="both"/>
        <w:rPr>
          <w:color w:val="000000"/>
          <w:sz w:val="24"/>
          <w:szCs w:val="24"/>
        </w:rPr>
      </w:pPr>
      <w:r w:rsidRPr="00553CDC">
        <w:rPr>
          <w:color w:val="000000"/>
          <w:sz w:val="24"/>
          <w:szCs w:val="24"/>
        </w:rPr>
        <w:t>При обнаружении несоответствий, требующих мер корректирующего воздействия, последние производятся в соответствии с п.</w:t>
      </w:r>
      <w:r w:rsidR="00553CDC" w:rsidRPr="00553CDC">
        <w:rPr>
          <w:color w:val="000000"/>
          <w:sz w:val="24"/>
          <w:szCs w:val="24"/>
        </w:rPr>
        <w:t xml:space="preserve"> 4.11</w:t>
      </w:r>
      <w:r w:rsidRPr="00553CDC">
        <w:rPr>
          <w:color w:val="000000"/>
          <w:sz w:val="24"/>
          <w:szCs w:val="24"/>
        </w:rPr>
        <w:t>.настоящего Руководства по качеству.</w:t>
      </w:r>
    </w:p>
    <w:p w:rsidR="004728C1" w:rsidRDefault="004728C1" w:rsidP="004728C1">
      <w:pPr>
        <w:rPr>
          <w:color w:val="000000"/>
          <w:sz w:val="24"/>
          <w:szCs w:val="24"/>
        </w:rPr>
      </w:pPr>
      <w:r w:rsidRPr="00553CDC">
        <w:rPr>
          <w:color w:val="000000"/>
          <w:sz w:val="24"/>
          <w:szCs w:val="24"/>
        </w:rPr>
        <w:t xml:space="preserve">Управление несоответствиями </w:t>
      </w:r>
      <w:r w:rsidR="00553CDC" w:rsidRPr="00553CDC">
        <w:rPr>
          <w:color w:val="000000"/>
          <w:sz w:val="24"/>
          <w:szCs w:val="24"/>
        </w:rPr>
        <w:t xml:space="preserve">осуществляется </w:t>
      </w:r>
      <w:r w:rsidRPr="00553CDC">
        <w:rPr>
          <w:color w:val="000000"/>
          <w:sz w:val="24"/>
          <w:szCs w:val="24"/>
        </w:rPr>
        <w:t xml:space="preserve">в соответствии с </w:t>
      </w:r>
      <w:r w:rsidRPr="00103A6F">
        <w:rPr>
          <w:sz w:val="24"/>
          <w:szCs w:val="24"/>
        </w:rPr>
        <w:t xml:space="preserve">требованиями </w:t>
      </w:r>
      <w:r w:rsidR="00103A6F" w:rsidRPr="00103A6F">
        <w:rPr>
          <w:sz w:val="24"/>
          <w:szCs w:val="24"/>
        </w:rPr>
        <w:t>МИ 4.9-01</w:t>
      </w:r>
      <w:r w:rsidRPr="00103A6F">
        <w:rPr>
          <w:sz w:val="24"/>
          <w:szCs w:val="24"/>
        </w:rPr>
        <w:t>.</w:t>
      </w:r>
    </w:p>
    <w:p w:rsidR="00553CDC" w:rsidRPr="00553CDC" w:rsidRDefault="00553CDC" w:rsidP="004728C1">
      <w:pPr>
        <w:rPr>
          <w:rFonts w:cs="Arial"/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            </w:t>
      </w:r>
      <w:r w:rsidRPr="00553CDC">
        <w:rPr>
          <w:b/>
          <w:color w:val="000000"/>
          <w:sz w:val="24"/>
          <w:szCs w:val="24"/>
        </w:rPr>
        <w:t xml:space="preserve">4.10 </w:t>
      </w:r>
      <w:r w:rsidRPr="00553CDC">
        <w:rPr>
          <w:rFonts w:cs="Arial"/>
          <w:b/>
          <w:color w:val="000000"/>
          <w:sz w:val="24"/>
          <w:szCs w:val="24"/>
        </w:rPr>
        <w:t>Улучшение.</w:t>
      </w:r>
    </w:p>
    <w:p w:rsidR="00553CDC" w:rsidRPr="00553CDC" w:rsidRDefault="003347BC" w:rsidP="00553CDC">
      <w:pPr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Система менеджмента качества</w:t>
      </w:r>
      <w:r w:rsidR="00553CDC" w:rsidRPr="00553CDC">
        <w:rPr>
          <w:color w:val="000000"/>
          <w:sz w:val="24"/>
          <w:szCs w:val="24"/>
        </w:rPr>
        <w:t xml:space="preserve"> </w:t>
      </w:r>
      <w:r w:rsidR="00C552D9">
        <w:rPr>
          <w:color w:val="000000"/>
          <w:sz w:val="24"/>
          <w:szCs w:val="24"/>
        </w:rPr>
        <w:t>И</w:t>
      </w:r>
      <w:r w:rsidR="0059340F">
        <w:rPr>
          <w:color w:val="000000"/>
          <w:sz w:val="24"/>
          <w:szCs w:val="24"/>
        </w:rPr>
        <w:t>Л</w:t>
      </w:r>
      <w:r w:rsidR="00553CDC" w:rsidRPr="00553CDC">
        <w:rPr>
          <w:color w:val="000000"/>
          <w:sz w:val="24"/>
          <w:szCs w:val="24"/>
        </w:rPr>
        <w:t xml:space="preserve">  разработана и поддерживается таким образом, чтобы обеспечивать постоянное улучшение работ по испытаниям продукции и повышение результативности процессов для достижения удовлетворенности потребителей, стабильного делового успеха.</w:t>
      </w:r>
    </w:p>
    <w:p w:rsidR="00553CDC" w:rsidRPr="00553CDC" w:rsidRDefault="00553CDC" w:rsidP="00553CDC">
      <w:pPr>
        <w:ind w:firstLine="720"/>
        <w:jc w:val="both"/>
        <w:rPr>
          <w:color w:val="000000"/>
          <w:sz w:val="24"/>
          <w:szCs w:val="24"/>
        </w:rPr>
      </w:pPr>
      <w:r w:rsidRPr="00553CDC">
        <w:rPr>
          <w:color w:val="000000"/>
          <w:sz w:val="24"/>
          <w:szCs w:val="24"/>
        </w:rPr>
        <w:t xml:space="preserve">Улучшение осуществляется путем его планирования, выполнения запланированных мероприятий и оценки их результативности и эффективности.  </w:t>
      </w:r>
    </w:p>
    <w:p w:rsidR="00553CDC" w:rsidRPr="00553CDC" w:rsidRDefault="00553CDC" w:rsidP="00553CDC">
      <w:pPr>
        <w:ind w:firstLine="720"/>
        <w:jc w:val="both"/>
        <w:rPr>
          <w:color w:val="000000"/>
          <w:sz w:val="24"/>
          <w:szCs w:val="24"/>
        </w:rPr>
      </w:pPr>
      <w:r w:rsidRPr="00553CDC">
        <w:rPr>
          <w:color w:val="000000"/>
          <w:sz w:val="24"/>
          <w:szCs w:val="24"/>
        </w:rPr>
        <w:t>Постоянное улучшение достигается посредством реализации Политики и целей в области качества, а также использованием:</w:t>
      </w:r>
    </w:p>
    <w:p w:rsidR="00553CDC" w:rsidRPr="00553CDC" w:rsidRDefault="00553CDC" w:rsidP="001C3172">
      <w:pPr>
        <w:widowControl/>
        <w:numPr>
          <w:ilvl w:val="0"/>
          <w:numId w:val="18"/>
        </w:numPr>
        <w:overflowPunct/>
        <w:autoSpaceDE/>
        <w:autoSpaceDN/>
        <w:adjustRightInd/>
        <w:ind w:left="0" w:firstLine="720"/>
        <w:jc w:val="both"/>
        <w:textAlignment w:val="auto"/>
        <w:rPr>
          <w:color w:val="000000"/>
          <w:sz w:val="24"/>
          <w:szCs w:val="24"/>
        </w:rPr>
      </w:pPr>
      <w:r w:rsidRPr="00553CDC">
        <w:rPr>
          <w:color w:val="000000"/>
          <w:sz w:val="24"/>
          <w:szCs w:val="24"/>
        </w:rPr>
        <w:t xml:space="preserve">результатов проверок </w:t>
      </w:r>
      <w:r w:rsidR="003347BC">
        <w:rPr>
          <w:color w:val="000000"/>
          <w:sz w:val="24"/>
          <w:szCs w:val="24"/>
        </w:rPr>
        <w:t>системы менеджмента качества</w:t>
      </w:r>
      <w:r w:rsidRPr="00553CDC">
        <w:rPr>
          <w:color w:val="000000"/>
          <w:sz w:val="24"/>
          <w:szCs w:val="24"/>
        </w:rPr>
        <w:t xml:space="preserve">, проводимых как силами </w:t>
      </w:r>
      <w:r w:rsidR="00C552D9">
        <w:rPr>
          <w:color w:val="000000"/>
          <w:sz w:val="24"/>
          <w:szCs w:val="24"/>
        </w:rPr>
        <w:t>И</w:t>
      </w:r>
      <w:r w:rsidR="0059340F">
        <w:rPr>
          <w:color w:val="000000"/>
          <w:sz w:val="24"/>
          <w:szCs w:val="24"/>
        </w:rPr>
        <w:t>Л</w:t>
      </w:r>
      <w:r w:rsidRPr="00553CDC">
        <w:rPr>
          <w:color w:val="000000"/>
          <w:sz w:val="24"/>
          <w:szCs w:val="24"/>
        </w:rPr>
        <w:t xml:space="preserve">, так и внешними организациями (инспекционного контроля за деятельностью </w:t>
      </w:r>
      <w:r w:rsidR="00C552D9">
        <w:rPr>
          <w:color w:val="000000"/>
          <w:sz w:val="24"/>
          <w:szCs w:val="24"/>
        </w:rPr>
        <w:t>И</w:t>
      </w:r>
      <w:r w:rsidR="0059340F">
        <w:rPr>
          <w:color w:val="000000"/>
          <w:sz w:val="24"/>
          <w:szCs w:val="24"/>
        </w:rPr>
        <w:t>Л</w:t>
      </w:r>
      <w:r w:rsidRPr="00553CDC">
        <w:rPr>
          <w:color w:val="000000"/>
          <w:sz w:val="24"/>
          <w:szCs w:val="24"/>
        </w:rPr>
        <w:t xml:space="preserve">   со стороны </w:t>
      </w:r>
      <w:r w:rsidR="00F15A03">
        <w:rPr>
          <w:color w:val="000000"/>
          <w:sz w:val="24"/>
          <w:szCs w:val="24"/>
        </w:rPr>
        <w:t>аккредитующего органа</w:t>
      </w:r>
      <w:r w:rsidRPr="00553CDC">
        <w:rPr>
          <w:color w:val="000000"/>
          <w:sz w:val="24"/>
          <w:szCs w:val="24"/>
        </w:rPr>
        <w:t>);</w:t>
      </w:r>
    </w:p>
    <w:p w:rsidR="00553CDC" w:rsidRPr="00553CDC" w:rsidRDefault="00553CDC" w:rsidP="001C3172">
      <w:pPr>
        <w:widowControl/>
        <w:numPr>
          <w:ilvl w:val="0"/>
          <w:numId w:val="19"/>
        </w:numPr>
        <w:overflowPunct/>
        <w:autoSpaceDE/>
        <w:autoSpaceDN/>
        <w:adjustRightInd/>
        <w:ind w:left="0" w:firstLine="720"/>
        <w:jc w:val="both"/>
        <w:textAlignment w:val="auto"/>
        <w:rPr>
          <w:color w:val="000000"/>
          <w:sz w:val="24"/>
          <w:szCs w:val="24"/>
        </w:rPr>
      </w:pPr>
      <w:r w:rsidRPr="00553CDC">
        <w:rPr>
          <w:color w:val="000000"/>
          <w:sz w:val="24"/>
          <w:szCs w:val="24"/>
        </w:rPr>
        <w:t xml:space="preserve">анализа информации, получаемой от всех заинтересованных сторон (потребителей, общества, учредителей, персонала </w:t>
      </w:r>
      <w:r w:rsidR="00C552D9">
        <w:rPr>
          <w:color w:val="000000"/>
          <w:sz w:val="24"/>
          <w:szCs w:val="24"/>
        </w:rPr>
        <w:t>И</w:t>
      </w:r>
      <w:r w:rsidR="0059340F">
        <w:rPr>
          <w:color w:val="000000"/>
          <w:sz w:val="24"/>
          <w:szCs w:val="24"/>
        </w:rPr>
        <w:t>Л</w:t>
      </w:r>
      <w:r w:rsidRPr="00553CDC">
        <w:rPr>
          <w:color w:val="000000"/>
          <w:sz w:val="24"/>
          <w:szCs w:val="24"/>
        </w:rPr>
        <w:t>);</w:t>
      </w:r>
    </w:p>
    <w:p w:rsidR="00553CDC" w:rsidRPr="00553CDC" w:rsidRDefault="00553CDC" w:rsidP="001C3172">
      <w:pPr>
        <w:widowControl/>
        <w:numPr>
          <w:ilvl w:val="0"/>
          <w:numId w:val="20"/>
        </w:numPr>
        <w:overflowPunct/>
        <w:autoSpaceDE/>
        <w:autoSpaceDN/>
        <w:adjustRightInd/>
        <w:ind w:left="0" w:firstLine="720"/>
        <w:jc w:val="both"/>
        <w:textAlignment w:val="auto"/>
        <w:rPr>
          <w:color w:val="000000"/>
          <w:sz w:val="24"/>
          <w:szCs w:val="24"/>
        </w:rPr>
      </w:pPr>
      <w:r w:rsidRPr="00553CDC">
        <w:rPr>
          <w:color w:val="000000"/>
          <w:sz w:val="24"/>
          <w:szCs w:val="24"/>
        </w:rPr>
        <w:t>корректирующих и предупреждающих действий;</w:t>
      </w:r>
    </w:p>
    <w:p w:rsidR="00553CDC" w:rsidRPr="00553CDC" w:rsidRDefault="00553CDC" w:rsidP="001C3172">
      <w:pPr>
        <w:widowControl/>
        <w:numPr>
          <w:ilvl w:val="0"/>
          <w:numId w:val="21"/>
        </w:numPr>
        <w:overflowPunct/>
        <w:autoSpaceDE/>
        <w:autoSpaceDN/>
        <w:adjustRightInd/>
        <w:ind w:left="0" w:firstLine="720"/>
        <w:jc w:val="both"/>
        <w:textAlignment w:val="auto"/>
        <w:rPr>
          <w:color w:val="000000"/>
          <w:sz w:val="24"/>
          <w:szCs w:val="24"/>
        </w:rPr>
      </w:pPr>
      <w:r w:rsidRPr="00553CDC">
        <w:rPr>
          <w:color w:val="000000"/>
          <w:sz w:val="24"/>
          <w:szCs w:val="24"/>
        </w:rPr>
        <w:t xml:space="preserve">анализа </w:t>
      </w:r>
      <w:r w:rsidR="003347BC">
        <w:rPr>
          <w:color w:val="000000"/>
          <w:sz w:val="24"/>
          <w:szCs w:val="24"/>
        </w:rPr>
        <w:t>системы менеджмента качества</w:t>
      </w:r>
      <w:r w:rsidRPr="00553CDC">
        <w:rPr>
          <w:color w:val="000000"/>
          <w:sz w:val="24"/>
          <w:szCs w:val="24"/>
        </w:rPr>
        <w:t xml:space="preserve"> со стороны руководства;</w:t>
      </w:r>
    </w:p>
    <w:p w:rsidR="00553CDC" w:rsidRPr="00553CDC" w:rsidRDefault="00553CDC" w:rsidP="001C3172">
      <w:pPr>
        <w:widowControl/>
        <w:numPr>
          <w:ilvl w:val="0"/>
          <w:numId w:val="22"/>
        </w:numPr>
        <w:overflowPunct/>
        <w:autoSpaceDE/>
        <w:autoSpaceDN/>
        <w:adjustRightInd/>
        <w:ind w:left="0" w:firstLine="720"/>
        <w:jc w:val="both"/>
        <w:textAlignment w:val="auto"/>
        <w:rPr>
          <w:color w:val="000000"/>
          <w:sz w:val="24"/>
          <w:szCs w:val="24"/>
        </w:rPr>
      </w:pPr>
      <w:r w:rsidRPr="00553CDC">
        <w:rPr>
          <w:color w:val="000000"/>
          <w:sz w:val="24"/>
          <w:szCs w:val="24"/>
        </w:rPr>
        <w:t>данных о передовых отечественных и зарубежных достижений в области испытаний продукции;</w:t>
      </w:r>
    </w:p>
    <w:p w:rsidR="00553CDC" w:rsidRPr="00553CDC" w:rsidRDefault="00553CDC" w:rsidP="001C3172">
      <w:pPr>
        <w:widowControl/>
        <w:numPr>
          <w:ilvl w:val="0"/>
          <w:numId w:val="23"/>
        </w:numPr>
        <w:overflowPunct/>
        <w:autoSpaceDE/>
        <w:autoSpaceDN/>
        <w:adjustRightInd/>
        <w:ind w:left="0" w:firstLine="720"/>
        <w:jc w:val="both"/>
        <w:textAlignment w:val="auto"/>
        <w:rPr>
          <w:color w:val="000000"/>
          <w:sz w:val="24"/>
          <w:szCs w:val="24"/>
        </w:rPr>
      </w:pPr>
      <w:r w:rsidRPr="00553CDC">
        <w:rPr>
          <w:color w:val="000000"/>
          <w:sz w:val="24"/>
          <w:szCs w:val="24"/>
        </w:rPr>
        <w:t xml:space="preserve">вовлечения персонала </w:t>
      </w:r>
      <w:r w:rsidR="00C552D9">
        <w:rPr>
          <w:color w:val="000000"/>
          <w:sz w:val="24"/>
          <w:szCs w:val="24"/>
        </w:rPr>
        <w:t>И</w:t>
      </w:r>
      <w:r w:rsidR="0059340F">
        <w:rPr>
          <w:color w:val="000000"/>
          <w:sz w:val="24"/>
          <w:szCs w:val="24"/>
        </w:rPr>
        <w:t>Л</w:t>
      </w:r>
      <w:r w:rsidRPr="00553CDC">
        <w:rPr>
          <w:color w:val="000000"/>
          <w:sz w:val="24"/>
          <w:szCs w:val="24"/>
        </w:rPr>
        <w:t xml:space="preserve"> в деятельность по поиску возможностей улучшения проводимых работ, процессов и </w:t>
      </w:r>
      <w:r w:rsidR="003347BC">
        <w:rPr>
          <w:color w:val="000000"/>
          <w:sz w:val="24"/>
          <w:szCs w:val="24"/>
        </w:rPr>
        <w:t>системы менеджмента качества</w:t>
      </w:r>
      <w:r w:rsidRPr="00553CDC">
        <w:rPr>
          <w:color w:val="000000"/>
          <w:sz w:val="24"/>
          <w:szCs w:val="24"/>
        </w:rPr>
        <w:t>.</w:t>
      </w:r>
    </w:p>
    <w:p w:rsidR="00553CDC" w:rsidRPr="00553CDC" w:rsidRDefault="00553CDC" w:rsidP="00553CDC">
      <w:pPr>
        <w:ind w:firstLine="720"/>
        <w:jc w:val="both"/>
        <w:rPr>
          <w:color w:val="000000"/>
          <w:sz w:val="24"/>
          <w:szCs w:val="24"/>
        </w:rPr>
      </w:pPr>
      <w:r w:rsidRPr="00553CDC">
        <w:rPr>
          <w:color w:val="000000"/>
          <w:sz w:val="24"/>
          <w:szCs w:val="24"/>
        </w:rPr>
        <w:t xml:space="preserve">Улучшения планируются путем включения мероприятий, способствующих улучшению в Программы качества, планы проведения корректирующих и предупреждающих действий другие подобные документы. </w:t>
      </w:r>
    </w:p>
    <w:p w:rsidR="00553CDC" w:rsidRPr="00553CDC" w:rsidRDefault="00553CDC" w:rsidP="00553CDC">
      <w:pPr>
        <w:ind w:firstLine="720"/>
        <w:jc w:val="both"/>
        <w:rPr>
          <w:color w:val="000000"/>
          <w:sz w:val="24"/>
          <w:szCs w:val="24"/>
        </w:rPr>
      </w:pPr>
      <w:r w:rsidRPr="00553CDC">
        <w:rPr>
          <w:color w:val="000000"/>
          <w:sz w:val="24"/>
          <w:szCs w:val="24"/>
        </w:rPr>
        <w:t xml:space="preserve">Выполнение мероприятий, обеспечивающих улучшение, контролируется со стороны руководителя </w:t>
      </w:r>
      <w:r w:rsidR="00C552D9">
        <w:rPr>
          <w:color w:val="000000"/>
          <w:sz w:val="24"/>
          <w:szCs w:val="24"/>
        </w:rPr>
        <w:t>И</w:t>
      </w:r>
      <w:r w:rsidR="0059340F">
        <w:rPr>
          <w:color w:val="000000"/>
          <w:sz w:val="24"/>
          <w:szCs w:val="24"/>
        </w:rPr>
        <w:t>Л</w:t>
      </w:r>
      <w:r w:rsidRPr="00553CDC">
        <w:rPr>
          <w:color w:val="000000"/>
          <w:sz w:val="24"/>
          <w:szCs w:val="24"/>
        </w:rPr>
        <w:t>.</w:t>
      </w:r>
    </w:p>
    <w:p w:rsidR="00553CDC" w:rsidRPr="00553CDC" w:rsidRDefault="00553CDC" w:rsidP="00553CDC">
      <w:pPr>
        <w:ind w:firstLine="720"/>
        <w:jc w:val="both"/>
        <w:rPr>
          <w:color w:val="000000"/>
          <w:sz w:val="24"/>
          <w:szCs w:val="24"/>
        </w:rPr>
      </w:pPr>
      <w:r w:rsidRPr="00553CDC">
        <w:rPr>
          <w:color w:val="000000"/>
          <w:sz w:val="24"/>
          <w:szCs w:val="24"/>
        </w:rPr>
        <w:t>Результаты выполнения мероприятий по улучшению оцениваются с точки зрения:</w:t>
      </w:r>
    </w:p>
    <w:p w:rsidR="00553CDC" w:rsidRPr="00553CDC" w:rsidRDefault="00553CDC" w:rsidP="001C3172">
      <w:pPr>
        <w:widowControl/>
        <w:numPr>
          <w:ilvl w:val="0"/>
          <w:numId w:val="24"/>
        </w:numPr>
        <w:overflowPunct/>
        <w:autoSpaceDE/>
        <w:autoSpaceDN/>
        <w:adjustRightInd/>
        <w:ind w:left="0" w:firstLine="720"/>
        <w:jc w:val="both"/>
        <w:textAlignment w:val="auto"/>
        <w:rPr>
          <w:color w:val="000000"/>
          <w:sz w:val="24"/>
          <w:szCs w:val="24"/>
        </w:rPr>
      </w:pPr>
      <w:r w:rsidRPr="00553CDC">
        <w:rPr>
          <w:color w:val="000000"/>
          <w:sz w:val="24"/>
          <w:szCs w:val="24"/>
        </w:rPr>
        <w:t>результативности действий;</w:t>
      </w:r>
    </w:p>
    <w:p w:rsidR="00553CDC" w:rsidRPr="00553CDC" w:rsidRDefault="00553CDC" w:rsidP="001C3172">
      <w:pPr>
        <w:widowControl/>
        <w:numPr>
          <w:ilvl w:val="0"/>
          <w:numId w:val="25"/>
        </w:numPr>
        <w:overflowPunct/>
        <w:autoSpaceDE/>
        <w:autoSpaceDN/>
        <w:adjustRightInd/>
        <w:ind w:left="0" w:firstLine="720"/>
        <w:jc w:val="both"/>
        <w:textAlignment w:val="auto"/>
        <w:rPr>
          <w:color w:val="000000"/>
          <w:sz w:val="24"/>
          <w:szCs w:val="24"/>
        </w:rPr>
      </w:pPr>
      <w:r w:rsidRPr="00553CDC">
        <w:rPr>
          <w:color w:val="000000"/>
          <w:sz w:val="24"/>
          <w:szCs w:val="24"/>
        </w:rPr>
        <w:t>повышения удовлетворенности потребителей;</w:t>
      </w:r>
    </w:p>
    <w:p w:rsidR="00553CDC" w:rsidRPr="00553CDC" w:rsidRDefault="00553CDC" w:rsidP="001C3172">
      <w:pPr>
        <w:widowControl/>
        <w:numPr>
          <w:ilvl w:val="0"/>
          <w:numId w:val="26"/>
        </w:numPr>
        <w:overflowPunct/>
        <w:autoSpaceDE/>
        <w:autoSpaceDN/>
        <w:adjustRightInd/>
        <w:ind w:left="0" w:firstLine="720"/>
        <w:jc w:val="both"/>
        <w:textAlignment w:val="auto"/>
        <w:rPr>
          <w:color w:val="000000"/>
          <w:sz w:val="24"/>
          <w:szCs w:val="24"/>
        </w:rPr>
      </w:pPr>
      <w:r w:rsidRPr="00553CDC">
        <w:rPr>
          <w:color w:val="000000"/>
          <w:sz w:val="24"/>
          <w:szCs w:val="24"/>
        </w:rPr>
        <w:t>достижения целей и реализации Политики в области качества;</w:t>
      </w:r>
    </w:p>
    <w:p w:rsidR="00553CDC" w:rsidRDefault="00553CDC" w:rsidP="001C3172">
      <w:pPr>
        <w:widowControl/>
        <w:numPr>
          <w:ilvl w:val="0"/>
          <w:numId w:val="27"/>
        </w:numPr>
        <w:overflowPunct/>
        <w:autoSpaceDE/>
        <w:autoSpaceDN/>
        <w:adjustRightInd/>
        <w:ind w:left="0" w:firstLine="720"/>
        <w:jc w:val="both"/>
        <w:textAlignment w:val="auto"/>
        <w:rPr>
          <w:color w:val="000000"/>
          <w:sz w:val="24"/>
          <w:szCs w:val="24"/>
        </w:rPr>
      </w:pPr>
      <w:r w:rsidRPr="00553CDC">
        <w:rPr>
          <w:color w:val="000000"/>
          <w:sz w:val="24"/>
          <w:szCs w:val="24"/>
        </w:rPr>
        <w:t>возможных внешних воздействий (наприме</w:t>
      </w:r>
      <w:r>
        <w:rPr>
          <w:color w:val="000000"/>
          <w:sz w:val="24"/>
          <w:szCs w:val="24"/>
        </w:rPr>
        <w:t>р, изменений норм и законов).</w:t>
      </w:r>
    </w:p>
    <w:p w:rsidR="00A74F59" w:rsidRDefault="00A74F59" w:rsidP="00A74F59">
      <w:pPr>
        <w:widowControl/>
        <w:overflowPunct/>
        <w:autoSpaceDE/>
        <w:autoSpaceDN/>
        <w:adjustRightInd/>
        <w:jc w:val="both"/>
        <w:textAlignment w:val="auto"/>
        <w:rPr>
          <w:rFonts w:cs="Arial"/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</w:t>
      </w:r>
      <w:r w:rsidRPr="00A74F59">
        <w:rPr>
          <w:b/>
          <w:color w:val="000000"/>
          <w:sz w:val="24"/>
          <w:szCs w:val="24"/>
        </w:rPr>
        <w:t xml:space="preserve">4.11 </w:t>
      </w:r>
      <w:r w:rsidRPr="00A74F59">
        <w:rPr>
          <w:rFonts w:cs="Arial"/>
          <w:b/>
          <w:color w:val="000000"/>
          <w:sz w:val="24"/>
          <w:szCs w:val="24"/>
        </w:rPr>
        <w:t>Корректирующие действия.</w:t>
      </w:r>
    </w:p>
    <w:p w:rsidR="00CF5A3A" w:rsidRPr="00CF5A3A" w:rsidRDefault="00CF5A3A" w:rsidP="00CF5A3A">
      <w:pPr>
        <w:ind w:firstLine="720"/>
        <w:jc w:val="both"/>
        <w:rPr>
          <w:color w:val="000000"/>
          <w:sz w:val="24"/>
          <w:szCs w:val="24"/>
        </w:rPr>
      </w:pPr>
      <w:r w:rsidRPr="00CF5A3A">
        <w:rPr>
          <w:color w:val="000000"/>
          <w:sz w:val="24"/>
          <w:szCs w:val="24"/>
        </w:rPr>
        <w:t xml:space="preserve">В </w:t>
      </w:r>
      <w:r w:rsidR="00C552D9">
        <w:rPr>
          <w:color w:val="000000"/>
          <w:sz w:val="24"/>
          <w:szCs w:val="24"/>
        </w:rPr>
        <w:t>И</w:t>
      </w:r>
      <w:r w:rsidR="00987C8C">
        <w:rPr>
          <w:color w:val="000000"/>
          <w:sz w:val="24"/>
          <w:szCs w:val="24"/>
        </w:rPr>
        <w:t>Л</w:t>
      </w:r>
      <w:r w:rsidRPr="00CF5A3A">
        <w:rPr>
          <w:color w:val="000000"/>
          <w:sz w:val="24"/>
          <w:szCs w:val="24"/>
        </w:rPr>
        <w:t xml:space="preserve">  с целью устранения причин несоответствий и предупреждения повторного их возникновения разработана и поддерживается в рабочем состоянии система проведения корректирующих действий.</w:t>
      </w:r>
    </w:p>
    <w:p w:rsidR="00CF5A3A" w:rsidRPr="00CF5A3A" w:rsidRDefault="00CF5A3A" w:rsidP="00CF5A3A">
      <w:pPr>
        <w:ind w:firstLine="720"/>
        <w:jc w:val="both"/>
        <w:rPr>
          <w:color w:val="000000"/>
          <w:sz w:val="24"/>
          <w:szCs w:val="24"/>
        </w:rPr>
      </w:pPr>
      <w:r w:rsidRPr="00CF5A3A">
        <w:rPr>
          <w:color w:val="000000"/>
          <w:sz w:val="24"/>
          <w:szCs w:val="24"/>
        </w:rPr>
        <w:t xml:space="preserve">Для проведения корректирующих действий используются следующие источники информации о несоответствиях: </w:t>
      </w:r>
    </w:p>
    <w:p w:rsidR="00CF5A3A" w:rsidRDefault="00103A6F" w:rsidP="001C3172">
      <w:pPr>
        <w:widowControl/>
        <w:numPr>
          <w:ilvl w:val="0"/>
          <w:numId w:val="28"/>
        </w:numPr>
        <w:overflowPunct/>
        <w:autoSpaceDE/>
        <w:autoSpaceDN/>
        <w:adjustRightInd/>
        <w:ind w:left="0" w:firstLine="720"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претензии</w:t>
      </w:r>
      <w:r w:rsidR="00CF5A3A" w:rsidRPr="00CF5A3A">
        <w:rPr>
          <w:color w:val="000000"/>
          <w:sz w:val="24"/>
          <w:szCs w:val="24"/>
        </w:rPr>
        <w:t xml:space="preserve"> и жалобы потребителей;</w:t>
      </w:r>
    </w:p>
    <w:p w:rsidR="00987C8C" w:rsidRPr="00CF5A3A" w:rsidRDefault="00987C8C" w:rsidP="001C3172">
      <w:pPr>
        <w:widowControl/>
        <w:numPr>
          <w:ilvl w:val="0"/>
          <w:numId w:val="28"/>
        </w:numPr>
        <w:overflowPunct/>
        <w:autoSpaceDE/>
        <w:autoSpaceDN/>
        <w:adjustRightInd/>
        <w:ind w:left="0" w:firstLine="720"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несоответствия</w:t>
      </w:r>
      <w:r w:rsidR="0027543C">
        <w:rPr>
          <w:color w:val="000000"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выявленные в процессе испытаний;</w:t>
      </w:r>
    </w:p>
    <w:p w:rsidR="00CF5A3A" w:rsidRPr="00CF5A3A" w:rsidRDefault="00CF5A3A" w:rsidP="001C3172">
      <w:pPr>
        <w:widowControl/>
        <w:numPr>
          <w:ilvl w:val="0"/>
          <w:numId w:val="29"/>
        </w:numPr>
        <w:overflowPunct/>
        <w:autoSpaceDE/>
        <w:autoSpaceDN/>
        <w:adjustRightInd/>
        <w:ind w:left="0" w:firstLine="720"/>
        <w:jc w:val="both"/>
        <w:textAlignment w:val="auto"/>
        <w:rPr>
          <w:color w:val="000000"/>
          <w:sz w:val="24"/>
          <w:szCs w:val="24"/>
        </w:rPr>
      </w:pPr>
      <w:r w:rsidRPr="00CF5A3A">
        <w:rPr>
          <w:color w:val="000000"/>
          <w:sz w:val="24"/>
          <w:szCs w:val="24"/>
        </w:rPr>
        <w:t xml:space="preserve">результаты внутренних проверок </w:t>
      </w:r>
      <w:r w:rsidR="003347BC">
        <w:rPr>
          <w:color w:val="000000"/>
          <w:sz w:val="24"/>
          <w:szCs w:val="24"/>
        </w:rPr>
        <w:t>системы менеджмента качества</w:t>
      </w:r>
      <w:r w:rsidRPr="00CF5A3A">
        <w:rPr>
          <w:color w:val="000000"/>
          <w:sz w:val="24"/>
          <w:szCs w:val="24"/>
        </w:rPr>
        <w:t xml:space="preserve">; </w:t>
      </w:r>
    </w:p>
    <w:p w:rsidR="00CF5A3A" w:rsidRPr="00CF5A3A" w:rsidRDefault="00CF5A3A" w:rsidP="001C3172">
      <w:pPr>
        <w:widowControl/>
        <w:numPr>
          <w:ilvl w:val="0"/>
          <w:numId w:val="30"/>
        </w:numPr>
        <w:overflowPunct/>
        <w:autoSpaceDE/>
        <w:autoSpaceDN/>
        <w:adjustRightInd/>
        <w:ind w:left="0" w:firstLine="720"/>
        <w:jc w:val="both"/>
        <w:textAlignment w:val="auto"/>
        <w:rPr>
          <w:color w:val="000000"/>
          <w:sz w:val="24"/>
          <w:szCs w:val="24"/>
        </w:rPr>
      </w:pPr>
      <w:r w:rsidRPr="00CF5A3A">
        <w:rPr>
          <w:color w:val="000000"/>
          <w:sz w:val="24"/>
          <w:szCs w:val="24"/>
        </w:rPr>
        <w:t xml:space="preserve">результаты аккредитации (переаккредитации) </w:t>
      </w:r>
      <w:r w:rsidR="00C552D9">
        <w:rPr>
          <w:color w:val="000000"/>
          <w:sz w:val="24"/>
          <w:szCs w:val="24"/>
        </w:rPr>
        <w:t>И</w:t>
      </w:r>
      <w:r w:rsidR="00987C8C">
        <w:rPr>
          <w:color w:val="000000"/>
          <w:sz w:val="24"/>
          <w:szCs w:val="24"/>
        </w:rPr>
        <w:t>Л</w:t>
      </w:r>
      <w:r w:rsidRPr="00CF5A3A">
        <w:rPr>
          <w:color w:val="000000"/>
          <w:sz w:val="24"/>
          <w:szCs w:val="24"/>
        </w:rPr>
        <w:t xml:space="preserve"> и инспекционного контроля за его деятельностью со стороны </w:t>
      </w:r>
      <w:r w:rsidR="00F15A03">
        <w:rPr>
          <w:color w:val="000000"/>
          <w:sz w:val="24"/>
          <w:szCs w:val="24"/>
        </w:rPr>
        <w:t>аккредитующего органа</w:t>
      </w:r>
      <w:r w:rsidRPr="00CF5A3A">
        <w:rPr>
          <w:color w:val="000000"/>
          <w:sz w:val="24"/>
          <w:szCs w:val="24"/>
        </w:rPr>
        <w:t>;</w:t>
      </w:r>
    </w:p>
    <w:p w:rsidR="00CF5A3A" w:rsidRPr="00CF5A3A" w:rsidRDefault="00CF5A3A" w:rsidP="001C3172">
      <w:pPr>
        <w:widowControl/>
        <w:numPr>
          <w:ilvl w:val="0"/>
          <w:numId w:val="31"/>
        </w:numPr>
        <w:overflowPunct/>
        <w:autoSpaceDE/>
        <w:autoSpaceDN/>
        <w:adjustRightInd/>
        <w:ind w:left="0" w:firstLine="720"/>
        <w:jc w:val="both"/>
        <w:textAlignment w:val="auto"/>
        <w:rPr>
          <w:color w:val="000000"/>
          <w:sz w:val="24"/>
          <w:szCs w:val="24"/>
        </w:rPr>
      </w:pPr>
      <w:r w:rsidRPr="00CF5A3A">
        <w:rPr>
          <w:color w:val="000000"/>
          <w:sz w:val="24"/>
          <w:szCs w:val="24"/>
        </w:rPr>
        <w:t>результаты мониторинга и измерения процессов;</w:t>
      </w:r>
    </w:p>
    <w:p w:rsidR="00CF5A3A" w:rsidRPr="00CF5A3A" w:rsidRDefault="00CF5A3A" w:rsidP="001C3172">
      <w:pPr>
        <w:widowControl/>
        <w:numPr>
          <w:ilvl w:val="0"/>
          <w:numId w:val="32"/>
        </w:numPr>
        <w:overflowPunct/>
        <w:autoSpaceDE/>
        <w:autoSpaceDN/>
        <w:adjustRightInd/>
        <w:ind w:left="0" w:firstLine="720"/>
        <w:jc w:val="both"/>
        <w:textAlignment w:val="auto"/>
        <w:rPr>
          <w:color w:val="000000"/>
          <w:sz w:val="24"/>
          <w:szCs w:val="24"/>
        </w:rPr>
      </w:pPr>
      <w:r w:rsidRPr="00CF5A3A">
        <w:rPr>
          <w:color w:val="000000"/>
          <w:sz w:val="24"/>
          <w:szCs w:val="24"/>
        </w:rPr>
        <w:t>результаты измерения степени удовлетворенности потребителей;</w:t>
      </w:r>
    </w:p>
    <w:p w:rsidR="00CF5A3A" w:rsidRPr="00CF5A3A" w:rsidRDefault="00CF5A3A" w:rsidP="001C3172">
      <w:pPr>
        <w:widowControl/>
        <w:numPr>
          <w:ilvl w:val="0"/>
          <w:numId w:val="33"/>
        </w:numPr>
        <w:overflowPunct/>
        <w:autoSpaceDE/>
        <w:autoSpaceDN/>
        <w:adjustRightInd/>
        <w:ind w:left="0" w:firstLine="720"/>
        <w:jc w:val="both"/>
        <w:textAlignment w:val="auto"/>
        <w:rPr>
          <w:color w:val="000000"/>
          <w:sz w:val="24"/>
          <w:szCs w:val="24"/>
        </w:rPr>
      </w:pPr>
      <w:r w:rsidRPr="00CF5A3A">
        <w:rPr>
          <w:color w:val="000000"/>
          <w:sz w:val="24"/>
          <w:szCs w:val="24"/>
        </w:rPr>
        <w:t xml:space="preserve">результаты анализа данных, в том числе анализа </w:t>
      </w:r>
      <w:r w:rsidR="003347BC">
        <w:rPr>
          <w:color w:val="000000"/>
          <w:sz w:val="24"/>
          <w:szCs w:val="24"/>
        </w:rPr>
        <w:t>системы менеджмента качества</w:t>
      </w:r>
      <w:r w:rsidRPr="00CF5A3A">
        <w:rPr>
          <w:color w:val="000000"/>
          <w:sz w:val="24"/>
          <w:szCs w:val="24"/>
        </w:rPr>
        <w:t xml:space="preserve"> со стороны руководства;</w:t>
      </w:r>
    </w:p>
    <w:p w:rsidR="00CF5A3A" w:rsidRPr="00CF5A3A" w:rsidRDefault="00CF5A3A" w:rsidP="001C3172">
      <w:pPr>
        <w:widowControl/>
        <w:numPr>
          <w:ilvl w:val="0"/>
          <w:numId w:val="34"/>
        </w:numPr>
        <w:overflowPunct/>
        <w:autoSpaceDE/>
        <w:autoSpaceDN/>
        <w:adjustRightInd/>
        <w:ind w:left="0" w:firstLine="720"/>
        <w:jc w:val="both"/>
        <w:textAlignment w:val="auto"/>
        <w:rPr>
          <w:color w:val="000000"/>
          <w:sz w:val="24"/>
          <w:szCs w:val="24"/>
        </w:rPr>
      </w:pPr>
      <w:r w:rsidRPr="00CF5A3A">
        <w:rPr>
          <w:color w:val="000000"/>
          <w:sz w:val="24"/>
          <w:szCs w:val="24"/>
        </w:rPr>
        <w:t xml:space="preserve">информация от работников </w:t>
      </w:r>
      <w:r w:rsidR="00C552D9">
        <w:rPr>
          <w:color w:val="000000"/>
          <w:sz w:val="24"/>
          <w:szCs w:val="24"/>
        </w:rPr>
        <w:t>И</w:t>
      </w:r>
      <w:r w:rsidR="00987C8C">
        <w:rPr>
          <w:color w:val="000000"/>
          <w:sz w:val="24"/>
          <w:szCs w:val="24"/>
        </w:rPr>
        <w:t>Л</w:t>
      </w:r>
      <w:r w:rsidRPr="00CF5A3A">
        <w:rPr>
          <w:color w:val="000000"/>
          <w:sz w:val="24"/>
          <w:szCs w:val="24"/>
        </w:rPr>
        <w:t>;</w:t>
      </w:r>
    </w:p>
    <w:p w:rsidR="00CF5A3A" w:rsidRPr="00CF5A3A" w:rsidRDefault="00CF5A3A" w:rsidP="001C3172">
      <w:pPr>
        <w:widowControl/>
        <w:numPr>
          <w:ilvl w:val="0"/>
          <w:numId w:val="35"/>
        </w:numPr>
        <w:overflowPunct/>
        <w:autoSpaceDE/>
        <w:autoSpaceDN/>
        <w:adjustRightInd/>
        <w:ind w:left="0" w:firstLine="720"/>
        <w:jc w:val="both"/>
        <w:textAlignment w:val="auto"/>
        <w:rPr>
          <w:color w:val="000000"/>
          <w:sz w:val="24"/>
          <w:szCs w:val="24"/>
        </w:rPr>
      </w:pPr>
      <w:r w:rsidRPr="00CF5A3A">
        <w:rPr>
          <w:color w:val="000000"/>
          <w:sz w:val="24"/>
          <w:szCs w:val="24"/>
        </w:rPr>
        <w:lastRenderedPageBreak/>
        <w:t xml:space="preserve">любые выявленные несоответствия в деятельности и </w:t>
      </w:r>
      <w:r w:rsidR="003347BC">
        <w:rPr>
          <w:color w:val="000000"/>
          <w:sz w:val="24"/>
          <w:szCs w:val="24"/>
        </w:rPr>
        <w:t>системе менеджмента качества</w:t>
      </w:r>
      <w:r w:rsidRPr="00CF5A3A">
        <w:rPr>
          <w:color w:val="000000"/>
          <w:sz w:val="24"/>
          <w:szCs w:val="24"/>
        </w:rPr>
        <w:t xml:space="preserve"> </w:t>
      </w:r>
      <w:r w:rsidR="00C552D9">
        <w:rPr>
          <w:color w:val="000000"/>
          <w:sz w:val="24"/>
          <w:szCs w:val="24"/>
        </w:rPr>
        <w:t>И</w:t>
      </w:r>
      <w:r w:rsidR="00987C8C">
        <w:rPr>
          <w:color w:val="000000"/>
          <w:sz w:val="24"/>
          <w:szCs w:val="24"/>
        </w:rPr>
        <w:t>Л</w:t>
      </w:r>
      <w:r w:rsidRPr="00CF5A3A">
        <w:rPr>
          <w:color w:val="000000"/>
          <w:sz w:val="24"/>
          <w:szCs w:val="24"/>
        </w:rPr>
        <w:t>.</w:t>
      </w:r>
    </w:p>
    <w:p w:rsidR="00CF5A3A" w:rsidRPr="00CF5A3A" w:rsidRDefault="00CF5A3A" w:rsidP="00CF5A3A">
      <w:pPr>
        <w:ind w:firstLine="720"/>
        <w:jc w:val="both"/>
        <w:rPr>
          <w:color w:val="000000"/>
          <w:sz w:val="24"/>
          <w:szCs w:val="24"/>
        </w:rPr>
      </w:pPr>
      <w:r w:rsidRPr="00CF5A3A">
        <w:rPr>
          <w:color w:val="000000"/>
          <w:sz w:val="24"/>
          <w:szCs w:val="24"/>
        </w:rPr>
        <w:t xml:space="preserve">При выявлении несоответствий заместителем руководителя </w:t>
      </w:r>
      <w:r w:rsidR="00C552D9">
        <w:rPr>
          <w:color w:val="000000"/>
          <w:sz w:val="24"/>
          <w:szCs w:val="24"/>
        </w:rPr>
        <w:t>И</w:t>
      </w:r>
      <w:r w:rsidR="00987C8C">
        <w:rPr>
          <w:color w:val="000000"/>
          <w:sz w:val="24"/>
          <w:szCs w:val="24"/>
        </w:rPr>
        <w:t>Л</w:t>
      </w:r>
      <w:r w:rsidRPr="00CF5A3A">
        <w:rPr>
          <w:color w:val="000000"/>
          <w:sz w:val="24"/>
          <w:szCs w:val="24"/>
        </w:rPr>
        <w:t xml:space="preserve"> совместно с сотрудником </w:t>
      </w:r>
      <w:r w:rsidR="00C552D9">
        <w:rPr>
          <w:color w:val="000000"/>
          <w:sz w:val="24"/>
          <w:szCs w:val="24"/>
        </w:rPr>
        <w:t>И</w:t>
      </w:r>
      <w:r w:rsidR="00987C8C">
        <w:rPr>
          <w:color w:val="000000"/>
          <w:sz w:val="24"/>
          <w:szCs w:val="24"/>
        </w:rPr>
        <w:t>Л</w:t>
      </w:r>
      <w:r w:rsidRPr="00CF5A3A">
        <w:rPr>
          <w:color w:val="000000"/>
          <w:sz w:val="24"/>
          <w:szCs w:val="24"/>
        </w:rPr>
        <w:t>, в деятельности которого были обнаружены несоответствия, проводится их анализ</w:t>
      </w:r>
      <w:r w:rsidR="007927DA">
        <w:rPr>
          <w:color w:val="000000"/>
          <w:sz w:val="24"/>
          <w:szCs w:val="24"/>
        </w:rPr>
        <w:t>,</w:t>
      </w:r>
      <w:r w:rsidRPr="00CF5A3A">
        <w:rPr>
          <w:color w:val="000000"/>
          <w:sz w:val="24"/>
          <w:szCs w:val="24"/>
        </w:rPr>
        <w:t xml:space="preserve"> разрабатываются мероприятия по устранению недостатков и причин их возникновения.</w:t>
      </w:r>
    </w:p>
    <w:p w:rsidR="00CF5A3A" w:rsidRPr="00CF5A3A" w:rsidRDefault="00CF5A3A" w:rsidP="00CF5A3A">
      <w:pPr>
        <w:ind w:firstLine="720"/>
        <w:jc w:val="both"/>
        <w:rPr>
          <w:color w:val="000000"/>
          <w:sz w:val="24"/>
          <w:szCs w:val="24"/>
        </w:rPr>
      </w:pPr>
      <w:r w:rsidRPr="00CF5A3A">
        <w:rPr>
          <w:color w:val="000000"/>
          <w:sz w:val="24"/>
          <w:szCs w:val="24"/>
        </w:rPr>
        <w:t xml:space="preserve">Все этапы проведения корректирующих действий оформляются документально, при этом записи поддерживаются в рабочем состоянии в соответствии с </w:t>
      </w:r>
      <w:r w:rsidR="00103A6F">
        <w:rPr>
          <w:color w:val="000000"/>
          <w:sz w:val="24"/>
          <w:szCs w:val="24"/>
        </w:rPr>
        <w:t>МИ 4.11-01</w:t>
      </w:r>
      <w:r w:rsidRPr="00CF5A3A">
        <w:rPr>
          <w:color w:val="000000"/>
          <w:sz w:val="24"/>
          <w:szCs w:val="24"/>
        </w:rPr>
        <w:t>.</w:t>
      </w:r>
    </w:p>
    <w:p w:rsidR="00CF5A3A" w:rsidRPr="00CF5A3A" w:rsidRDefault="00CF5A3A" w:rsidP="00CF5A3A">
      <w:pPr>
        <w:ind w:firstLine="720"/>
        <w:jc w:val="both"/>
        <w:rPr>
          <w:color w:val="000000"/>
          <w:sz w:val="24"/>
          <w:szCs w:val="24"/>
        </w:rPr>
      </w:pPr>
      <w:r w:rsidRPr="00CF5A3A">
        <w:rPr>
          <w:color w:val="000000"/>
          <w:sz w:val="24"/>
          <w:szCs w:val="24"/>
        </w:rPr>
        <w:t xml:space="preserve">Ответственность персонала </w:t>
      </w:r>
      <w:r w:rsidR="00C552D9">
        <w:rPr>
          <w:color w:val="000000"/>
          <w:sz w:val="24"/>
          <w:szCs w:val="24"/>
        </w:rPr>
        <w:t>И</w:t>
      </w:r>
      <w:r w:rsidR="00987C8C">
        <w:rPr>
          <w:color w:val="000000"/>
          <w:sz w:val="24"/>
          <w:szCs w:val="24"/>
        </w:rPr>
        <w:t>Л</w:t>
      </w:r>
      <w:r w:rsidRPr="00CF5A3A">
        <w:rPr>
          <w:color w:val="000000"/>
          <w:sz w:val="24"/>
          <w:szCs w:val="24"/>
        </w:rPr>
        <w:t xml:space="preserve"> за разработку и проведение корректирующих мероприятий на всех уровнях управления и контроль их выполнения, а также процедуры проведения корректирующих действий установлены в </w:t>
      </w:r>
      <w:r w:rsidR="00103A6F">
        <w:rPr>
          <w:color w:val="000000"/>
          <w:sz w:val="24"/>
          <w:szCs w:val="24"/>
        </w:rPr>
        <w:t>МИ 4.11-01</w:t>
      </w:r>
      <w:r w:rsidRPr="00CF5A3A">
        <w:rPr>
          <w:color w:val="000000"/>
          <w:sz w:val="24"/>
          <w:szCs w:val="24"/>
        </w:rPr>
        <w:t>.</w:t>
      </w:r>
    </w:p>
    <w:p w:rsidR="00A74F59" w:rsidRDefault="00CF5A3A" w:rsidP="00CF5A3A">
      <w:pPr>
        <w:widowControl/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</w:t>
      </w:r>
      <w:r w:rsidRPr="00CF5A3A">
        <w:rPr>
          <w:color w:val="000000"/>
          <w:sz w:val="24"/>
          <w:szCs w:val="24"/>
        </w:rPr>
        <w:t>Контроль за реализацией корректирующих действий</w:t>
      </w:r>
      <w:r w:rsidR="003D34E1">
        <w:rPr>
          <w:color w:val="000000"/>
          <w:sz w:val="24"/>
          <w:szCs w:val="24"/>
        </w:rPr>
        <w:t>,</w:t>
      </w:r>
      <w:r w:rsidRPr="00CF5A3A">
        <w:rPr>
          <w:color w:val="000000"/>
          <w:sz w:val="24"/>
          <w:szCs w:val="24"/>
        </w:rPr>
        <w:t xml:space="preserve"> осуществляет Руководитель </w:t>
      </w:r>
      <w:r w:rsidR="00C552D9">
        <w:rPr>
          <w:color w:val="000000"/>
          <w:sz w:val="24"/>
          <w:szCs w:val="24"/>
        </w:rPr>
        <w:t>И</w:t>
      </w:r>
      <w:r w:rsidR="00987C8C">
        <w:rPr>
          <w:color w:val="000000"/>
          <w:sz w:val="24"/>
          <w:szCs w:val="24"/>
        </w:rPr>
        <w:t>Л</w:t>
      </w:r>
      <w:r w:rsidRPr="00CF5A3A">
        <w:rPr>
          <w:color w:val="000000"/>
          <w:sz w:val="24"/>
          <w:szCs w:val="24"/>
        </w:rPr>
        <w:t>.</w:t>
      </w:r>
    </w:p>
    <w:p w:rsidR="00CF5A3A" w:rsidRDefault="00CF5A3A" w:rsidP="00CF5A3A">
      <w:pPr>
        <w:widowControl/>
        <w:overflowPunct/>
        <w:autoSpaceDE/>
        <w:autoSpaceDN/>
        <w:adjustRightInd/>
        <w:jc w:val="both"/>
        <w:textAlignment w:val="auto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</w:t>
      </w:r>
      <w:r w:rsidRPr="00CF5A3A">
        <w:rPr>
          <w:b/>
          <w:color w:val="000000"/>
          <w:sz w:val="24"/>
          <w:szCs w:val="24"/>
        </w:rPr>
        <w:t xml:space="preserve">4.12 </w:t>
      </w:r>
      <w:r w:rsidRPr="00CF5A3A">
        <w:rPr>
          <w:rFonts w:cs="Arial"/>
          <w:b/>
          <w:color w:val="000000"/>
          <w:sz w:val="24"/>
          <w:szCs w:val="24"/>
        </w:rPr>
        <w:t>Предупреждающие действия.</w:t>
      </w:r>
      <w:r w:rsidRPr="00CF5A3A">
        <w:rPr>
          <w:b/>
          <w:color w:val="000000"/>
          <w:sz w:val="24"/>
          <w:szCs w:val="24"/>
        </w:rPr>
        <w:t xml:space="preserve"> </w:t>
      </w:r>
    </w:p>
    <w:p w:rsidR="00CF5A3A" w:rsidRPr="009D122C" w:rsidRDefault="00CF5A3A" w:rsidP="00CF5A3A">
      <w:pPr>
        <w:ind w:firstLine="720"/>
        <w:jc w:val="both"/>
        <w:rPr>
          <w:color w:val="000000"/>
          <w:sz w:val="24"/>
          <w:szCs w:val="24"/>
        </w:rPr>
      </w:pPr>
      <w:r w:rsidRPr="009D122C">
        <w:rPr>
          <w:color w:val="000000"/>
          <w:sz w:val="24"/>
          <w:szCs w:val="24"/>
        </w:rPr>
        <w:t xml:space="preserve">В </w:t>
      </w:r>
      <w:r w:rsidR="00C552D9">
        <w:rPr>
          <w:color w:val="000000"/>
          <w:sz w:val="24"/>
          <w:szCs w:val="24"/>
        </w:rPr>
        <w:t>И</w:t>
      </w:r>
      <w:r w:rsidR="00987C8C">
        <w:rPr>
          <w:color w:val="000000"/>
          <w:sz w:val="24"/>
          <w:szCs w:val="24"/>
        </w:rPr>
        <w:t>Л</w:t>
      </w:r>
      <w:r w:rsidRPr="009D122C">
        <w:rPr>
          <w:color w:val="000000"/>
          <w:sz w:val="24"/>
          <w:szCs w:val="24"/>
        </w:rPr>
        <w:t xml:space="preserve">  разработана и поддерживается в рабочем состоянии документированная процедура проведения предупреждающих действий.</w:t>
      </w:r>
    </w:p>
    <w:p w:rsidR="00CF5A3A" w:rsidRPr="009D122C" w:rsidRDefault="00CF5A3A" w:rsidP="00CF5A3A">
      <w:pPr>
        <w:ind w:firstLine="720"/>
        <w:jc w:val="both"/>
        <w:rPr>
          <w:color w:val="000000"/>
          <w:sz w:val="24"/>
          <w:szCs w:val="24"/>
        </w:rPr>
      </w:pPr>
      <w:r w:rsidRPr="009D122C">
        <w:rPr>
          <w:color w:val="000000"/>
          <w:sz w:val="24"/>
          <w:szCs w:val="24"/>
        </w:rPr>
        <w:t>Для проведения предупреждающих действий используются следующие источники информации о потенциальных несоответствиях:</w:t>
      </w:r>
    </w:p>
    <w:p w:rsidR="00CF5A3A" w:rsidRPr="009D122C" w:rsidRDefault="00CF5A3A" w:rsidP="001C3172">
      <w:pPr>
        <w:widowControl/>
        <w:numPr>
          <w:ilvl w:val="0"/>
          <w:numId w:val="36"/>
        </w:numPr>
        <w:overflowPunct/>
        <w:autoSpaceDE/>
        <w:autoSpaceDN/>
        <w:adjustRightInd/>
        <w:ind w:left="0" w:firstLine="720"/>
        <w:jc w:val="both"/>
        <w:textAlignment w:val="auto"/>
        <w:rPr>
          <w:color w:val="000000"/>
          <w:sz w:val="24"/>
          <w:szCs w:val="24"/>
        </w:rPr>
      </w:pPr>
      <w:r w:rsidRPr="009D122C">
        <w:rPr>
          <w:color w:val="000000"/>
          <w:sz w:val="24"/>
          <w:szCs w:val="24"/>
        </w:rPr>
        <w:t>результаты изучения потребностей и ожиданий потребителей;</w:t>
      </w:r>
    </w:p>
    <w:p w:rsidR="00CF5A3A" w:rsidRPr="009D122C" w:rsidRDefault="00CF5A3A" w:rsidP="001C3172">
      <w:pPr>
        <w:widowControl/>
        <w:numPr>
          <w:ilvl w:val="0"/>
          <w:numId w:val="37"/>
        </w:numPr>
        <w:overflowPunct/>
        <w:autoSpaceDE/>
        <w:autoSpaceDN/>
        <w:adjustRightInd/>
        <w:ind w:left="0" w:firstLine="720"/>
        <w:jc w:val="both"/>
        <w:textAlignment w:val="auto"/>
        <w:rPr>
          <w:color w:val="000000"/>
          <w:sz w:val="24"/>
          <w:szCs w:val="24"/>
        </w:rPr>
      </w:pPr>
      <w:r w:rsidRPr="009D122C">
        <w:rPr>
          <w:color w:val="000000"/>
          <w:sz w:val="24"/>
          <w:szCs w:val="24"/>
        </w:rPr>
        <w:t>результаты измерения степени удовлетворенности потребителей;</w:t>
      </w:r>
    </w:p>
    <w:p w:rsidR="00CF5A3A" w:rsidRPr="009D122C" w:rsidRDefault="00CF5A3A" w:rsidP="001C3172">
      <w:pPr>
        <w:widowControl/>
        <w:numPr>
          <w:ilvl w:val="0"/>
          <w:numId w:val="38"/>
        </w:numPr>
        <w:overflowPunct/>
        <w:autoSpaceDE/>
        <w:autoSpaceDN/>
        <w:adjustRightInd/>
        <w:ind w:left="0" w:firstLine="720"/>
        <w:jc w:val="both"/>
        <w:textAlignment w:val="auto"/>
        <w:rPr>
          <w:color w:val="000000"/>
          <w:sz w:val="24"/>
          <w:szCs w:val="24"/>
        </w:rPr>
      </w:pPr>
      <w:r w:rsidRPr="009D122C">
        <w:rPr>
          <w:color w:val="000000"/>
          <w:sz w:val="24"/>
          <w:szCs w:val="24"/>
        </w:rPr>
        <w:t xml:space="preserve">результаты изучения положительного опыта других </w:t>
      </w:r>
      <w:r w:rsidR="00C552D9">
        <w:rPr>
          <w:color w:val="000000"/>
          <w:sz w:val="24"/>
          <w:szCs w:val="24"/>
        </w:rPr>
        <w:t>И</w:t>
      </w:r>
      <w:r w:rsidR="00987C8C">
        <w:rPr>
          <w:color w:val="000000"/>
          <w:sz w:val="24"/>
          <w:szCs w:val="24"/>
        </w:rPr>
        <w:t>Л</w:t>
      </w:r>
      <w:r w:rsidRPr="009D122C">
        <w:rPr>
          <w:color w:val="000000"/>
          <w:sz w:val="24"/>
          <w:szCs w:val="24"/>
        </w:rPr>
        <w:t>;</w:t>
      </w:r>
    </w:p>
    <w:p w:rsidR="00CF5A3A" w:rsidRPr="009D122C" w:rsidRDefault="00CF5A3A" w:rsidP="001C3172">
      <w:pPr>
        <w:widowControl/>
        <w:numPr>
          <w:ilvl w:val="0"/>
          <w:numId w:val="39"/>
        </w:numPr>
        <w:overflowPunct/>
        <w:autoSpaceDE/>
        <w:autoSpaceDN/>
        <w:adjustRightInd/>
        <w:ind w:left="0" w:firstLine="720"/>
        <w:jc w:val="both"/>
        <w:textAlignment w:val="auto"/>
        <w:rPr>
          <w:color w:val="000000"/>
          <w:sz w:val="24"/>
          <w:szCs w:val="24"/>
        </w:rPr>
      </w:pPr>
      <w:r w:rsidRPr="009D122C">
        <w:rPr>
          <w:color w:val="000000"/>
          <w:sz w:val="24"/>
          <w:szCs w:val="24"/>
        </w:rPr>
        <w:t xml:space="preserve">результаты анализа </w:t>
      </w:r>
      <w:r w:rsidR="003347BC">
        <w:rPr>
          <w:color w:val="000000"/>
          <w:sz w:val="24"/>
          <w:szCs w:val="24"/>
        </w:rPr>
        <w:t>системы менеджмента качества</w:t>
      </w:r>
      <w:r w:rsidRPr="009D122C">
        <w:rPr>
          <w:color w:val="000000"/>
          <w:sz w:val="24"/>
          <w:szCs w:val="24"/>
        </w:rPr>
        <w:t xml:space="preserve"> со стороны руководства;</w:t>
      </w:r>
    </w:p>
    <w:p w:rsidR="00CF5A3A" w:rsidRPr="009D122C" w:rsidRDefault="00CF5A3A" w:rsidP="001C3172">
      <w:pPr>
        <w:widowControl/>
        <w:numPr>
          <w:ilvl w:val="0"/>
          <w:numId w:val="40"/>
        </w:numPr>
        <w:overflowPunct/>
        <w:autoSpaceDE/>
        <w:autoSpaceDN/>
        <w:adjustRightInd/>
        <w:ind w:left="0" w:firstLine="720"/>
        <w:jc w:val="both"/>
        <w:textAlignment w:val="auto"/>
        <w:rPr>
          <w:color w:val="000000"/>
          <w:sz w:val="24"/>
          <w:szCs w:val="24"/>
        </w:rPr>
      </w:pPr>
      <w:r w:rsidRPr="009D122C">
        <w:rPr>
          <w:color w:val="000000"/>
          <w:sz w:val="24"/>
          <w:szCs w:val="24"/>
        </w:rPr>
        <w:t>результаты анализа данных;</w:t>
      </w:r>
    </w:p>
    <w:p w:rsidR="00CF5A3A" w:rsidRPr="009D122C" w:rsidRDefault="00CF5A3A" w:rsidP="001C3172">
      <w:pPr>
        <w:widowControl/>
        <w:numPr>
          <w:ilvl w:val="0"/>
          <w:numId w:val="41"/>
        </w:numPr>
        <w:overflowPunct/>
        <w:autoSpaceDE/>
        <w:autoSpaceDN/>
        <w:adjustRightInd/>
        <w:ind w:left="0" w:firstLine="720"/>
        <w:jc w:val="both"/>
        <w:textAlignment w:val="auto"/>
        <w:rPr>
          <w:color w:val="000000"/>
          <w:sz w:val="24"/>
          <w:szCs w:val="24"/>
        </w:rPr>
      </w:pPr>
      <w:r w:rsidRPr="009D122C">
        <w:rPr>
          <w:color w:val="000000"/>
          <w:sz w:val="24"/>
          <w:szCs w:val="24"/>
        </w:rPr>
        <w:t xml:space="preserve">результаты внутренних проверок </w:t>
      </w:r>
      <w:r w:rsidR="003347BC">
        <w:rPr>
          <w:color w:val="000000"/>
          <w:sz w:val="24"/>
          <w:szCs w:val="24"/>
        </w:rPr>
        <w:t>системы менеджмента качества</w:t>
      </w:r>
      <w:r w:rsidRPr="009D122C">
        <w:rPr>
          <w:color w:val="000000"/>
          <w:sz w:val="24"/>
          <w:szCs w:val="24"/>
        </w:rPr>
        <w:t xml:space="preserve">; </w:t>
      </w:r>
    </w:p>
    <w:p w:rsidR="00CF5A3A" w:rsidRPr="009D122C" w:rsidRDefault="00CF5A3A" w:rsidP="001C3172">
      <w:pPr>
        <w:widowControl/>
        <w:numPr>
          <w:ilvl w:val="0"/>
          <w:numId w:val="42"/>
        </w:numPr>
        <w:overflowPunct/>
        <w:autoSpaceDE/>
        <w:autoSpaceDN/>
        <w:adjustRightInd/>
        <w:ind w:left="0" w:firstLine="720"/>
        <w:jc w:val="both"/>
        <w:textAlignment w:val="auto"/>
        <w:rPr>
          <w:color w:val="000000"/>
          <w:sz w:val="24"/>
          <w:szCs w:val="24"/>
        </w:rPr>
      </w:pPr>
      <w:r w:rsidRPr="009D122C">
        <w:rPr>
          <w:color w:val="000000"/>
          <w:sz w:val="24"/>
          <w:szCs w:val="24"/>
        </w:rPr>
        <w:t xml:space="preserve">результаты аккредитации (переаккредитации) </w:t>
      </w:r>
      <w:r w:rsidR="00C552D9">
        <w:rPr>
          <w:color w:val="000000"/>
          <w:sz w:val="24"/>
          <w:szCs w:val="24"/>
        </w:rPr>
        <w:t>И</w:t>
      </w:r>
      <w:r w:rsidR="00987C8C">
        <w:rPr>
          <w:color w:val="000000"/>
          <w:sz w:val="24"/>
          <w:szCs w:val="24"/>
        </w:rPr>
        <w:t>Л</w:t>
      </w:r>
      <w:r w:rsidRPr="009D122C">
        <w:rPr>
          <w:color w:val="000000"/>
          <w:sz w:val="24"/>
          <w:szCs w:val="24"/>
        </w:rPr>
        <w:t xml:space="preserve"> и инспекционного контроля за е</w:t>
      </w:r>
      <w:r w:rsidR="0083668C">
        <w:rPr>
          <w:color w:val="000000"/>
          <w:sz w:val="24"/>
          <w:szCs w:val="24"/>
        </w:rPr>
        <w:t>е</w:t>
      </w:r>
      <w:r w:rsidRPr="009D122C">
        <w:rPr>
          <w:color w:val="000000"/>
          <w:sz w:val="24"/>
          <w:szCs w:val="24"/>
        </w:rPr>
        <w:t xml:space="preserve"> деятельностью со стороны </w:t>
      </w:r>
      <w:r w:rsidR="00F15A03">
        <w:rPr>
          <w:color w:val="000000"/>
          <w:sz w:val="24"/>
          <w:szCs w:val="24"/>
        </w:rPr>
        <w:t>аккредитующего органа</w:t>
      </w:r>
      <w:r w:rsidRPr="009D122C">
        <w:rPr>
          <w:color w:val="000000"/>
          <w:sz w:val="24"/>
          <w:szCs w:val="24"/>
        </w:rPr>
        <w:t>;</w:t>
      </w:r>
    </w:p>
    <w:p w:rsidR="00CF5A3A" w:rsidRPr="009D122C" w:rsidRDefault="00CF5A3A" w:rsidP="001C3172">
      <w:pPr>
        <w:widowControl/>
        <w:numPr>
          <w:ilvl w:val="0"/>
          <w:numId w:val="42"/>
        </w:numPr>
        <w:overflowPunct/>
        <w:autoSpaceDE/>
        <w:autoSpaceDN/>
        <w:adjustRightInd/>
        <w:ind w:left="0" w:firstLine="720"/>
        <w:jc w:val="both"/>
        <w:textAlignment w:val="auto"/>
        <w:rPr>
          <w:color w:val="000000"/>
          <w:sz w:val="24"/>
          <w:szCs w:val="24"/>
        </w:rPr>
      </w:pPr>
      <w:r w:rsidRPr="009D122C">
        <w:rPr>
          <w:color w:val="000000"/>
          <w:sz w:val="24"/>
          <w:szCs w:val="24"/>
        </w:rPr>
        <w:t>выполнение графика поверки оборудования и СИ;</w:t>
      </w:r>
    </w:p>
    <w:p w:rsidR="00CF5A3A" w:rsidRPr="009D122C" w:rsidRDefault="00CF5A3A" w:rsidP="001C3172">
      <w:pPr>
        <w:widowControl/>
        <w:numPr>
          <w:ilvl w:val="0"/>
          <w:numId w:val="42"/>
        </w:numPr>
        <w:overflowPunct/>
        <w:autoSpaceDE/>
        <w:autoSpaceDN/>
        <w:adjustRightInd/>
        <w:ind w:left="0" w:firstLine="720"/>
        <w:jc w:val="both"/>
        <w:textAlignment w:val="auto"/>
        <w:rPr>
          <w:color w:val="000000"/>
          <w:sz w:val="24"/>
          <w:szCs w:val="24"/>
        </w:rPr>
      </w:pPr>
      <w:r w:rsidRPr="009D122C">
        <w:rPr>
          <w:color w:val="000000"/>
          <w:sz w:val="24"/>
          <w:szCs w:val="24"/>
        </w:rPr>
        <w:t>выполнение графика ППР оборудования</w:t>
      </w:r>
      <w:r w:rsidR="009D122C" w:rsidRPr="009D122C">
        <w:rPr>
          <w:color w:val="000000"/>
          <w:sz w:val="24"/>
          <w:szCs w:val="24"/>
        </w:rPr>
        <w:t>;</w:t>
      </w:r>
    </w:p>
    <w:p w:rsidR="009D122C" w:rsidRPr="009D122C" w:rsidRDefault="009D122C" w:rsidP="001C3172">
      <w:pPr>
        <w:widowControl/>
        <w:numPr>
          <w:ilvl w:val="0"/>
          <w:numId w:val="42"/>
        </w:numPr>
        <w:overflowPunct/>
        <w:autoSpaceDE/>
        <w:autoSpaceDN/>
        <w:adjustRightInd/>
        <w:ind w:left="0" w:firstLine="720"/>
        <w:jc w:val="both"/>
        <w:textAlignment w:val="auto"/>
        <w:rPr>
          <w:color w:val="000000"/>
          <w:sz w:val="24"/>
          <w:szCs w:val="24"/>
        </w:rPr>
      </w:pPr>
      <w:r w:rsidRPr="009D122C">
        <w:rPr>
          <w:color w:val="000000"/>
          <w:sz w:val="24"/>
          <w:szCs w:val="24"/>
        </w:rPr>
        <w:t>п</w:t>
      </w:r>
      <w:r w:rsidR="00C207B3">
        <w:rPr>
          <w:color w:val="000000"/>
          <w:sz w:val="24"/>
          <w:szCs w:val="24"/>
        </w:rPr>
        <w:t>овышение квалификации персонала</w:t>
      </w:r>
      <w:r w:rsidRPr="009D122C">
        <w:rPr>
          <w:color w:val="000000"/>
          <w:sz w:val="24"/>
          <w:szCs w:val="24"/>
        </w:rPr>
        <w:t>.</w:t>
      </w:r>
    </w:p>
    <w:p w:rsidR="00CF5A3A" w:rsidRPr="009D122C" w:rsidRDefault="00CF5A3A" w:rsidP="00CF5A3A">
      <w:pPr>
        <w:ind w:firstLine="720"/>
        <w:jc w:val="both"/>
        <w:rPr>
          <w:color w:val="000000"/>
          <w:sz w:val="24"/>
          <w:szCs w:val="24"/>
        </w:rPr>
      </w:pPr>
      <w:r w:rsidRPr="009D122C">
        <w:rPr>
          <w:color w:val="000000"/>
          <w:sz w:val="24"/>
          <w:szCs w:val="24"/>
        </w:rPr>
        <w:t xml:space="preserve">Предупреждающие действия носят упреждающий характер и выполняются с целью выявления и устранения потенциальных причин появления несоответствий в деятельности и системе менеджмента качества </w:t>
      </w:r>
      <w:r w:rsidR="00C552D9">
        <w:rPr>
          <w:color w:val="000000"/>
          <w:sz w:val="24"/>
          <w:szCs w:val="24"/>
        </w:rPr>
        <w:t>И</w:t>
      </w:r>
      <w:r w:rsidR="00987C8C">
        <w:rPr>
          <w:color w:val="000000"/>
          <w:sz w:val="24"/>
          <w:szCs w:val="24"/>
        </w:rPr>
        <w:t>Л</w:t>
      </w:r>
      <w:r w:rsidRPr="009D122C">
        <w:rPr>
          <w:color w:val="000000"/>
          <w:sz w:val="24"/>
          <w:szCs w:val="24"/>
        </w:rPr>
        <w:t>.</w:t>
      </w:r>
    </w:p>
    <w:p w:rsidR="00CF5A3A" w:rsidRPr="009D122C" w:rsidRDefault="00CF5A3A" w:rsidP="00CF5A3A">
      <w:pPr>
        <w:ind w:firstLine="720"/>
        <w:jc w:val="both"/>
        <w:rPr>
          <w:color w:val="000000"/>
          <w:sz w:val="24"/>
          <w:szCs w:val="24"/>
        </w:rPr>
      </w:pPr>
      <w:r w:rsidRPr="009D122C">
        <w:rPr>
          <w:color w:val="000000"/>
          <w:sz w:val="24"/>
          <w:szCs w:val="24"/>
        </w:rPr>
        <w:t xml:space="preserve">При выявлении потенциальных несоответствий заместителем руководителя </w:t>
      </w:r>
      <w:r w:rsidR="00C552D9">
        <w:rPr>
          <w:color w:val="000000"/>
          <w:sz w:val="24"/>
          <w:szCs w:val="24"/>
        </w:rPr>
        <w:t>И</w:t>
      </w:r>
      <w:r w:rsidR="00E31783">
        <w:rPr>
          <w:color w:val="000000"/>
          <w:sz w:val="24"/>
          <w:szCs w:val="24"/>
        </w:rPr>
        <w:t>Л</w:t>
      </w:r>
      <w:r w:rsidRPr="009D122C">
        <w:rPr>
          <w:color w:val="000000"/>
          <w:sz w:val="24"/>
          <w:szCs w:val="24"/>
        </w:rPr>
        <w:t xml:space="preserve"> совместно с сотрудником (сотрудниками) </w:t>
      </w:r>
      <w:r w:rsidR="00C552D9">
        <w:rPr>
          <w:color w:val="000000"/>
          <w:sz w:val="24"/>
          <w:szCs w:val="24"/>
        </w:rPr>
        <w:t>И</w:t>
      </w:r>
      <w:r w:rsidR="00E31783">
        <w:rPr>
          <w:color w:val="000000"/>
          <w:sz w:val="24"/>
          <w:szCs w:val="24"/>
        </w:rPr>
        <w:t>Л</w:t>
      </w:r>
      <w:r w:rsidRPr="009D122C">
        <w:rPr>
          <w:color w:val="000000"/>
          <w:sz w:val="24"/>
          <w:szCs w:val="24"/>
        </w:rPr>
        <w:t>, на деятельность которого (которых) это распространяется, вырабатываются меры предупреждающего воздействия.</w:t>
      </w:r>
    </w:p>
    <w:p w:rsidR="00CF5A3A" w:rsidRPr="009D122C" w:rsidRDefault="00CF5A3A" w:rsidP="00CF5A3A">
      <w:pPr>
        <w:ind w:firstLine="720"/>
        <w:jc w:val="both"/>
        <w:rPr>
          <w:color w:val="000000"/>
          <w:sz w:val="24"/>
          <w:szCs w:val="24"/>
        </w:rPr>
      </w:pPr>
      <w:r w:rsidRPr="009D122C">
        <w:rPr>
          <w:color w:val="000000"/>
          <w:sz w:val="24"/>
          <w:szCs w:val="24"/>
        </w:rPr>
        <w:t xml:space="preserve">По результатам предупреждающих действий, в случае необходимости, в соответствующую документацию </w:t>
      </w:r>
      <w:r w:rsidR="00C552D9">
        <w:rPr>
          <w:color w:val="000000"/>
          <w:sz w:val="24"/>
          <w:szCs w:val="24"/>
        </w:rPr>
        <w:t>И</w:t>
      </w:r>
      <w:r w:rsidR="00E31783">
        <w:rPr>
          <w:color w:val="000000"/>
          <w:sz w:val="24"/>
          <w:szCs w:val="24"/>
        </w:rPr>
        <w:t>Л</w:t>
      </w:r>
      <w:r w:rsidRPr="009D122C">
        <w:rPr>
          <w:color w:val="000000"/>
          <w:sz w:val="24"/>
          <w:szCs w:val="24"/>
        </w:rPr>
        <w:t xml:space="preserve"> вносятся изменения.</w:t>
      </w:r>
    </w:p>
    <w:p w:rsidR="00CF5A3A" w:rsidRPr="009D122C" w:rsidRDefault="00CF5A3A" w:rsidP="00CF5A3A">
      <w:pPr>
        <w:ind w:firstLine="720"/>
        <w:jc w:val="both"/>
        <w:rPr>
          <w:color w:val="000000"/>
          <w:sz w:val="24"/>
          <w:szCs w:val="24"/>
        </w:rPr>
      </w:pPr>
      <w:r w:rsidRPr="009D122C">
        <w:rPr>
          <w:color w:val="000000"/>
          <w:sz w:val="24"/>
          <w:szCs w:val="24"/>
        </w:rPr>
        <w:t xml:space="preserve">Ответственность за своевременность и полноту реализации предупреждающих действий несет сотрудник </w:t>
      </w:r>
      <w:r w:rsidR="00C552D9">
        <w:rPr>
          <w:color w:val="000000"/>
          <w:sz w:val="24"/>
          <w:szCs w:val="24"/>
        </w:rPr>
        <w:t>И</w:t>
      </w:r>
      <w:r w:rsidR="00E31783">
        <w:rPr>
          <w:color w:val="000000"/>
          <w:sz w:val="24"/>
          <w:szCs w:val="24"/>
        </w:rPr>
        <w:t>Л</w:t>
      </w:r>
      <w:r w:rsidRPr="009D122C">
        <w:rPr>
          <w:color w:val="000000"/>
          <w:sz w:val="24"/>
          <w:szCs w:val="24"/>
        </w:rPr>
        <w:t>, в деятельности которого были обнаружены несоответствия.</w:t>
      </w:r>
    </w:p>
    <w:p w:rsidR="00CF5A3A" w:rsidRPr="009D122C" w:rsidRDefault="00CF5A3A" w:rsidP="00CF5A3A">
      <w:pPr>
        <w:ind w:firstLine="720"/>
        <w:jc w:val="both"/>
        <w:rPr>
          <w:color w:val="000000"/>
          <w:sz w:val="24"/>
          <w:szCs w:val="24"/>
        </w:rPr>
      </w:pPr>
      <w:r w:rsidRPr="009D122C">
        <w:rPr>
          <w:color w:val="000000"/>
          <w:sz w:val="24"/>
          <w:szCs w:val="24"/>
        </w:rPr>
        <w:t xml:space="preserve">Контроль за реализацией предупреждающих действий осуществляет заместитель руководителя </w:t>
      </w:r>
      <w:r w:rsidR="00C552D9">
        <w:rPr>
          <w:color w:val="000000"/>
          <w:sz w:val="24"/>
          <w:szCs w:val="24"/>
        </w:rPr>
        <w:t>И</w:t>
      </w:r>
      <w:r w:rsidR="00E31783">
        <w:rPr>
          <w:color w:val="000000"/>
          <w:sz w:val="24"/>
          <w:szCs w:val="24"/>
        </w:rPr>
        <w:t>Л</w:t>
      </w:r>
      <w:r w:rsidRPr="009D122C">
        <w:rPr>
          <w:color w:val="000000"/>
          <w:sz w:val="24"/>
          <w:szCs w:val="24"/>
        </w:rPr>
        <w:t xml:space="preserve">. </w:t>
      </w:r>
    </w:p>
    <w:p w:rsidR="00CF5A3A" w:rsidRPr="009D122C" w:rsidRDefault="00CF5A3A" w:rsidP="00CF5A3A">
      <w:pPr>
        <w:ind w:firstLine="720"/>
        <w:jc w:val="both"/>
        <w:rPr>
          <w:color w:val="000000"/>
          <w:sz w:val="24"/>
          <w:szCs w:val="24"/>
        </w:rPr>
      </w:pPr>
      <w:r w:rsidRPr="009D122C">
        <w:rPr>
          <w:color w:val="000000"/>
          <w:sz w:val="24"/>
          <w:szCs w:val="24"/>
        </w:rPr>
        <w:t xml:space="preserve">Все этапы проведения предупреждающих действий оформляются документально, при этом записи поддерживаются в рабочем состоянии в соответствии </w:t>
      </w:r>
      <w:r w:rsidR="00103A6F">
        <w:rPr>
          <w:color w:val="000000"/>
          <w:sz w:val="24"/>
          <w:szCs w:val="24"/>
        </w:rPr>
        <w:t>МИ 4.11-01</w:t>
      </w:r>
      <w:r w:rsidRPr="009D122C">
        <w:rPr>
          <w:color w:val="000000"/>
          <w:sz w:val="24"/>
          <w:szCs w:val="24"/>
        </w:rPr>
        <w:t>.</w:t>
      </w:r>
    </w:p>
    <w:p w:rsidR="009D122C" w:rsidRDefault="009D122C" w:rsidP="00CF5A3A">
      <w:pPr>
        <w:widowControl/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 w:rsidRPr="009D122C">
        <w:rPr>
          <w:color w:val="000000"/>
          <w:sz w:val="24"/>
          <w:szCs w:val="24"/>
        </w:rPr>
        <w:t xml:space="preserve">               </w:t>
      </w:r>
      <w:r w:rsidR="00CF5A3A" w:rsidRPr="009D122C">
        <w:rPr>
          <w:color w:val="000000"/>
          <w:sz w:val="24"/>
          <w:szCs w:val="24"/>
        </w:rPr>
        <w:t xml:space="preserve">Ответственность персонала </w:t>
      </w:r>
      <w:r w:rsidR="00C552D9">
        <w:rPr>
          <w:color w:val="000000"/>
          <w:sz w:val="24"/>
          <w:szCs w:val="24"/>
        </w:rPr>
        <w:t>И</w:t>
      </w:r>
      <w:r w:rsidR="00E31783">
        <w:rPr>
          <w:color w:val="000000"/>
          <w:sz w:val="24"/>
          <w:szCs w:val="24"/>
        </w:rPr>
        <w:t>Л</w:t>
      </w:r>
      <w:r w:rsidR="00CF5A3A" w:rsidRPr="009D122C">
        <w:rPr>
          <w:color w:val="000000"/>
          <w:sz w:val="24"/>
          <w:szCs w:val="24"/>
        </w:rPr>
        <w:t xml:space="preserve"> за разработку и проведение предупреждающих действий на всех уровнях управления и контроль их выполнения, а также процедуры проведения предупреждающих действий установлены в </w:t>
      </w:r>
      <w:r w:rsidR="00103A6F">
        <w:rPr>
          <w:color w:val="000000"/>
          <w:sz w:val="24"/>
          <w:szCs w:val="24"/>
        </w:rPr>
        <w:t>МИ 4.11-01</w:t>
      </w:r>
      <w:r w:rsidR="00CF5A3A" w:rsidRPr="009D122C">
        <w:rPr>
          <w:color w:val="000000"/>
          <w:sz w:val="24"/>
          <w:szCs w:val="24"/>
        </w:rPr>
        <w:t>.</w:t>
      </w:r>
    </w:p>
    <w:p w:rsidR="009D122C" w:rsidRDefault="00E20722" w:rsidP="00E20722">
      <w:pPr>
        <w:widowControl/>
        <w:numPr>
          <w:ilvl w:val="1"/>
          <w:numId w:val="43"/>
        </w:numPr>
        <w:overflowPunct/>
        <w:autoSpaceDE/>
        <w:autoSpaceDN/>
        <w:adjustRightInd/>
        <w:jc w:val="both"/>
        <w:textAlignment w:val="auto"/>
        <w:rPr>
          <w:b/>
          <w:color w:val="000000"/>
          <w:sz w:val="24"/>
          <w:szCs w:val="24"/>
        </w:rPr>
      </w:pPr>
      <w:r>
        <w:rPr>
          <w:rFonts w:cs="Arial"/>
          <w:b/>
          <w:color w:val="000000"/>
          <w:sz w:val="24"/>
          <w:szCs w:val="24"/>
        </w:rPr>
        <w:t xml:space="preserve"> У</w:t>
      </w:r>
      <w:r w:rsidR="009D122C" w:rsidRPr="009D122C">
        <w:rPr>
          <w:rFonts w:cs="Arial"/>
          <w:b/>
          <w:color w:val="000000"/>
          <w:sz w:val="24"/>
          <w:szCs w:val="24"/>
        </w:rPr>
        <w:t>правление записями.</w:t>
      </w:r>
      <w:r w:rsidR="00CF5A3A" w:rsidRPr="009D122C">
        <w:rPr>
          <w:b/>
          <w:color w:val="000000"/>
          <w:sz w:val="24"/>
          <w:szCs w:val="24"/>
        </w:rPr>
        <w:t xml:space="preserve"> </w:t>
      </w:r>
    </w:p>
    <w:p w:rsidR="009D122C" w:rsidRPr="00CD0888" w:rsidRDefault="00C552D9" w:rsidP="009D122C">
      <w:pPr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И</w:t>
      </w:r>
      <w:r w:rsidR="00E31783">
        <w:rPr>
          <w:color w:val="000000"/>
          <w:sz w:val="24"/>
          <w:szCs w:val="24"/>
        </w:rPr>
        <w:t>Л</w:t>
      </w:r>
      <w:r w:rsidR="009D122C" w:rsidRPr="00CD0888">
        <w:rPr>
          <w:color w:val="000000"/>
          <w:sz w:val="24"/>
          <w:szCs w:val="24"/>
        </w:rPr>
        <w:t xml:space="preserve"> осуществляет сбор, регистрацию, хранение и анализ данных о качестве его </w:t>
      </w:r>
      <w:r w:rsidR="009D122C" w:rsidRPr="00CD0888">
        <w:rPr>
          <w:color w:val="000000"/>
          <w:sz w:val="24"/>
          <w:szCs w:val="24"/>
        </w:rPr>
        <w:lastRenderedPageBreak/>
        <w:t>деятельности.</w:t>
      </w:r>
    </w:p>
    <w:p w:rsidR="009D122C" w:rsidRPr="00CD0888" w:rsidRDefault="009D122C" w:rsidP="009D122C">
      <w:pPr>
        <w:ind w:firstLine="720"/>
        <w:jc w:val="both"/>
        <w:rPr>
          <w:color w:val="000000"/>
          <w:sz w:val="24"/>
          <w:szCs w:val="24"/>
        </w:rPr>
      </w:pPr>
      <w:r w:rsidRPr="00CD0888">
        <w:rPr>
          <w:color w:val="000000"/>
          <w:sz w:val="24"/>
          <w:szCs w:val="24"/>
        </w:rPr>
        <w:t>К регистрируемым данным о качестве относятся следующие записи:</w:t>
      </w:r>
    </w:p>
    <w:p w:rsidR="009D122C" w:rsidRPr="00CD0888" w:rsidRDefault="00C207B3" w:rsidP="00C207B3">
      <w:pPr>
        <w:widowControl/>
        <w:overflowPunct/>
        <w:autoSpaceDE/>
        <w:autoSpaceDN/>
        <w:adjustRightInd/>
        <w:ind w:left="720"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9D122C" w:rsidRPr="00CD0888">
        <w:rPr>
          <w:color w:val="000000"/>
          <w:sz w:val="24"/>
          <w:szCs w:val="24"/>
        </w:rPr>
        <w:t xml:space="preserve">анализа </w:t>
      </w:r>
      <w:r w:rsidR="003347BC">
        <w:rPr>
          <w:color w:val="000000"/>
          <w:sz w:val="24"/>
          <w:szCs w:val="24"/>
        </w:rPr>
        <w:t>системы менеджмента качества</w:t>
      </w:r>
      <w:r w:rsidR="009D122C" w:rsidRPr="00CD0888">
        <w:rPr>
          <w:color w:val="000000"/>
          <w:sz w:val="24"/>
          <w:szCs w:val="24"/>
        </w:rPr>
        <w:t>, включая анализ со стороны руководства, и проведения последующих корректирующих и предупреждающих действий;</w:t>
      </w:r>
    </w:p>
    <w:p w:rsidR="009D122C" w:rsidRPr="00CD0888" w:rsidRDefault="00C207B3" w:rsidP="00C207B3">
      <w:pPr>
        <w:widowControl/>
        <w:overflowPunct/>
        <w:autoSpaceDE/>
        <w:autoSpaceDN/>
        <w:adjustRightInd/>
        <w:ind w:left="720"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DE7DE5">
        <w:rPr>
          <w:color w:val="000000"/>
          <w:sz w:val="24"/>
          <w:szCs w:val="24"/>
        </w:rPr>
        <w:t xml:space="preserve">образования, подготовки, опыта, </w:t>
      </w:r>
      <w:r w:rsidR="009D122C" w:rsidRPr="00CD0888">
        <w:rPr>
          <w:color w:val="000000"/>
          <w:sz w:val="24"/>
          <w:szCs w:val="24"/>
        </w:rPr>
        <w:t>повышения квалификации</w:t>
      </w:r>
      <w:r w:rsidR="00DE7DE5">
        <w:rPr>
          <w:color w:val="000000"/>
          <w:sz w:val="24"/>
          <w:szCs w:val="24"/>
        </w:rPr>
        <w:t xml:space="preserve"> и аттестации</w:t>
      </w:r>
      <w:r w:rsidR="009D122C" w:rsidRPr="00CD0888">
        <w:rPr>
          <w:color w:val="000000"/>
          <w:sz w:val="24"/>
          <w:szCs w:val="24"/>
        </w:rPr>
        <w:t xml:space="preserve"> персонала; </w:t>
      </w:r>
    </w:p>
    <w:p w:rsidR="009D122C" w:rsidRPr="00CD0888" w:rsidRDefault="00C207B3" w:rsidP="00C207B3">
      <w:pPr>
        <w:widowControl/>
        <w:overflowPunct/>
        <w:autoSpaceDE/>
        <w:autoSpaceDN/>
        <w:adjustRightInd/>
        <w:ind w:left="720"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9D122C" w:rsidRPr="00CD0888">
        <w:rPr>
          <w:color w:val="000000"/>
          <w:sz w:val="24"/>
          <w:szCs w:val="24"/>
        </w:rPr>
        <w:t xml:space="preserve">внутренних проверок </w:t>
      </w:r>
      <w:r w:rsidR="003347BC">
        <w:rPr>
          <w:color w:val="000000"/>
          <w:sz w:val="24"/>
          <w:szCs w:val="24"/>
        </w:rPr>
        <w:t>системы менеджмента качества</w:t>
      </w:r>
      <w:r w:rsidR="009D122C" w:rsidRPr="00CD0888">
        <w:rPr>
          <w:color w:val="000000"/>
          <w:sz w:val="24"/>
          <w:szCs w:val="24"/>
        </w:rPr>
        <w:t xml:space="preserve">; </w:t>
      </w:r>
    </w:p>
    <w:p w:rsidR="009D122C" w:rsidRPr="00CD0888" w:rsidRDefault="00C207B3" w:rsidP="00C207B3">
      <w:pPr>
        <w:widowControl/>
        <w:overflowPunct/>
        <w:autoSpaceDE/>
        <w:autoSpaceDN/>
        <w:adjustRightInd/>
        <w:ind w:left="720"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9D122C" w:rsidRPr="00CD0888">
        <w:rPr>
          <w:color w:val="000000"/>
          <w:sz w:val="24"/>
          <w:szCs w:val="24"/>
        </w:rPr>
        <w:t xml:space="preserve">результаты проводимых </w:t>
      </w:r>
      <w:r w:rsidR="00C552D9">
        <w:rPr>
          <w:color w:val="000000"/>
          <w:sz w:val="24"/>
          <w:szCs w:val="24"/>
        </w:rPr>
        <w:t>И</w:t>
      </w:r>
      <w:r w:rsidR="00E31783">
        <w:rPr>
          <w:color w:val="000000"/>
          <w:sz w:val="24"/>
          <w:szCs w:val="24"/>
        </w:rPr>
        <w:t>Л</w:t>
      </w:r>
      <w:r w:rsidR="009D122C" w:rsidRPr="00CD0888">
        <w:rPr>
          <w:color w:val="000000"/>
          <w:sz w:val="24"/>
          <w:szCs w:val="24"/>
        </w:rPr>
        <w:t xml:space="preserve"> корректирующих и предупреждающих действий;</w:t>
      </w:r>
    </w:p>
    <w:p w:rsidR="009D122C" w:rsidRPr="00CD0888" w:rsidRDefault="00C207B3" w:rsidP="00C207B3">
      <w:pPr>
        <w:widowControl/>
        <w:overflowPunct/>
        <w:autoSpaceDE/>
        <w:autoSpaceDN/>
        <w:adjustRightInd/>
        <w:ind w:left="720"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9D122C" w:rsidRPr="00CD0888">
        <w:rPr>
          <w:color w:val="000000"/>
          <w:sz w:val="24"/>
          <w:szCs w:val="24"/>
        </w:rPr>
        <w:t>данные, касающиеся привлекаемых организаций;</w:t>
      </w:r>
    </w:p>
    <w:p w:rsidR="009D122C" w:rsidRPr="00CD0888" w:rsidRDefault="00C207B3" w:rsidP="00C207B3">
      <w:pPr>
        <w:widowControl/>
        <w:overflowPunct/>
        <w:autoSpaceDE/>
        <w:autoSpaceDN/>
        <w:adjustRightInd/>
        <w:ind w:left="720"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103A6F">
        <w:rPr>
          <w:color w:val="000000"/>
          <w:sz w:val="24"/>
          <w:szCs w:val="24"/>
        </w:rPr>
        <w:t>претензии</w:t>
      </w:r>
      <w:r w:rsidR="009D122C" w:rsidRPr="00CD0888">
        <w:rPr>
          <w:color w:val="000000"/>
          <w:sz w:val="24"/>
          <w:szCs w:val="24"/>
        </w:rPr>
        <w:t xml:space="preserve"> по результатам деятельности </w:t>
      </w:r>
      <w:r w:rsidR="00C552D9">
        <w:rPr>
          <w:color w:val="000000"/>
          <w:sz w:val="24"/>
          <w:szCs w:val="24"/>
        </w:rPr>
        <w:t>И</w:t>
      </w:r>
      <w:r w:rsidR="00E31783">
        <w:rPr>
          <w:color w:val="000000"/>
          <w:sz w:val="24"/>
          <w:szCs w:val="24"/>
        </w:rPr>
        <w:t>Л</w:t>
      </w:r>
      <w:r w:rsidR="009D122C" w:rsidRPr="00CD0888">
        <w:rPr>
          <w:color w:val="000000"/>
          <w:sz w:val="24"/>
          <w:szCs w:val="24"/>
        </w:rPr>
        <w:t xml:space="preserve"> и результаты их рассмотрения;</w:t>
      </w:r>
    </w:p>
    <w:p w:rsidR="009D122C" w:rsidRPr="00CD0888" w:rsidRDefault="00C207B3" w:rsidP="00E31783">
      <w:pPr>
        <w:widowControl/>
        <w:overflowPunct/>
        <w:autoSpaceDE/>
        <w:autoSpaceDN/>
        <w:adjustRightInd/>
        <w:ind w:left="720"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9D122C" w:rsidRPr="00CD0888">
        <w:rPr>
          <w:color w:val="000000"/>
          <w:sz w:val="24"/>
          <w:szCs w:val="24"/>
        </w:rPr>
        <w:t xml:space="preserve">акты о результатах аккредитации </w:t>
      </w:r>
      <w:r w:rsidR="00C552D9">
        <w:rPr>
          <w:color w:val="000000"/>
          <w:sz w:val="24"/>
          <w:szCs w:val="24"/>
        </w:rPr>
        <w:t>И</w:t>
      </w:r>
      <w:r w:rsidR="00E31783">
        <w:rPr>
          <w:color w:val="000000"/>
          <w:sz w:val="24"/>
          <w:szCs w:val="24"/>
        </w:rPr>
        <w:t>Л</w:t>
      </w:r>
      <w:r w:rsidR="009D122C" w:rsidRPr="00CD0888">
        <w:rPr>
          <w:color w:val="000000"/>
          <w:sz w:val="24"/>
          <w:szCs w:val="24"/>
        </w:rPr>
        <w:t xml:space="preserve">, инспекционного контроля за его деятельностью со стороны </w:t>
      </w:r>
      <w:r w:rsidR="00413839">
        <w:rPr>
          <w:color w:val="000000"/>
          <w:sz w:val="24"/>
          <w:szCs w:val="24"/>
        </w:rPr>
        <w:t>аккредитующего органа</w:t>
      </w:r>
      <w:r w:rsidR="009D122C" w:rsidRPr="00CD0888">
        <w:rPr>
          <w:color w:val="000000"/>
          <w:sz w:val="24"/>
          <w:szCs w:val="24"/>
        </w:rPr>
        <w:t xml:space="preserve">, а также других проверок деятельности </w:t>
      </w:r>
      <w:r w:rsidR="00C552D9">
        <w:rPr>
          <w:color w:val="000000"/>
          <w:sz w:val="24"/>
          <w:szCs w:val="24"/>
        </w:rPr>
        <w:t>И</w:t>
      </w:r>
      <w:r w:rsidR="00E31783">
        <w:rPr>
          <w:color w:val="000000"/>
          <w:sz w:val="24"/>
          <w:szCs w:val="24"/>
        </w:rPr>
        <w:t>Л</w:t>
      </w:r>
      <w:r w:rsidR="009D122C" w:rsidRPr="00CD0888">
        <w:rPr>
          <w:color w:val="000000"/>
          <w:sz w:val="24"/>
          <w:szCs w:val="24"/>
        </w:rPr>
        <w:t xml:space="preserve"> и его </w:t>
      </w:r>
      <w:r w:rsidR="003347BC">
        <w:rPr>
          <w:color w:val="000000"/>
          <w:sz w:val="24"/>
          <w:szCs w:val="24"/>
        </w:rPr>
        <w:t>системы менеджмента качества</w:t>
      </w:r>
      <w:r w:rsidR="009D122C" w:rsidRPr="00CD0888">
        <w:rPr>
          <w:color w:val="000000"/>
          <w:sz w:val="24"/>
          <w:szCs w:val="24"/>
        </w:rPr>
        <w:t>, проводимых сторонними организациями;</w:t>
      </w:r>
    </w:p>
    <w:p w:rsidR="009D122C" w:rsidRPr="00CD0888" w:rsidRDefault="00C207B3" w:rsidP="00C207B3">
      <w:pPr>
        <w:widowControl/>
        <w:overflowPunct/>
        <w:autoSpaceDE/>
        <w:autoSpaceDN/>
        <w:adjustRightInd/>
        <w:ind w:left="720"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9D122C" w:rsidRPr="00CD0888">
        <w:rPr>
          <w:color w:val="000000"/>
          <w:sz w:val="24"/>
          <w:szCs w:val="24"/>
        </w:rPr>
        <w:t>несоответствия и последующие корректирующие и предупреждающие действия;</w:t>
      </w:r>
    </w:p>
    <w:p w:rsidR="009D122C" w:rsidRPr="00CD0888" w:rsidRDefault="00C207B3" w:rsidP="00C207B3">
      <w:pPr>
        <w:widowControl/>
        <w:overflowPunct/>
        <w:autoSpaceDE/>
        <w:autoSpaceDN/>
        <w:adjustRightInd/>
        <w:ind w:left="720"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9D122C" w:rsidRPr="00CD0888">
        <w:rPr>
          <w:color w:val="000000"/>
          <w:sz w:val="24"/>
          <w:szCs w:val="24"/>
        </w:rPr>
        <w:t xml:space="preserve">данные о случаях утери, повреждения </w:t>
      </w:r>
      <w:r w:rsidR="00C552D9">
        <w:rPr>
          <w:color w:val="000000"/>
          <w:sz w:val="24"/>
          <w:szCs w:val="24"/>
        </w:rPr>
        <w:t>ил</w:t>
      </w:r>
      <w:r w:rsidR="009D122C" w:rsidRPr="00CD0888">
        <w:rPr>
          <w:color w:val="000000"/>
          <w:sz w:val="24"/>
          <w:szCs w:val="24"/>
        </w:rPr>
        <w:t xml:space="preserve">и признания непригодной для использования собственности потребителя хранящейся в </w:t>
      </w:r>
      <w:r w:rsidR="00C552D9">
        <w:rPr>
          <w:color w:val="000000"/>
          <w:sz w:val="24"/>
          <w:szCs w:val="24"/>
        </w:rPr>
        <w:t>И</w:t>
      </w:r>
      <w:r w:rsidR="00E31783">
        <w:rPr>
          <w:color w:val="000000"/>
          <w:sz w:val="24"/>
          <w:szCs w:val="24"/>
        </w:rPr>
        <w:t>Л</w:t>
      </w:r>
      <w:r w:rsidR="009D122C" w:rsidRPr="00CD0888">
        <w:rPr>
          <w:color w:val="000000"/>
          <w:sz w:val="24"/>
          <w:szCs w:val="24"/>
        </w:rPr>
        <w:t>;</w:t>
      </w:r>
    </w:p>
    <w:p w:rsidR="009D122C" w:rsidRPr="00CD0888" w:rsidRDefault="00C207B3" w:rsidP="00C207B3">
      <w:pPr>
        <w:widowControl/>
        <w:overflowPunct/>
        <w:autoSpaceDE/>
        <w:autoSpaceDN/>
        <w:adjustRightInd/>
        <w:ind w:left="720"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9D122C" w:rsidRPr="00CD0888">
        <w:rPr>
          <w:color w:val="000000"/>
          <w:sz w:val="24"/>
          <w:szCs w:val="24"/>
        </w:rPr>
        <w:t>данные по результатам испытаний продукции (протоколы и др.);</w:t>
      </w:r>
    </w:p>
    <w:p w:rsidR="009D122C" w:rsidRPr="00CD0888" w:rsidRDefault="00C207B3" w:rsidP="00C207B3">
      <w:pPr>
        <w:widowControl/>
        <w:overflowPunct/>
        <w:autoSpaceDE/>
        <w:autoSpaceDN/>
        <w:adjustRightInd/>
        <w:ind w:left="720"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9D122C" w:rsidRPr="00CD0888">
        <w:rPr>
          <w:color w:val="000000"/>
          <w:sz w:val="24"/>
          <w:szCs w:val="24"/>
        </w:rPr>
        <w:t>данные по результатам поверки оборудования и СИ;</w:t>
      </w:r>
    </w:p>
    <w:p w:rsidR="009D122C" w:rsidRPr="00CD0888" w:rsidRDefault="00C207B3" w:rsidP="00C207B3">
      <w:pPr>
        <w:widowControl/>
        <w:overflowPunct/>
        <w:autoSpaceDE/>
        <w:autoSpaceDN/>
        <w:adjustRightInd/>
        <w:ind w:left="720"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9D122C" w:rsidRPr="00CD0888">
        <w:rPr>
          <w:color w:val="000000"/>
          <w:sz w:val="24"/>
          <w:szCs w:val="24"/>
        </w:rPr>
        <w:t>данные о проведении ППР оборудования и т.д.</w:t>
      </w:r>
    </w:p>
    <w:p w:rsidR="009D122C" w:rsidRPr="00CD0888" w:rsidRDefault="009D122C" w:rsidP="009D122C">
      <w:pPr>
        <w:ind w:firstLine="720"/>
        <w:jc w:val="both"/>
        <w:rPr>
          <w:color w:val="000000"/>
          <w:sz w:val="24"/>
          <w:szCs w:val="24"/>
        </w:rPr>
      </w:pPr>
      <w:r w:rsidRPr="00CD0888">
        <w:rPr>
          <w:color w:val="000000"/>
          <w:sz w:val="24"/>
          <w:szCs w:val="24"/>
        </w:rPr>
        <w:t xml:space="preserve">Все данные о качестве - записи деятельности </w:t>
      </w:r>
      <w:r w:rsidR="00C552D9">
        <w:rPr>
          <w:color w:val="000000"/>
          <w:sz w:val="24"/>
          <w:szCs w:val="24"/>
        </w:rPr>
        <w:t>И</w:t>
      </w:r>
      <w:r w:rsidR="00E31783">
        <w:rPr>
          <w:color w:val="000000"/>
          <w:sz w:val="24"/>
          <w:szCs w:val="24"/>
        </w:rPr>
        <w:t>Л</w:t>
      </w:r>
      <w:r w:rsidRPr="00CD0888">
        <w:rPr>
          <w:color w:val="000000"/>
          <w:sz w:val="24"/>
          <w:szCs w:val="24"/>
        </w:rPr>
        <w:t xml:space="preserve"> хранятся в специально отведенных местах - сейф</w:t>
      </w:r>
      <w:r w:rsidR="00DE7DE5">
        <w:rPr>
          <w:color w:val="000000"/>
          <w:sz w:val="24"/>
          <w:szCs w:val="24"/>
        </w:rPr>
        <w:t>е</w:t>
      </w:r>
      <w:r w:rsidRPr="00CD0888">
        <w:rPr>
          <w:color w:val="000000"/>
          <w:sz w:val="24"/>
          <w:szCs w:val="24"/>
        </w:rPr>
        <w:t xml:space="preserve"> руководителя </w:t>
      </w:r>
      <w:r w:rsidR="00C552D9">
        <w:rPr>
          <w:color w:val="000000"/>
          <w:sz w:val="24"/>
          <w:szCs w:val="24"/>
        </w:rPr>
        <w:t>И</w:t>
      </w:r>
      <w:r w:rsidR="00E31783">
        <w:rPr>
          <w:color w:val="000000"/>
          <w:sz w:val="24"/>
          <w:szCs w:val="24"/>
        </w:rPr>
        <w:t>Л</w:t>
      </w:r>
      <w:r w:rsidRPr="00CD0888">
        <w:rPr>
          <w:color w:val="000000"/>
          <w:sz w:val="24"/>
          <w:szCs w:val="24"/>
        </w:rPr>
        <w:t>, в следующих папках:</w:t>
      </w:r>
    </w:p>
    <w:p w:rsidR="009D122C" w:rsidRPr="00CD0888" w:rsidRDefault="00C207B3" w:rsidP="00C207B3">
      <w:pPr>
        <w:widowControl/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9D122C" w:rsidRPr="00CD0888">
        <w:rPr>
          <w:color w:val="000000"/>
          <w:sz w:val="24"/>
          <w:szCs w:val="24"/>
        </w:rPr>
        <w:t>данные о внутренних проверках, анализах со стороны руководства и проводимых корректирующих и предупреждающих действиях - в папке "Внутренний аудит";</w:t>
      </w:r>
    </w:p>
    <w:p w:rsidR="009D122C" w:rsidRPr="00CD0888" w:rsidRDefault="00C207B3" w:rsidP="00C207B3">
      <w:pPr>
        <w:widowControl/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9D122C" w:rsidRPr="00CD0888">
        <w:rPr>
          <w:color w:val="000000"/>
          <w:sz w:val="24"/>
          <w:szCs w:val="24"/>
        </w:rPr>
        <w:t xml:space="preserve">акты о результатах аккредитации, инспекционных проверок </w:t>
      </w:r>
      <w:r w:rsidR="00C552D9">
        <w:rPr>
          <w:color w:val="000000"/>
          <w:sz w:val="24"/>
          <w:szCs w:val="24"/>
        </w:rPr>
        <w:t>И</w:t>
      </w:r>
      <w:r w:rsidR="00E31783">
        <w:rPr>
          <w:color w:val="000000"/>
          <w:sz w:val="24"/>
          <w:szCs w:val="24"/>
        </w:rPr>
        <w:t>Л</w:t>
      </w:r>
      <w:r w:rsidR="009D122C" w:rsidRPr="00CD0888">
        <w:rPr>
          <w:color w:val="000000"/>
          <w:sz w:val="24"/>
          <w:szCs w:val="24"/>
        </w:rPr>
        <w:t xml:space="preserve">, а также отчеты </w:t>
      </w:r>
      <w:r w:rsidR="00C552D9">
        <w:rPr>
          <w:color w:val="000000"/>
          <w:sz w:val="24"/>
          <w:szCs w:val="24"/>
        </w:rPr>
        <w:t>И</w:t>
      </w:r>
      <w:r w:rsidR="00E31783">
        <w:rPr>
          <w:color w:val="000000"/>
          <w:sz w:val="24"/>
          <w:szCs w:val="24"/>
        </w:rPr>
        <w:t>Л</w:t>
      </w:r>
      <w:r w:rsidR="009D122C" w:rsidRPr="00CD0888">
        <w:rPr>
          <w:color w:val="000000"/>
          <w:sz w:val="24"/>
          <w:szCs w:val="24"/>
        </w:rPr>
        <w:t xml:space="preserve"> - в папке "Аккредитация";</w:t>
      </w:r>
    </w:p>
    <w:p w:rsidR="009D122C" w:rsidRPr="00CD0888" w:rsidRDefault="00C207B3" w:rsidP="00C207B3">
      <w:pPr>
        <w:widowControl/>
        <w:overflowPunct/>
        <w:autoSpaceDE/>
        <w:autoSpaceDN/>
        <w:adjustRightInd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9D122C" w:rsidRPr="00CD0888">
        <w:rPr>
          <w:color w:val="000000"/>
          <w:sz w:val="24"/>
          <w:szCs w:val="24"/>
        </w:rPr>
        <w:t>данные об обучении</w:t>
      </w:r>
      <w:r w:rsidR="00DE7DE5">
        <w:rPr>
          <w:color w:val="000000"/>
          <w:sz w:val="24"/>
          <w:szCs w:val="24"/>
        </w:rPr>
        <w:t>,</w:t>
      </w:r>
      <w:r w:rsidR="009D122C" w:rsidRPr="00CD0888">
        <w:rPr>
          <w:color w:val="000000"/>
          <w:sz w:val="24"/>
          <w:szCs w:val="24"/>
        </w:rPr>
        <w:t xml:space="preserve"> повышении квалификации</w:t>
      </w:r>
      <w:r w:rsidR="00DE7DE5">
        <w:rPr>
          <w:color w:val="000000"/>
          <w:sz w:val="24"/>
          <w:szCs w:val="24"/>
        </w:rPr>
        <w:t>, аттестации</w:t>
      </w:r>
      <w:r w:rsidR="009D122C" w:rsidRPr="00CD0888">
        <w:rPr>
          <w:color w:val="000000"/>
          <w:sz w:val="24"/>
          <w:szCs w:val="24"/>
        </w:rPr>
        <w:t xml:space="preserve"> сотрудников (копии св</w:t>
      </w:r>
      <w:r w:rsidR="00DE7DE5">
        <w:rPr>
          <w:color w:val="000000"/>
          <w:sz w:val="24"/>
          <w:szCs w:val="24"/>
        </w:rPr>
        <w:t xml:space="preserve">идетельств об обучении и т.д.) </w:t>
      </w:r>
      <w:r w:rsidR="009D122C" w:rsidRPr="00CD0888">
        <w:rPr>
          <w:color w:val="000000"/>
          <w:sz w:val="24"/>
          <w:szCs w:val="24"/>
        </w:rPr>
        <w:t>- в папке "Кадры";</w:t>
      </w:r>
    </w:p>
    <w:p w:rsidR="009D122C" w:rsidRPr="00CD0888" w:rsidRDefault="00C207B3" w:rsidP="00C207B3">
      <w:pPr>
        <w:widowControl/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9D122C" w:rsidRPr="00CD0888">
        <w:rPr>
          <w:color w:val="000000"/>
          <w:sz w:val="24"/>
          <w:szCs w:val="24"/>
        </w:rPr>
        <w:t xml:space="preserve">данные по рассмотрению </w:t>
      </w:r>
      <w:r w:rsidR="00DE7DE5">
        <w:rPr>
          <w:color w:val="000000"/>
          <w:sz w:val="24"/>
          <w:szCs w:val="24"/>
        </w:rPr>
        <w:t>претензий</w:t>
      </w:r>
      <w:r w:rsidR="009D122C" w:rsidRPr="00CD0888">
        <w:rPr>
          <w:color w:val="000000"/>
          <w:sz w:val="24"/>
          <w:szCs w:val="24"/>
        </w:rPr>
        <w:t xml:space="preserve"> хранятся в соответствующих Делах организаций-заявителей.</w:t>
      </w:r>
    </w:p>
    <w:p w:rsidR="00CD0888" w:rsidRPr="00CD0888" w:rsidRDefault="00C207B3" w:rsidP="00C207B3">
      <w:pPr>
        <w:widowControl/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CD0888" w:rsidRPr="00CD0888">
        <w:rPr>
          <w:color w:val="000000"/>
          <w:sz w:val="24"/>
          <w:szCs w:val="24"/>
        </w:rPr>
        <w:t>данные о поверках и ППР, в папке «Оборудование».</w:t>
      </w:r>
    </w:p>
    <w:p w:rsidR="009D122C" w:rsidRPr="00CD0888" w:rsidRDefault="00DE7DE5" w:rsidP="009D122C">
      <w:pPr>
        <w:ind w:firstLine="720"/>
        <w:jc w:val="both"/>
        <w:rPr>
          <w:color w:val="000000"/>
          <w:sz w:val="24"/>
          <w:szCs w:val="24"/>
        </w:rPr>
      </w:pPr>
      <w:r w:rsidRPr="00FE2441">
        <w:rPr>
          <w:color w:val="000000"/>
          <w:sz w:val="24"/>
          <w:szCs w:val="24"/>
        </w:rPr>
        <w:t xml:space="preserve">Срок хранения данных о качестве - </w:t>
      </w:r>
      <w:r>
        <w:rPr>
          <w:color w:val="000000"/>
          <w:sz w:val="24"/>
          <w:szCs w:val="24"/>
        </w:rPr>
        <w:t>8</w:t>
      </w:r>
      <w:r w:rsidRPr="00FE2441">
        <w:rPr>
          <w:color w:val="000000"/>
          <w:sz w:val="24"/>
          <w:szCs w:val="24"/>
        </w:rPr>
        <w:t xml:space="preserve"> лет</w:t>
      </w:r>
      <w:r w:rsidR="009D122C" w:rsidRPr="00CD0888">
        <w:rPr>
          <w:color w:val="000000"/>
          <w:sz w:val="24"/>
          <w:szCs w:val="24"/>
        </w:rPr>
        <w:t>.</w:t>
      </w:r>
    </w:p>
    <w:p w:rsidR="009D122C" w:rsidRPr="00CD0888" w:rsidRDefault="009D122C" w:rsidP="009D122C">
      <w:pPr>
        <w:ind w:firstLine="720"/>
        <w:jc w:val="both"/>
        <w:rPr>
          <w:color w:val="000000"/>
          <w:sz w:val="24"/>
          <w:szCs w:val="24"/>
        </w:rPr>
      </w:pPr>
      <w:r w:rsidRPr="00CD0888">
        <w:rPr>
          <w:color w:val="000000"/>
          <w:sz w:val="24"/>
          <w:szCs w:val="24"/>
        </w:rPr>
        <w:t>Управление записями предусматривает их идентификацию, сбор, заполнение, установление места и срока хранения, процедуры восстановления, защиты и изъятия.</w:t>
      </w:r>
    </w:p>
    <w:p w:rsidR="009D122C" w:rsidRPr="00CD0888" w:rsidRDefault="009D122C" w:rsidP="009D122C">
      <w:pPr>
        <w:ind w:firstLine="720"/>
        <w:jc w:val="both"/>
        <w:rPr>
          <w:color w:val="000000"/>
          <w:sz w:val="24"/>
          <w:szCs w:val="24"/>
        </w:rPr>
      </w:pPr>
      <w:r w:rsidRPr="00CD0888">
        <w:rPr>
          <w:color w:val="000000"/>
          <w:sz w:val="24"/>
          <w:szCs w:val="24"/>
        </w:rPr>
        <w:t xml:space="preserve">Регистрация записей осуществляется посредством составления описи документов, хранящихся в каждой из перечисленных папок. </w:t>
      </w:r>
    </w:p>
    <w:p w:rsidR="009D122C" w:rsidRPr="00CD0888" w:rsidRDefault="009D122C" w:rsidP="009D122C">
      <w:pPr>
        <w:ind w:firstLine="720"/>
        <w:jc w:val="both"/>
        <w:rPr>
          <w:color w:val="000000"/>
          <w:sz w:val="24"/>
          <w:szCs w:val="24"/>
        </w:rPr>
      </w:pPr>
      <w:r w:rsidRPr="00CD0888">
        <w:rPr>
          <w:color w:val="000000"/>
          <w:sz w:val="24"/>
          <w:szCs w:val="24"/>
        </w:rPr>
        <w:t xml:space="preserve">Записи являются легко читаемыми, быстро находимыми и хранятся в условиях, исключающих их порчу. Место, порядок и сроки хранения записей установлены в соответствующих документах </w:t>
      </w:r>
      <w:r w:rsidR="003347BC">
        <w:rPr>
          <w:color w:val="000000"/>
          <w:sz w:val="24"/>
          <w:szCs w:val="24"/>
        </w:rPr>
        <w:t>системы менеджмента качества</w:t>
      </w:r>
      <w:r w:rsidRPr="00CD0888">
        <w:rPr>
          <w:color w:val="000000"/>
          <w:sz w:val="24"/>
          <w:szCs w:val="24"/>
        </w:rPr>
        <w:t xml:space="preserve"> и доведены до каждого сотрудника </w:t>
      </w:r>
      <w:r w:rsidR="00C552D9">
        <w:rPr>
          <w:color w:val="000000"/>
          <w:sz w:val="24"/>
          <w:szCs w:val="24"/>
        </w:rPr>
        <w:t>И</w:t>
      </w:r>
      <w:r w:rsidR="00E31783">
        <w:rPr>
          <w:color w:val="000000"/>
          <w:sz w:val="24"/>
          <w:szCs w:val="24"/>
        </w:rPr>
        <w:t>Л</w:t>
      </w:r>
      <w:r w:rsidRPr="00CD0888">
        <w:rPr>
          <w:color w:val="000000"/>
          <w:sz w:val="24"/>
          <w:szCs w:val="24"/>
        </w:rPr>
        <w:t xml:space="preserve">. </w:t>
      </w:r>
    </w:p>
    <w:p w:rsidR="009D122C" w:rsidRPr="00CD0888" w:rsidRDefault="009D122C" w:rsidP="009D122C">
      <w:pPr>
        <w:ind w:firstLine="720"/>
        <w:jc w:val="both"/>
        <w:rPr>
          <w:color w:val="000000"/>
          <w:sz w:val="24"/>
          <w:szCs w:val="24"/>
        </w:rPr>
      </w:pPr>
      <w:r w:rsidRPr="00CD0888">
        <w:rPr>
          <w:color w:val="000000"/>
          <w:sz w:val="24"/>
          <w:szCs w:val="24"/>
        </w:rPr>
        <w:t xml:space="preserve">Ответственность за руководство управлением записями, несет </w:t>
      </w:r>
      <w:r w:rsidR="00CD0888" w:rsidRPr="00CD0888">
        <w:rPr>
          <w:color w:val="000000"/>
          <w:sz w:val="24"/>
          <w:szCs w:val="24"/>
        </w:rPr>
        <w:t>менеджер</w:t>
      </w:r>
      <w:r w:rsidRPr="00CD0888">
        <w:rPr>
          <w:color w:val="000000"/>
          <w:sz w:val="24"/>
          <w:szCs w:val="24"/>
        </w:rPr>
        <w:t xml:space="preserve"> по качеству (руководитель </w:t>
      </w:r>
      <w:r w:rsidR="00FE0E01">
        <w:rPr>
          <w:color w:val="000000"/>
          <w:sz w:val="24"/>
          <w:szCs w:val="24"/>
        </w:rPr>
        <w:t>ИЛ</w:t>
      </w:r>
      <w:r w:rsidRPr="00CD0888">
        <w:rPr>
          <w:color w:val="000000"/>
          <w:sz w:val="24"/>
          <w:szCs w:val="24"/>
        </w:rPr>
        <w:t>).</w:t>
      </w:r>
    </w:p>
    <w:p w:rsidR="009D122C" w:rsidRPr="00CD0888" w:rsidRDefault="009D122C" w:rsidP="009D122C">
      <w:pPr>
        <w:ind w:firstLine="720"/>
        <w:jc w:val="both"/>
        <w:rPr>
          <w:color w:val="000000"/>
          <w:sz w:val="24"/>
          <w:szCs w:val="24"/>
        </w:rPr>
      </w:pPr>
      <w:r w:rsidRPr="00CD0888">
        <w:rPr>
          <w:color w:val="000000"/>
          <w:sz w:val="24"/>
          <w:szCs w:val="24"/>
        </w:rPr>
        <w:t>Все данные о качестве подлежат анализу.</w:t>
      </w:r>
    </w:p>
    <w:p w:rsidR="009D122C" w:rsidRPr="00CD0888" w:rsidRDefault="009D122C" w:rsidP="009D122C">
      <w:pPr>
        <w:ind w:firstLine="720"/>
        <w:jc w:val="both"/>
        <w:rPr>
          <w:color w:val="000000"/>
          <w:sz w:val="24"/>
          <w:szCs w:val="24"/>
        </w:rPr>
      </w:pPr>
      <w:r w:rsidRPr="00CD0888">
        <w:rPr>
          <w:color w:val="000000"/>
          <w:sz w:val="24"/>
          <w:szCs w:val="24"/>
        </w:rPr>
        <w:t xml:space="preserve">Данные по результатам проведения </w:t>
      </w:r>
      <w:r w:rsidR="00CD0888" w:rsidRPr="00CD0888">
        <w:rPr>
          <w:color w:val="000000"/>
          <w:sz w:val="24"/>
          <w:szCs w:val="24"/>
        </w:rPr>
        <w:t>испытаний</w:t>
      </w:r>
      <w:r w:rsidRPr="00CD0888">
        <w:rPr>
          <w:color w:val="000000"/>
          <w:sz w:val="24"/>
          <w:szCs w:val="24"/>
        </w:rPr>
        <w:t xml:space="preserve"> продукции подлежат хранению в архиве. </w:t>
      </w:r>
    </w:p>
    <w:p w:rsidR="00CD0888" w:rsidRDefault="00CD0888" w:rsidP="00CD0888">
      <w:pPr>
        <w:widowControl/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 w:rsidRPr="00CD0888">
        <w:rPr>
          <w:color w:val="000000"/>
          <w:sz w:val="24"/>
          <w:szCs w:val="24"/>
        </w:rPr>
        <w:t xml:space="preserve">               </w:t>
      </w:r>
      <w:r w:rsidR="009D122C" w:rsidRPr="00CD0888">
        <w:rPr>
          <w:color w:val="000000"/>
          <w:sz w:val="24"/>
          <w:szCs w:val="24"/>
        </w:rPr>
        <w:t xml:space="preserve">Порядок управления записями в соответствии с требованиями </w:t>
      </w:r>
      <w:r w:rsidR="00DE7DE5">
        <w:rPr>
          <w:color w:val="000000"/>
          <w:sz w:val="24"/>
          <w:szCs w:val="24"/>
        </w:rPr>
        <w:t>МИ 4.13-01</w:t>
      </w:r>
      <w:r w:rsidR="009D122C" w:rsidRPr="00CD0888">
        <w:rPr>
          <w:color w:val="000000"/>
          <w:sz w:val="24"/>
          <w:szCs w:val="24"/>
        </w:rPr>
        <w:t>.</w:t>
      </w:r>
    </w:p>
    <w:p w:rsidR="00CD0888" w:rsidRPr="00F827B5" w:rsidRDefault="00E20722" w:rsidP="00E20722">
      <w:pPr>
        <w:widowControl/>
        <w:numPr>
          <w:ilvl w:val="1"/>
          <w:numId w:val="43"/>
        </w:numPr>
        <w:overflowPunct/>
        <w:autoSpaceDE/>
        <w:autoSpaceDN/>
        <w:adjustRightInd/>
        <w:jc w:val="both"/>
        <w:textAlignment w:val="auto"/>
        <w:rPr>
          <w:rFonts w:cs="Arial"/>
          <w:b/>
          <w:sz w:val="24"/>
          <w:szCs w:val="24"/>
        </w:rPr>
      </w:pPr>
      <w:r w:rsidRPr="00F827B5">
        <w:rPr>
          <w:rFonts w:cs="Arial"/>
          <w:b/>
          <w:sz w:val="24"/>
          <w:szCs w:val="24"/>
        </w:rPr>
        <w:t xml:space="preserve"> В</w:t>
      </w:r>
      <w:r w:rsidR="00CD0888" w:rsidRPr="00F827B5">
        <w:rPr>
          <w:rFonts w:cs="Arial"/>
          <w:b/>
          <w:sz w:val="24"/>
          <w:szCs w:val="24"/>
        </w:rPr>
        <w:t>нутренние проверки.</w:t>
      </w:r>
    </w:p>
    <w:p w:rsidR="00CD0888" w:rsidRPr="00DE189D" w:rsidRDefault="00CD0888" w:rsidP="00CD0888">
      <w:pPr>
        <w:ind w:firstLine="720"/>
        <w:jc w:val="both"/>
        <w:rPr>
          <w:color w:val="000000"/>
          <w:sz w:val="24"/>
          <w:szCs w:val="24"/>
        </w:rPr>
      </w:pPr>
      <w:r w:rsidRPr="00F827B5">
        <w:t xml:space="preserve">    </w:t>
      </w:r>
      <w:r w:rsidRPr="00F827B5">
        <w:rPr>
          <w:sz w:val="24"/>
          <w:szCs w:val="24"/>
        </w:rPr>
        <w:t xml:space="preserve">Внутренние проверки </w:t>
      </w:r>
      <w:r w:rsidR="003347BC">
        <w:rPr>
          <w:sz w:val="24"/>
          <w:szCs w:val="24"/>
        </w:rPr>
        <w:t>системы менеджмента качества</w:t>
      </w:r>
      <w:r w:rsidRPr="00F827B5">
        <w:rPr>
          <w:sz w:val="24"/>
          <w:szCs w:val="24"/>
        </w:rPr>
        <w:t xml:space="preserve"> проводятся с целью </w:t>
      </w:r>
      <w:r w:rsidRPr="00F827B5">
        <w:rPr>
          <w:sz w:val="24"/>
          <w:szCs w:val="24"/>
        </w:rPr>
        <w:lastRenderedPageBreak/>
        <w:t xml:space="preserve">установления соответствия </w:t>
      </w:r>
      <w:r w:rsidR="003347BC">
        <w:rPr>
          <w:sz w:val="24"/>
          <w:szCs w:val="24"/>
        </w:rPr>
        <w:t>системы менеджмента качества</w:t>
      </w:r>
      <w:r w:rsidRPr="00F827B5">
        <w:rPr>
          <w:sz w:val="24"/>
          <w:szCs w:val="24"/>
        </w:rPr>
        <w:t xml:space="preserve"> и деятельности </w:t>
      </w:r>
      <w:r w:rsidR="00C552D9" w:rsidRPr="00F827B5">
        <w:rPr>
          <w:sz w:val="24"/>
          <w:szCs w:val="24"/>
        </w:rPr>
        <w:t>И</w:t>
      </w:r>
      <w:r w:rsidR="00F827B5">
        <w:rPr>
          <w:sz w:val="24"/>
          <w:szCs w:val="24"/>
        </w:rPr>
        <w:t>Л</w:t>
      </w:r>
      <w:r w:rsidRPr="00F827B5">
        <w:rPr>
          <w:sz w:val="24"/>
          <w:szCs w:val="24"/>
        </w:rPr>
        <w:t xml:space="preserve"> требованиям ГОСТ ИСО/МЭК 17025-200</w:t>
      </w:r>
      <w:r w:rsidR="00DE7DE5" w:rsidRPr="00F827B5">
        <w:rPr>
          <w:sz w:val="24"/>
          <w:szCs w:val="24"/>
        </w:rPr>
        <w:t>9</w:t>
      </w:r>
      <w:r w:rsidRPr="00F827B5">
        <w:rPr>
          <w:sz w:val="24"/>
          <w:szCs w:val="24"/>
        </w:rPr>
        <w:t xml:space="preserve"> и предупреждения возникновения несоответствий в деятельности</w:t>
      </w:r>
      <w:r w:rsidRPr="00DE189D">
        <w:rPr>
          <w:color w:val="000000"/>
          <w:sz w:val="24"/>
          <w:szCs w:val="24"/>
        </w:rPr>
        <w:t xml:space="preserve"> </w:t>
      </w:r>
      <w:r w:rsidR="00C552D9">
        <w:rPr>
          <w:color w:val="000000"/>
          <w:sz w:val="24"/>
          <w:szCs w:val="24"/>
        </w:rPr>
        <w:t>И</w:t>
      </w:r>
      <w:r w:rsidR="00F827B5">
        <w:rPr>
          <w:color w:val="000000"/>
          <w:sz w:val="24"/>
          <w:szCs w:val="24"/>
        </w:rPr>
        <w:t>Л</w:t>
      </w:r>
      <w:r w:rsidRPr="00DE189D">
        <w:rPr>
          <w:color w:val="000000"/>
          <w:sz w:val="24"/>
          <w:szCs w:val="24"/>
        </w:rPr>
        <w:t>.</w:t>
      </w:r>
    </w:p>
    <w:p w:rsidR="00CD0888" w:rsidRPr="00DE189D" w:rsidRDefault="00DE189D" w:rsidP="00CD0888">
      <w:pPr>
        <w:ind w:firstLine="720"/>
        <w:jc w:val="both"/>
        <w:rPr>
          <w:color w:val="000000"/>
          <w:sz w:val="24"/>
          <w:szCs w:val="24"/>
        </w:rPr>
      </w:pPr>
      <w:r w:rsidRPr="00DE189D">
        <w:rPr>
          <w:color w:val="000000"/>
          <w:sz w:val="24"/>
          <w:szCs w:val="24"/>
        </w:rPr>
        <w:t xml:space="preserve">   </w:t>
      </w:r>
      <w:r w:rsidR="00C552D9">
        <w:rPr>
          <w:color w:val="000000"/>
          <w:sz w:val="24"/>
          <w:szCs w:val="24"/>
        </w:rPr>
        <w:t>И</w:t>
      </w:r>
      <w:r w:rsidR="00F827B5">
        <w:rPr>
          <w:color w:val="000000"/>
          <w:sz w:val="24"/>
          <w:szCs w:val="24"/>
        </w:rPr>
        <w:t>Л</w:t>
      </w:r>
      <w:r w:rsidR="00CD0888" w:rsidRPr="00DE189D">
        <w:rPr>
          <w:color w:val="000000"/>
          <w:sz w:val="24"/>
          <w:szCs w:val="24"/>
        </w:rPr>
        <w:t xml:space="preserve"> проводит самооценку своих процедур, методов деятельности и результативность  </w:t>
      </w:r>
      <w:r w:rsidR="003347BC">
        <w:rPr>
          <w:color w:val="000000"/>
          <w:sz w:val="24"/>
          <w:szCs w:val="24"/>
        </w:rPr>
        <w:t>системы менеджмента качества</w:t>
      </w:r>
      <w:r w:rsidR="00CD0888" w:rsidRPr="00DE189D">
        <w:rPr>
          <w:color w:val="000000"/>
          <w:sz w:val="24"/>
          <w:szCs w:val="24"/>
        </w:rPr>
        <w:t xml:space="preserve"> не реже одного раза в год.</w:t>
      </w:r>
    </w:p>
    <w:p w:rsidR="00CD0888" w:rsidRPr="00DE189D" w:rsidRDefault="00CD0888" w:rsidP="00CD0888">
      <w:pPr>
        <w:ind w:firstLine="720"/>
        <w:jc w:val="both"/>
        <w:rPr>
          <w:color w:val="000000"/>
          <w:sz w:val="24"/>
          <w:szCs w:val="24"/>
        </w:rPr>
      </w:pPr>
      <w:r w:rsidRPr="00DE189D">
        <w:rPr>
          <w:color w:val="000000"/>
          <w:sz w:val="24"/>
          <w:szCs w:val="24"/>
        </w:rPr>
        <w:t xml:space="preserve">Проверка проводится комиссией, назначаемой распоряжением руководителя </w:t>
      </w:r>
      <w:r w:rsidR="00C552D9">
        <w:rPr>
          <w:color w:val="000000"/>
          <w:sz w:val="24"/>
          <w:szCs w:val="24"/>
        </w:rPr>
        <w:t>И</w:t>
      </w:r>
      <w:r w:rsidR="00F827B5">
        <w:rPr>
          <w:color w:val="000000"/>
          <w:sz w:val="24"/>
          <w:szCs w:val="24"/>
        </w:rPr>
        <w:t>Л</w:t>
      </w:r>
      <w:r w:rsidRPr="00DE189D">
        <w:rPr>
          <w:color w:val="000000"/>
          <w:sz w:val="24"/>
          <w:szCs w:val="24"/>
        </w:rPr>
        <w:t>.</w:t>
      </w:r>
    </w:p>
    <w:p w:rsidR="00CD0888" w:rsidRPr="00DE189D" w:rsidRDefault="00CD0888" w:rsidP="00CD0888">
      <w:pPr>
        <w:ind w:firstLine="720"/>
        <w:jc w:val="both"/>
        <w:rPr>
          <w:color w:val="000000"/>
          <w:sz w:val="24"/>
          <w:szCs w:val="24"/>
        </w:rPr>
      </w:pPr>
      <w:r w:rsidRPr="00DE189D">
        <w:rPr>
          <w:color w:val="000000"/>
          <w:sz w:val="24"/>
          <w:szCs w:val="24"/>
        </w:rPr>
        <w:t>Процедур</w:t>
      </w:r>
      <w:r w:rsidR="00F827B5">
        <w:rPr>
          <w:color w:val="000000"/>
          <w:sz w:val="24"/>
          <w:szCs w:val="24"/>
        </w:rPr>
        <w:t>а</w:t>
      </w:r>
      <w:r w:rsidRPr="00DE189D">
        <w:rPr>
          <w:color w:val="000000"/>
          <w:sz w:val="24"/>
          <w:szCs w:val="24"/>
        </w:rPr>
        <w:t xml:space="preserve"> проведения проверки изложены в </w:t>
      </w:r>
      <w:r w:rsidR="00DE7DE5">
        <w:rPr>
          <w:color w:val="000000"/>
          <w:sz w:val="24"/>
          <w:szCs w:val="24"/>
        </w:rPr>
        <w:t>МИ 4.14-01</w:t>
      </w:r>
      <w:r w:rsidRPr="00DE189D">
        <w:rPr>
          <w:color w:val="000000"/>
          <w:sz w:val="24"/>
          <w:szCs w:val="24"/>
        </w:rPr>
        <w:t>.</w:t>
      </w:r>
    </w:p>
    <w:p w:rsidR="00CD0888" w:rsidRPr="00DE189D" w:rsidRDefault="00CD0888" w:rsidP="00CD0888">
      <w:pPr>
        <w:ind w:firstLine="720"/>
        <w:jc w:val="both"/>
        <w:rPr>
          <w:color w:val="000000"/>
          <w:sz w:val="24"/>
          <w:szCs w:val="24"/>
        </w:rPr>
      </w:pPr>
      <w:r w:rsidRPr="00DE189D">
        <w:rPr>
          <w:color w:val="000000"/>
          <w:sz w:val="24"/>
          <w:szCs w:val="24"/>
        </w:rPr>
        <w:t xml:space="preserve">Объективной предпосылкой к проведению внеочередного аудита </w:t>
      </w:r>
      <w:r w:rsidR="00C552D9">
        <w:rPr>
          <w:color w:val="000000"/>
          <w:sz w:val="24"/>
          <w:szCs w:val="24"/>
        </w:rPr>
        <w:t>И</w:t>
      </w:r>
      <w:r w:rsidR="00F827B5">
        <w:rPr>
          <w:color w:val="000000"/>
          <w:sz w:val="24"/>
          <w:szCs w:val="24"/>
        </w:rPr>
        <w:t>Л</w:t>
      </w:r>
      <w:r w:rsidRPr="00DE189D">
        <w:rPr>
          <w:color w:val="000000"/>
          <w:sz w:val="24"/>
          <w:szCs w:val="24"/>
        </w:rPr>
        <w:t xml:space="preserve"> служат:</w:t>
      </w:r>
    </w:p>
    <w:p w:rsidR="00CD0888" w:rsidRPr="00DE189D" w:rsidRDefault="00CD0888" w:rsidP="00CD0888">
      <w:pPr>
        <w:ind w:firstLine="720"/>
        <w:jc w:val="both"/>
        <w:rPr>
          <w:color w:val="000000"/>
          <w:sz w:val="24"/>
          <w:szCs w:val="24"/>
        </w:rPr>
      </w:pPr>
      <w:r w:rsidRPr="00DE189D">
        <w:rPr>
          <w:color w:val="000000"/>
          <w:sz w:val="24"/>
          <w:szCs w:val="24"/>
        </w:rPr>
        <w:t>- информация о несоблюдении исполнителями основных принципов деятельности по закрепленным за ними направлениям;</w:t>
      </w:r>
    </w:p>
    <w:p w:rsidR="00CD0888" w:rsidRPr="00DE189D" w:rsidRDefault="00CD0888" w:rsidP="00CD0888">
      <w:pPr>
        <w:ind w:firstLine="720"/>
        <w:jc w:val="both"/>
        <w:rPr>
          <w:color w:val="000000"/>
          <w:sz w:val="24"/>
          <w:szCs w:val="24"/>
        </w:rPr>
      </w:pPr>
      <w:r w:rsidRPr="00DE189D">
        <w:rPr>
          <w:color w:val="000000"/>
          <w:sz w:val="24"/>
          <w:szCs w:val="24"/>
        </w:rPr>
        <w:t>- получение информации о претензиях к качеству испытаний продукции,</w:t>
      </w:r>
    </w:p>
    <w:p w:rsidR="00CD0888" w:rsidRPr="00DE189D" w:rsidRDefault="00CD0888" w:rsidP="00CD0888">
      <w:pPr>
        <w:ind w:firstLine="720"/>
        <w:jc w:val="both"/>
        <w:rPr>
          <w:color w:val="000000"/>
          <w:sz w:val="24"/>
          <w:szCs w:val="24"/>
        </w:rPr>
      </w:pPr>
      <w:r w:rsidRPr="00DE189D">
        <w:rPr>
          <w:color w:val="000000"/>
          <w:sz w:val="24"/>
          <w:szCs w:val="24"/>
        </w:rPr>
        <w:t xml:space="preserve">- наличие (планирование) существенных изменений структуры </w:t>
      </w:r>
      <w:r w:rsidR="00C552D9">
        <w:rPr>
          <w:color w:val="000000"/>
          <w:sz w:val="24"/>
          <w:szCs w:val="24"/>
        </w:rPr>
        <w:t>И</w:t>
      </w:r>
      <w:r w:rsidR="00F827B5">
        <w:rPr>
          <w:color w:val="000000"/>
          <w:sz w:val="24"/>
          <w:szCs w:val="24"/>
        </w:rPr>
        <w:t>Л</w:t>
      </w:r>
      <w:r w:rsidRPr="00DE189D">
        <w:rPr>
          <w:color w:val="000000"/>
          <w:sz w:val="24"/>
          <w:szCs w:val="24"/>
        </w:rPr>
        <w:t xml:space="preserve"> или изменений в его кадровом составе.</w:t>
      </w:r>
    </w:p>
    <w:p w:rsidR="00CD0888" w:rsidRPr="00DE189D" w:rsidRDefault="00CD0888" w:rsidP="00CD0888">
      <w:pPr>
        <w:ind w:firstLine="720"/>
        <w:jc w:val="both"/>
        <w:rPr>
          <w:color w:val="000000"/>
          <w:sz w:val="24"/>
          <w:szCs w:val="24"/>
        </w:rPr>
      </w:pPr>
      <w:r w:rsidRPr="00DE189D">
        <w:rPr>
          <w:color w:val="000000"/>
          <w:sz w:val="24"/>
          <w:szCs w:val="24"/>
        </w:rPr>
        <w:t xml:space="preserve">В результате </w:t>
      </w:r>
      <w:r w:rsidR="00DE189D" w:rsidRPr="00DE189D">
        <w:rPr>
          <w:color w:val="000000"/>
          <w:sz w:val="24"/>
          <w:szCs w:val="24"/>
        </w:rPr>
        <w:t>проверки</w:t>
      </w:r>
      <w:r w:rsidRPr="00DE189D">
        <w:rPr>
          <w:color w:val="000000"/>
          <w:sz w:val="24"/>
          <w:szCs w:val="24"/>
        </w:rPr>
        <w:t xml:space="preserve"> должно быть подтверждено соблюдение </w:t>
      </w:r>
      <w:r w:rsidR="00C552D9">
        <w:rPr>
          <w:color w:val="000000"/>
          <w:sz w:val="24"/>
          <w:szCs w:val="24"/>
        </w:rPr>
        <w:t>И</w:t>
      </w:r>
      <w:r w:rsidR="00F827B5">
        <w:rPr>
          <w:color w:val="000000"/>
          <w:sz w:val="24"/>
          <w:szCs w:val="24"/>
        </w:rPr>
        <w:t>Л</w:t>
      </w:r>
      <w:r w:rsidRPr="00DE189D">
        <w:rPr>
          <w:color w:val="000000"/>
          <w:sz w:val="24"/>
          <w:szCs w:val="24"/>
        </w:rPr>
        <w:t xml:space="preserve"> основных принципов деятельности.</w:t>
      </w:r>
    </w:p>
    <w:p w:rsidR="00CD0888" w:rsidRPr="00DE189D" w:rsidRDefault="00CD0888" w:rsidP="00CD0888">
      <w:pPr>
        <w:ind w:firstLine="720"/>
        <w:jc w:val="both"/>
        <w:rPr>
          <w:color w:val="000000"/>
          <w:sz w:val="24"/>
          <w:szCs w:val="24"/>
        </w:rPr>
      </w:pPr>
      <w:r w:rsidRPr="00DE189D">
        <w:rPr>
          <w:color w:val="000000"/>
          <w:sz w:val="24"/>
          <w:szCs w:val="24"/>
        </w:rPr>
        <w:t xml:space="preserve">Проверки подлежат все процессы </w:t>
      </w:r>
      <w:r w:rsidR="003347BC">
        <w:rPr>
          <w:color w:val="000000"/>
          <w:sz w:val="24"/>
          <w:szCs w:val="24"/>
        </w:rPr>
        <w:t>системы менеджмента качества</w:t>
      </w:r>
      <w:r w:rsidR="00DE189D" w:rsidRPr="00DE189D">
        <w:rPr>
          <w:color w:val="000000"/>
          <w:sz w:val="24"/>
          <w:szCs w:val="24"/>
        </w:rPr>
        <w:t>,</w:t>
      </w:r>
      <w:r w:rsidRPr="00DE189D">
        <w:rPr>
          <w:color w:val="000000"/>
          <w:sz w:val="24"/>
          <w:szCs w:val="24"/>
        </w:rPr>
        <w:t xml:space="preserve"> реализуемые в </w:t>
      </w:r>
      <w:r w:rsidR="00C552D9">
        <w:rPr>
          <w:color w:val="000000"/>
          <w:sz w:val="24"/>
          <w:szCs w:val="24"/>
        </w:rPr>
        <w:t>И</w:t>
      </w:r>
      <w:r w:rsidR="00F827B5">
        <w:rPr>
          <w:color w:val="000000"/>
          <w:sz w:val="24"/>
          <w:szCs w:val="24"/>
        </w:rPr>
        <w:t>Л</w:t>
      </w:r>
      <w:r w:rsidRPr="00DE189D">
        <w:rPr>
          <w:color w:val="000000"/>
          <w:sz w:val="24"/>
          <w:szCs w:val="24"/>
        </w:rPr>
        <w:t xml:space="preserve">. Перечень проверяемых процессов </w:t>
      </w:r>
      <w:r w:rsidR="003347BC">
        <w:rPr>
          <w:color w:val="000000"/>
          <w:sz w:val="24"/>
          <w:szCs w:val="24"/>
        </w:rPr>
        <w:t>системы менеджмента качества</w:t>
      </w:r>
      <w:r w:rsidRPr="00DE189D">
        <w:rPr>
          <w:color w:val="000000"/>
          <w:sz w:val="24"/>
          <w:szCs w:val="24"/>
        </w:rPr>
        <w:t xml:space="preserve">, видов и областей деятельности определяется в каждом конкретном случае при разработке плана </w:t>
      </w:r>
      <w:r w:rsidR="00DE189D" w:rsidRPr="00DE189D">
        <w:rPr>
          <w:color w:val="000000"/>
          <w:sz w:val="24"/>
          <w:szCs w:val="24"/>
        </w:rPr>
        <w:t>проверки</w:t>
      </w:r>
      <w:r w:rsidRPr="00DE189D">
        <w:rPr>
          <w:color w:val="000000"/>
          <w:sz w:val="24"/>
          <w:szCs w:val="24"/>
        </w:rPr>
        <w:t>.</w:t>
      </w:r>
    </w:p>
    <w:p w:rsidR="00CD0888" w:rsidRPr="00DE189D" w:rsidRDefault="00CD0888" w:rsidP="00CD0888">
      <w:pPr>
        <w:ind w:firstLine="720"/>
        <w:jc w:val="both"/>
        <w:rPr>
          <w:color w:val="000000"/>
          <w:sz w:val="24"/>
          <w:szCs w:val="24"/>
        </w:rPr>
      </w:pPr>
      <w:r w:rsidRPr="00DE189D">
        <w:rPr>
          <w:color w:val="000000"/>
          <w:sz w:val="24"/>
          <w:szCs w:val="24"/>
        </w:rPr>
        <w:t xml:space="preserve">Основными объектами внутренней проверки </w:t>
      </w:r>
      <w:r w:rsidR="003347BC">
        <w:rPr>
          <w:color w:val="000000"/>
          <w:sz w:val="24"/>
          <w:szCs w:val="24"/>
        </w:rPr>
        <w:t>системы менеджмента качества</w:t>
      </w:r>
      <w:r w:rsidRPr="00DE189D">
        <w:rPr>
          <w:color w:val="000000"/>
          <w:sz w:val="24"/>
          <w:szCs w:val="24"/>
        </w:rPr>
        <w:t xml:space="preserve"> являются:</w:t>
      </w:r>
    </w:p>
    <w:p w:rsidR="00CD0888" w:rsidRPr="00DE189D" w:rsidRDefault="00C207B3" w:rsidP="00C207B3">
      <w:pPr>
        <w:widowControl/>
        <w:overflowPunct/>
        <w:autoSpaceDE/>
        <w:autoSpaceDN/>
        <w:adjustRightInd/>
        <w:ind w:left="709"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CD0888" w:rsidRPr="00DE189D">
        <w:rPr>
          <w:color w:val="000000"/>
          <w:sz w:val="24"/>
          <w:szCs w:val="24"/>
        </w:rPr>
        <w:t>реализация Политики и целей в области качества;</w:t>
      </w:r>
    </w:p>
    <w:p w:rsidR="00CD0888" w:rsidRPr="00DE189D" w:rsidRDefault="00C207B3" w:rsidP="00C207B3">
      <w:pPr>
        <w:widowControl/>
        <w:overflowPunct/>
        <w:autoSpaceDE/>
        <w:autoSpaceDN/>
        <w:adjustRightInd/>
        <w:ind w:left="709"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CD0888" w:rsidRPr="00DE189D">
        <w:rPr>
          <w:color w:val="000000"/>
          <w:sz w:val="24"/>
          <w:szCs w:val="24"/>
        </w:rPr>
        <w:t xml:space="preserve">процессы </w:t>
      </w:r>
      <w:r w:rsidR="003347BC">
        <w:rPr>
          <w:color w:val="000000"/>
          <w:sz w:val="24"/>
          <w:szCs w:val="24"/>
        </w:rPr>
        <w:t>системы менеджмента качества</w:t>
      </w:r>
      <w:r w:rsidR="00CD0888" w:rsidRPr="00DE189D">
        <w:rPr>
          <w:color w:val="000000"/>
          <w:sz w:val="24"/>
          <w:szCs w:val="24"/>
        </w:rPr>
        <w:t xml:space="preserve"> и данные по оценке их результативности;</w:t>
      </w:r>
    </w:p>
    <w:p w:rsidR="00CD0888" w:rsidRPr="00DE189D" w:rsidRDefault="00C207B3" w:rsidP="00C207B3">
      <w:pPr>
        <w:widowControl/>
        <w:overflowPunct/>
        <w:autoSpaceDE/>
        <w:autoSpaceDN/>
        <w:adjustRightInd/>
        <w:ind w:left="709"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CD0888" w:rsidRPr="00DE189D">
        <w:rPr>
          <w:color w:val="000000"/>
          <w:sz w:val="24"/>
          <w:szCs w:val="24"/>
        </w:rPr>
        <w:t xml:space="preserve">документация </w:t>
      </w:r>
      <w:r w:rsidR="003347BC">
        <w:rPr>
          <w:color w:val="000000"/>
          <w:sz w:val="24"/>
          <w:szCs w:val="24"/>
        </w:rPr>
        <w:t>системы менеджмента качества</w:t>
      </w:r>
      <w:r w:rsidR="00CD0888" w:rsidRPr="00DE189D">
        <w:rPr>
          <w:color w:val="000000"/>
          <w:sz w:val="24"/>
          <w:szCs w:val="24"/>
        </w:rPr>
        <w:t>;</w:t>
      </w:r>
    </w:p>
    <w:p w:rsidR="00CD0888" w:rsidRPr="00DE189D" w:rsidRDefault="00C207B3" w:rsidP="00C207B3">
      <w:pPr>
        <w:widowControl/>
        <w:overflowPunct/>
        <w:autoSpaceDE/>
        <w:autoSpaceDN/>
        <w:adjustRightInd/>
        <w:ind w:left="709"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CD0888" w:rsidRPr="00DE189D">
        <w:rPr>
          <w:color w:val="000000"/>
          <w:sz w:val="24"/>
          <w:szCs w:val="24"/>
        </w:rPr>
        <w:t>персонал, проводящий испытания – его знания, навыки, квалификация;</w:t>
      </w:r>
    </w:p>
    <w:p w:rsidR="00CD0888" w:rsidRDefault="00C207B3" w:rsidP="00C207B3">
      <w:pPr>
        <w:widowControl/>
        <w:overflowPunct/>
        <w:autoSpaceDE/>
        <w:autoSpaceDN/>
        <w:adjustRightInd/>
        <w:ind w:left="709"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CD0888" w:rsidRPr="00DE189D">
        <w:rPr>
          <w:color w:val="000000"/>
          <w:sz w:val="24"/>
          <w:szCs w:val="24"/>
        </w:rPr>
        <w:t>соблюдение установленного порядка и процедур испытаний</w:t>
      </w:r>
      <w:r w:rsidR="00F827B5">
        <w:rPr>
          <w:color w:val="000000"/>
          <w:sz w:val="24"/>
          <w:szCs w:val="24"/>
        </w:rPr>
        <w:t>;</w:t>
      </w:r>
    </w:p>
    <w:p w:rsidR="00F827B5" w:rsidRPr="00DE189D" w:rsidRDefault="00F827B5" w:rsidP="00C207B3">
      <w:pPr>
        <w:widowControl/>
        <w:overflowPunct/>
        <w:autoSpaceDE/>
        <w:autoSpaceDN/>
        <w:adjustRightInd/>
        <w:ind w:left="709"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испытательное оборудование.</w:t>
      </w:r>
    </w:p>
    <w:p w:rsidR="00CD0888" w:rsidRPr="00DE189D" w:rsidRDefault="00CD0888" w:rsidP="00CD0888">
      <w:pPr>
        <w:ind w:firstLine="720"/>
        <w:jc w:val="both"/>
        <w:rPr>
          <w:color w:val="000000"/>
          <w:sz w:val="24"/>
          <w:szCs w:val="24"/>
        </w:rPr>
      </w:pPr>
      <w:r w:rsidRPr="00DE189D">
        <w:rPr>
          <w:color w:val="000000"/>
          <w:sz w:val="24"/>
          <w:szCs w:val="24"/>
        </w:rPr>
        <w:t xml:space="preserve">Результаты </w:t>
      </w:r>
      <w:r w:rsidR="00DE189D" w:rsidRPr="00DE189D">
        <w:rPr>
          <w:color w:val="000000"/>
          <w:sz w:val="24"/>
          <w:szCs w:val="24"/>
        </w:rPr>
        <w:t>проверок</w:t>
      </w:r>
      <w:r w:rsidRPr="00DE189D">
        <w:rPr>
          <w:color w:val="000000"/>
          <w:sz w:val="24"/>
          <w:szCs w:val="24"/>
        </w:rPr>
        <w:t xml:space="preserve"> оформляются соответствующими Актами, доводятся до сведения руководства </w:t>
      </w:r>
      <w:r w:rsidR="00C552D9">
        <w:rPr>
          <w:color w:val="000000"/>
          <w:sz w:val="24"/>
          <w:szCs w:val="24"/>
        </w:rPr>
        <w:t>И</w:t>
      </w:r>
      <w:r w:rsidR="00F827B5">
        <w:rPr>
          <w:color w:val="000000"/>
          <w:sz w:val="24"/>
          <w:szCs w:val="24"/>
        </w:rPr>
        <w:t>Л</w:t>
      </w:r>
      <w:r w:rsidRPr="00DE189D">
        <w:rPr>
          <w:color w:val="000000"/>
          <w:sz w:val="24"/>
          <w:szCs w:val="24"/>
        </w:rPr>
        <w:t xml:space="preserve"> и сотрудников проверяемых подразделений.</w:t>
      </w:r>
    </w:p>
    <w:p w:rsidR="00CD0888" w:rsidRPr="00DE189D" w:rsidRDefault="00CD0888" w:rsidP="00CD0888">
      <w:pPr>
        <w:ind w:firstLine="720"/>
        <w:jc w:val="both"/>
        <w:rPr>
          <w:color w:val="000000"/>
          <w:sz w:val="24"/>
          <w:szCs w:val="24"/>
        </w:rPr>
      </w:pPr>
      <w:r w:rsidRPr="00DE189D">
        <w:rPr>
          <w:color w:val="000000"/>
          <w:sz w:val="24"/>
          <w:szCs w:val="24"/>
        </w:rPr>
        <w:t xml:space="preserve">Результаты внутренних </w:t>
      </w:r>
      <w:r w:rsidR="00DE189D" w:rsidRPr="00DE189D">
        <w:rPr>
          <w:color w:val="000000"/>
          <w:sz w:val="24"/>
          <w:szCs w:val="24"/>
        </w:rPr>
        <w:t>проверок</w:t>
      </w:r>
      <w:r w:rsidRPr="00DE189D">
        <w:rPr>
          <w:color w:val="000000"/>
          <w:sz w:val="24"/>
          <w:szCs w:val="24"/>
        </w:rPr>
        <w:t xml:space="preserve"> являются основой для принятия управленческих, корректирующих и предупреждающих действий, а также для разработки рекомендаций по совершенствованию (актуализации) </w:t>
      </w:r>
      <w:r w:rsidR="003347BC">
        <w:rPr>
          <w:color w:val="000000"/>
          <w:sz w:val="24"/>
          <w:szCs w:val="24"/>
        </w:rPr>
        <w:t>системы менеджмента качества</w:t>
      </w:r>
      <w:r w:rsidRPr="00DE189D">
        <w:rPr>
          <w:color w:val="000000"/>
          <w:sz w:val="24"/>
          <w:szCs w:val="24"/>
        </w:rPr>
        <w:t xml:space="preserve"> </w:t>
      </w:r>
      <w:r w:rsidR="00C552D9">
        <w:rPr>
          <w:color w:val="000000"/>
          <w:sz w:val="24"/>
          <w:szCs w:val="24"/>
        </w:rPr>
        <w:t>И</w:t>
      </w:r>
      <w:r w:rsidR="00F827B5">
        <w:rPr>
          <w:color w:val="000000"/>
          <w:sz w:val="24"/>
          <w:szCs w:val="24"/>
        </w:rPr>
        <w:t>Л</w:t>
      </w:r>
      <w:r w:rsidRPr="00DE189D">
        <w:rPr>
          <w:color w:val="000000"/>
          <w:sz w:val="24"/>
          <w:szCs w:val="24"/>
        </w:rPr>
        <w:t>.</w:t>
      </w:r>
    </w:p>
    <w:p w:rsidR="00CD0888" w:rsidRPr="00DE189D" w:rsidRDefault="00CD0888" w:rsidP="00CD0888">
      <w:pPr>
        <w:ind w:firstLine="720"/>
        <w:jc w:val="both"/>
        <w:rPr>
          <w:color w:val="000000"/>
          <w:sz w:val="24"/>
          <w:szCs w:val="24"/>
        </w:rPr>
      </w:pPr>
      <w:r w:rsidRPr="00DE189D">
        <w:rPr>
          <w:color w:val="000000"/>
          <w:sz w:val="24"/>
          <w:szCs w:val="24"/>
        </w:rPr>
        <w:t>По результатам проверки в обязательном порядке проводится контроль за выполнением и анализ результативности предпринятых корректирующих и предупреждающих действий.</w:t>
      </w:r>
    </w:p>
    <w:p w:rsidR="00CD0888" w:rsidRDefault="00C207B3" w:rsidP="00DE189D">
      <w:pPr>
        <w:widowControl/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</w:t>
      </w:r>
      <w:r w:rsidR="00CD0888" w:rsidRPr="00DE189D">
        <w:rPr>
          <w:color w:val="000000"/>
          <w:sz w:val="24"/>
          <w:szCs w:val="24"/>
        </w:rPr>
        <w:t>Данные</w:t>
      </w:r>
      <w:r w:rsidR="0083668C">
        <w:rPr>
          <w:color w:val="000000"/>
          <w:sz w:val="24"/>
          <w:szCs w:val="24"/>
        </w:rPr>
        <w:t>,</w:t>
      </w:r>
      <w:r w:rsidR="00CD0888" w:rsidRPr="00DE189D">
        <w:rPr>
          <w:color w:val="000000"/>
          <w:sz w:val="24"/>
          <w:szCs w:val="24"/>
        </w:rPr>
        <w:t xml:space="preserve"> полученные в результате внутренних проверок</w:t>
      </w:r>
      <w:r w:rsidR="0083668C">
        <w:rPr>
          <w:color w:val="000000"/>
          <w:sz w:val="24"/>
          <w:szCs w:val="24"/>
        </w:rPr>
        <w:t>,</w:t>
      </w:r>
      <w:r w:rsidR="00CD0888" w:rsidRPr="00DE189D">
        <w:rPr>
          <w:color w:val="000000"/>
          <w:sz w:val="24"/>
          <w:szCs w:val="24"/>
        </w:rPr>
        <w:t xml:space="preserve"> служат частью отчета предоставляемого руководителю </w:t>
      </w:r>
      <w:r w:rsidR="00C552D9">
        <w:rPr>
          <w:color w:val="000000"/>
          <w:sz w:val="24"/>
          <w:szCs w:val="24"/>
        </w:rPr>
        <w:t>И</w:t>
      </w:r>
      <w:r w:rsidR="00F827B5">
        <w:rPr>
          <w:color w:val="000000"/>
          <w:sz w:val="24"/>
          <w:szCs w:val="24"/>
        </w:rPr>
        <w:t>Л</w:t>
      </w:r>
      <w:r w:rsidR="00CD0888" w:rsidRPr="00DE189D">
        <w:rPr>
          <w:color w:val="000000"/>
          <w:sz w:val="24"/>
          <w:szCs w:val="24"/>
        </w:rPr>
        <w:t xml:space="preserve"> для анализа.</w:t>
      </w:r>
    </w:p>
    <w:p w:rsidR="00DE189D" w:rsidRDefault="00E20722" w:rsidP="00DE189D">
      <w:pPr>
        <w:widowControl/>
        <w:numPr>
          <w:ilvl w:val="1"/>
          <w:numId w:val="43"/>
        </w:numPr>
        <w:overflowPunct/>
        <w:autoSpaceDE/>
        <w:autoSpaceDN/>
        <w:adjustRightInd/>
        <w:jc w:val="both"/>
        <w:textAlignment w:val="auto"/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color w:val="000000"/>
          <w:sz w:val="24"/>
          <w:szCs w:val="24"/>
        </w:rPr>
        <w:t xml:space="preserve"> </w:t>
      </w:r>
      <w:r w:rsidR="00DE189D" w:rsidRPr="00DE189D">
        <w:rPr>
          <w:rFonts w:cs="Arial"/>
          <w:b/>
          <w:color w:val="000000"/>
          <w:sz w:val="24"/>
          <w:szCs w:val="24"/>
        </w:rPr>
        <w:t>Анализ со стороны руководства.</w:t>
      </w:r>
    </w:p>
    <w:p w:rsidR="00DE189D" w:rsidRPr="00E20722" w:rsidRDefault="00DE189D" w:rsidP="00DE189D">
      <w:pPr>
        <w:ind w:firstLine="720"/>
        <w:jc w:val="both"/>
        <w:rPr>
          <w:color w:val="000000"/>
          <w:sz w:val="24"/>
          <w:szCs w:val="24"/>
        </w:rPr>
      </w:pPr>
      <w:r w:rsidRPr="00E20722">
        <w:rPr>
          <w:color w:val="000000"/>
          <w:sz w:val="24"/>
          <w:szCs w:val="24"/>
        </w:rPr>
        <w:t xml:space="preserve">Руководство </w:t>
      </w:r>
      <w:r w:rsidR="00C552D9">
        <w:rPr>
          <w:color w:val="000000"/>
          <w:sz w:val="24"/>
          <w:szCs w:val="24"/>
        </w:rPr>
        <w:t>И</w:t>
      </w:r>
      <w:r w:rsidR="00F827B5">
        <w:rPr>
          <w:color w:val="000000"/>
          <w:sz w:val="24"/>
          <w:szCs w:val="24"/>
        </w:rPr>
        <w:t>Л</w:t>
      </w:r>
      <w:r w:rsidRPr="00E20722">
        <w:rPr>
          <w:color w:val="000000"/>
          <w:sz w:val="24"/>
          <w:szCs w:val="24"/>
        </w:rPr>
        <w:t xml:space="preserve">  проводит анализ </w:t>
      </w:r>
      <w:r w:rsidR="003347BC">
        <w:rPr>
          <w:color w:val="000000"/>
          <w:sz w:val="24"/>
          <w:szCs w:val="24"/>
        </w:rPr>
        <w:t>системы менеджмента качества</w:t>
      </w:r>
      <w:r w:rsidRPr="00E20722">
        <w:rPr>
          <w:color w:val="000000"/>
          <w:sz w:val="24"/>
          <w:szCs w:val="24"/>
        </w:rPr>
        <w:t xml:space="preserve"> для обеспечения ее постоянной пригодности, адекватности, результативности и эффективности.</w:t>
      </w:r>
    </w:p>
    <w:p w:rsidR="00DE189D" w:rsidRPr="00E20722" w:rsidRDefault="00DE189D" w:rsidP="00DE189D">
      <w:pPr>
        <w:ind w:firstLine="720"/>
        <w:jc w:val="both"/>
        <w:rPr>
          <w:color w:val="000000"/>
          <w:sz w:val="24"/>
          <w:szCs w:val="24"/>
        </w:rPr>
      </w:pPr>
      <w:r w:rsidRPr="00E20722">
        <w:rPr>
          <w:color w:val="000000"/>
          <w:sz w:val="24"/>
          <w:szCs w:val="24"/>
        </w:rPr>
        <w:t xml:space="preserve">Анализ </w:t>
      </w:r>
      <w:r w:rsidR="003347BC">
        <w:rPr>
          <w:color w:val="000000"/>
          <w:sz w:val="24"/>
          <w:szCs w:val="24"/>
        </w:rPr>
        <w:t>системы менеджмента качества</w:t>
      </w:r>
      <w:r w:rsidRPr="00E20722">
        <w:rPr>
          <w:color w:val="000000"/>
          <w:sz w:val="24"/>
          <w:szCs w:val="24"/>
        </w:rPr>
        <w:t xml:space="preserve"> охватывает все виды деятельности и процессы </w:t>
      </w:r>
      <w:r w:rsidR="003347BC">
        <w:rPr>
          <w:color w:val="000000"/>
          <w:sz w:val="24"/>
          <w:szCs w:val="24"/>
        </w:rPr>
        <w:t>системы менеджмента качества</w:t>
      </w:r>
      <w:r w:rsidRPr="00E20722">
        <w:rPr>
          <w:color w:val="000000"/>
          <w:sz w:val="24"/>
          <w:szCs w:val="24"/>
        </w:rPr>
        <w:t xml:space="preserve"> </w:t>
      </w:r>
      <w:r w:rsidR="00C552D9">
        <w:rPr>
          <w:color w:val="000000"/>
          <w:sz w:val="24"/>
          <w:szCs w:val="24"/>
        </w:rPr>
        <w:t>И</w:t>
      </w:r>
      <w:r w:rsidR="00F827B5">
        <w:rPr>
          <w:color w:val="000000"/>
          <w:sz w:val="24"/>
          <w:szCs w:val="24"/>
        </w:rPr>
        <w:t>Л</w:t>
      </w:r>
      <w:r w:rsidRPr="00E20722">
        <w:rPr>
          <w:color w:val="000000"/>
          <w:sz w:val="24"/>
          <w:szCs w:val="24"/>
        </w:rPr>
        <w:t>.</w:t>
      </w:r>
    </w:p>
    <w:p w:rsidR="00DE189D" w:rsidRPr="00E20722" w:rsidRDefault="00DE189D" w:rsidP="00DE189D">
      <w:pPr>
        <w:ind w:firstLine="720"/>
        <w:jc w:val="both"/>
        <w:rPr>
          <w:color w:val="000000"/>
          <w:sz w:val="24"/>
          <w:szCs w:val="24"/>
        </w:rPr>
      </w:pPr>
      <w:r w:rsidRPr="00E20722">
        <w:rPr>
          <w:color w:val="000000"/>
          <w:sz w:val="24"/>
          <w:szCs w:val="24"/>
        </w:rPr>
        <w:t xml:space="preserve">С целью проведения анализа  </w:t>
      </w:r>
      <w:r w:rsidR="003347BC">
        <w:rPr>
          <w:color w:val="000000"/>
          <w:sz w:val="24"/>
          <w:szCs w:val="24"/>
        </w:rPr>
        <w:t>системы менеджмента качества</w:t>
      </w:r>
      <w:r w:rsidRPr="00E20722">
        <w:rPr>
          <w:color w:val="000000"/>
          <w:sz w:val="24"/>
          <w:szCs w:val="24"/>
        </w:rPr>
        <w:t xml:space="preserve"> со стороны руководства менеджер по качеству (руководитель </w:t>
      </w:r>
      <w:r w:rsidR="00C552D9">
        <w:rPr>
          <w:color w:val="000000"/>
          <w:sz w:val="24"/>
          <w:szCs w:val="24"/>
        </w:rPr>
        <w:t>И</w:t>
      </w:r>
      <w:r w:rsidR="00F827B5">
        <w:rPr>
          <w:color w:val="000000"/>
          <w:sz w:val="24"/>
          <w:szCs w:val="24"/>
        </w:rPr>
        <w:t>Л</w:t>
      </w:r>
      <w:r w:rsidRPr="00E20722">
        <w:rPr>
          <w:color w:val="000000"/>
          <w:sz w:val="24"/>
          <w:szCs w:val="24"/>
        </w:rPr>
        <w:t xml:space="preserve">) ежегодно подготавливает и представляет </w:t>
      </w:r>
      <w:r w:rsidR="00027312">
        <w:rPr>
          <w:color w:val="000000"/>
          <w:sz w:val="24"/>
          <w:szCs w:val="24"/>
        </w:rPr>
        <w:t>руководителю организации</w:t>
      </w:r>
      <w:r w:rsidRPr="00E20722">
        <w:rPr>
          <w:color w:val="000000"/>
          <w:sz w:val="24"/>
          <w:szCs w:val="24"/>
        </w:rPr>
        <w:t xml:space="preserve">  отчет о функционировании </w:t>
      </w:r>
      <w:r w:rsidR="003347BC">
        <w:rPr>
          <w:color w:val="000000"/>
          <w:sz w:val="24"/>
          <w:szCs w:val="24"/>
        </w:rPr>
        <w:t>системы менеджмента качества</w:t>
      </w:r>
      <w:r w:rsidRPr="00E20722">
        <w:rPr>
          <w:color w:val="000000"/>
          <w:sz w:val="24"/>
          <w:szCs w:val="24"/>
        </w:rPr>
        <w:t xml:space="preserve"> </w:t>
      </w:r>
      <w:r w:rsidR="00C552D9">
        <w:rPr>
          <w:color w:val="000000"/>
          <w:sz w:val="24"/>
          <w:szCs w:val="24"/>
        </w:rPr>
        <w:t>И</w:t>
      </w:r>
      <w:r w:rsidR="00F827B5">
        <w:rPr>
          <w:color w:val="000000"/>
          <w:sz w:val="24"/>
          <w:szCs w:val="24"/>
        </w:rPr>
        <w:t>Л</w:t>
      </w:r>
      <w:r w:rsidRPr="00E20722">
        <w:rPr>
          <w:color w:val="000000"/>
          <w:sz w:val="24"/>
          <w:szCs w:val="24"/>
        </w:rPr>
        <w:t>, который в обязательном порядке содержит следующую информацию:</w:t>
      </w:r>
    </w:p>
    <w:p w:rsidR="00DE189D" w:rsidRPr="00E20722" w:rsidRDefault="00C207B3" w:rsidP="00C207B3">
      <w:pPr>
        <w:widowControl/>
        <w:tabs>
          <w:tab w:val="left" w:pos="1080"/>
        </w:tabs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DE189D" w:rsidRPr="00E20722">
        <w:rPr>
          <w:color w:val="000000"/>
          <w:sz w:val="24"/>
          <w:szCs w:val="24"/>
        </w:rPr>
        <w:t xml:space="preserve">результаты внутренних проверок, </w:t>
      </w:r>
    </w:p>
    <w:p w:rsidR="00DE189D" w:rsidRPr="00E20722" w:rsidRDefault="00C207B3" w:rsidP="00C207B3">
      <w:pPr>
        <w:widowControl/>
        <w:tabs>
          <w:tab w:val="left" w:pos="1080"/>
        </w:tabs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DE189D" w:rsidRPr="00E20722">
        <w:rPr>
          <w:color w:val="000000"/>
          <w:sz w:val="24"/>
          <w:szCs w:val="24"/>
        </w:rPr>
        <w:t xml:space="preserve">результаты проверок </w:t>
      </w:r>
      <w:r w:rsidR="00C552D9">
        <w:rPr>
          <w:color w:val="000000"/>
          <w:sz w:val="24"/>
          <w:szCs w:val="24"/>
        </w:rPr>
        <w:t>И</w:t>
      </w:r>
      <w:r w:rsidR="00F827B5">
        <w:rPr>
          <w:color w:val="000000"/>
          <w:sz w:val="24"/>
          <w:szCs w:val="24"/>
        </w:rPr>
        <w:t>Л</w:t>
      </w:r>
      <w:r w:rsidR="00DE189D" w:rsidRPr="00E20722">
        <w:rPr>
          <w:color w:val="000000"/>
          <w:sz w:val="24"/>
          <w:szCs w:val="24"/>
        </w:rPr>
        <w:t xml:space="preserve"> сторонними организациями, </w:t>
      </w:r>
    </w:p>
    <w:p w:rsidR="00DE189D" w:rsidRPr="00E20722" w:rsidRDefault="00C207B3" w:rsidP="00C207B3">
      <w:pPr>
        <w:widowControl/>
        <w:tabs>
          <w:tab w:val="left" w:pos="1080"/>
        </w:tabs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- </w:t>
      </w:r>
      <w:r w:rsidR="00DE189D" w:rsidRPr="00E20722">
        <w:rPr>
          <w:color w:val="000000"/>
          <w:sz w:val="24"/>
          <w:szCs w:val="24"/>
        </w:rPr>
        <w:t xml:space="preserve">о проведении корректирующих мероприятий, намечаемых по результатам проверок, контроле за их осуществлением и оценке их результативности, </w:t>
      </w:r>
    </w:p>
    <w:p w:rsidR="00DE189D" w:rsidRPr="00E20722" w:rsidRDefault="00C207B3" w:rsidP="00C207B3">
      <w:pPr>
        <w:widowControl/>
        <w:tabs>
          <w:tab w:val="left" w:pos="1080"/>
        </w:tabs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DE189D" w:rsidRPr="00E20722">
        <w:rPr>
          <w:color w:val="000000"/>
          <w:sz w:val="24"/>
          <w:szCs w:val="24"/>
        </w:rPr>
        <w:t xml:space="preserve">о рассмотрении и утверждении документации  </w:t>
      </w:r>
      <w:r w:rsidR="003347BC">
        <w:rPr>
          <w:color w:val="000000"/>
          <w:sz w:val="24"/>
          <w:szCs w:val="24"/>
        </w:rPr>
        <w:t>системы менеджмента качества</w:t>
      </w:r>
      <w:r w:rsidR="00DE189D" w:rsidRPr="00E20722">
        <w:rPr>
          <w:color w:val="000000"/>
          <w:sz w:val="24"/>
          <w:szCs w:val="24"/>
        </w:rPr>
        <w:t xml:space="preserve"> и других документов, связанных с деятельностью </w:t>
      </w:r>
      <w:r w:rsidR="00C552D9">
        <w:rPr>
          <w:color w:val="000000"/>
          <w:sz w:val="24"/>
          <w:szCs w:val="24"/>
        </w:rPr>
        <w:t>И</w:t>
      </w:r>
      <w:r w:rsidR="00F827B5">
        <w:rPr>
          <w:color w:val="000000"/>
          <w:sz w:val="24"/>
          <w:szCs w:val="24"/>
        </w:rPr>
        <w:t>Л</w:t>
      </w:r>
      <w:r w:rsidR="00DE189D" w:rsidRPr="00E20722">
        <w:rPr>
          <w:color w:val="000000"/>
          <w:sz w:val="24"/>
          <w:szCs w:val="24"/>
        </w:rPr>
        <w:t>,</w:t>
      </w:r>
    </w:p>
    <w:p w:rsidR="00DE189D" w:rsidRDefault="00C207B3" w:rsidP="00C207B3">
      <w:pPr>
        <w:widowControl/>
        <w:tabs>
          <w:tab w:val="left" w:pos="1080"/>
        </w:tabs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DE189D" w:rsidRPr="00E20722">
        <w:rPr>
          <w:color w:val="000000"/>
          <w:sz w:val="24"/>
          <w:szCs w:val="24"/>
        </w:rPr>
        <w:t>результаты оценки степени удовлетворенности потребителей, включая информацию о претензиях и жалобах заказчиков,</w:t>
      </w:r>
    </w:p>
    <w:p w:rsidR="00F827B5" w:rsidRPr="00E20722" w:rsidRDefault="00F827B5" w:rsidP="00C207B3">
      <w:pPr>
        <w:widowControl/>
        <w:tabs>
          <w:tab w:val="left" w:pos="1080"/>
        </w:tabs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данные по внутренним несоответствиям,</w:t>
      </w:r>
    </w:p>
    <w:p w:rsidR="00DE189D" w:rsidRPr="00E20722" w:rsidRDefault="00C207B3" w:rsidP="00C207B3">
      <w:pPr>
        <w:widowControl/>
        <w:tabs>
          <w:tab w:val="left" w:pos="1080"/>
        </w:tabs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DE189D" w:rsidRPr="00E20722">
        <w:rPr>
          <w:color w:val="000000"/>
          <w:sz w:val="24"/>
          <w:szCs w:val="24"/>
        </w:rPr>
        <w:t>данные по результативности процессов,</w:t>
      </w:r>
    </w:p>
    <w:p w:rsidR="00DE189D" w:rsidRPr="00E20722" w:rsidRDefault="00C207B3" w:rsidP="00C207B3">
      <w:pPr>
        <w:widowControl/>
        <w:tabs>
          <w:tab w:val="left" w:pos="1080"/>
        </w:tabs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DE189D" w:rsidRPr="00E20722">
        <w:rPr>
          <w:color w:val="000000"/>
          <w:sz w:val="24"/>
          <w:szCs w:val="24"/>
        </w:rPr>
        <w:t>данные по реализации Программы качества,</w:t>
      </w:r>
    </w:p>
    <w:p w:rsidR="00DE189D" w:rsidRPr="00E20722" w:rsidRDefault="00C207B3" w:rsidP="00C207B3">
      <w:pPr>
        <w:widowControl/>
        <w:tabs>
          <w:tab w:val="left" w:pos="1080"/>
        </w:tabs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DE189D" w:rsidRPr="00E20722">
        <w:rPr>
          <w:color w:val="000000"/>
          <w:sz w:val="24"/>
          <w:szCs w:val="24"/>
        </w:rPr>
        <w:t>результаты анализа проведенных испытаний и соответствие их требованиям нормативной документации,</w:t>
      </w:r>
    </w:p>
    <w:p w:rsidR="00DE189D" w:rsidRPr="00E20722" w:rsidRDefault="00C207B3" w:rsidP="00C207B3">
      <w:pPr>
        <w:widowControl/>
        <w:tabs>
          <w:tab w:val="left" w:pos="1080"/>
        </w:tabs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DE189D" w:rsidRPr="00E20722">
        <w:rPr>
          <w:color w:val="000000"/>
          <w:sz w:val="24"/>
          <w:szCs w:val="24"/>
        </w:rPr>
        <w:t>результаты выполнения действий, предпринятых по итогам предыдущих анализов;</w:t>
      </w:r>
    </w:p>
    <w:p w:rsidR="00DE189D" w:rsidRPr="00E20722" w:rsidRDefault="00C207B3" w:rsidP="00C207B3">
      <w:pPr>
        <w:widowControl/>
        <w:tabs>
          <w:tab w:val="left" w:pos="1080"/>
        </w:tabs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DE189D" w:rsidRPr="00E20722">
        <w:rPr>
          <w:color w:val="000000"/>
          <w:sz w:val="24"/>
          <w:szCs w:val="24"/>
        </w:rPr>
        <w:t xml:space="preserve">анализ изменений в </w:t>
      </w:r>
      <w:r w:rsidR="00C552D9">
        <w:rPr>
          <w:color w:val="000000"/>
          <w:sz w:val="24"/>
          <w:szCs w:val="24"/>
        </w:rPr>
        <w:t>И</w:t>
      </w:r>
      <w:r w:rsidR="00F827B5">
        <w:rPr>
          <w:color w:val="000000"/>
          <w:sz w:val="24"/>
          <w:szCs w:val="24"/>
        </w:rPr>
        <w:t>Л</w:t>
      </w:r>
      <w:r w:rsidR="00DE189D" w:rsidRPr="00E20722">
        <w:rPr>
          <w:color w:val="000000"/>
          <w:sz w:val="24"/>
          <w:szCs w:val="24"/>
        </w:rPr>
        <w:t xml:space="preserve">, которые уже повлияли </w:t>
      </w:r>
      <w:r w:rsidR="00C552D9">
        <w:rPr>
          <w:color w:val="000000"/>
          <w:sz w:val="24"/>
          <w:szCs w:val="24"/>
        </w:rPr>
        <w:t>ил</w:t>
      </w:r>
      <w:r w:rsidR="00DE189D" w:rsidRPr="00E20722">
        <w:rPr>
          <w:color w:val="000000"/>
          <w:sz w:val="24"/>
          <w:szCs w:val="24"/>
        </w:rPr>
        <w:t xml:space="preserve">и могут повлиять на </w:t>
      </w:r>
      <w:r w:rsidR="003347BC">
        <w:rPr>
          <w:color w:val="000000"/>
          <w:sz w:val="24"/>
          <w:szCs w:val="24"/>
        </w:rPr>
        <w:t>систему менеджмента качества</w:t>
      </w:r>
      <w:r w:rsidR="00DE189D" w:rsidRPr="00E20722">
        <w:rPr>
          <w:color w:val="000000"/>
          <w:sz w:val="24"/>
          <w:szCs w:val="24"/>
        </w:rPr>
        <w:t xml:space="preserve">; </w:t>
      </w:r>
    </w:p>
    <w:p w:rsidR="00DE189D" w:rsidRPr="00E20722" w:rsidRDefault="00C207B3" w:rsidP="00C207B3">
      <w:pPr>
        <w:widowControl/>
        <w:tabs>
          <w:tab w:val="left" w:pos="1080"/>
        </w:tabs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DE189D" w:rsidRPr="00E20722">
        <w:rPr>
          <w:color w:val="000000"/>
          <w:sz w:val="24"/>
          <w:szCs w:val="24"/>
        </w:rPr>
        <w:t xml:space="preserve">рекомендации по улучшению </w:t>
      </w:r>
      <w:r w:rsidR="003347BC">
        <w:rPr>
          <w:color w:val="000000"/>
          <w:sz w:val="24"/>
          <w:szCs w:val="24"/>
        </w:rPr>
        <w:t>системы менеджмента качества</w:t>
      </w:r>
      <w:r w:rsidR="00DE189D" w:rsidRPr="00E20722">
        <w:rPr>
          <w:color w:val="000000"/>
          <w:sz w:val="24"/>
          <w:szCs w:val="24"/>
        </w:rPr>
        <w:t xml:space="preserve">, в том числе по изменению структуры управления </w:t>
      </w:r>
      <w:r w:rsidR="00C552D9">
        <w:rPr>
          <w:color w:val="000000"/>
          <w:sz w:val="24"/>
          <w:szCs w:val="24"/>
        </w:rPr>
        <w:t>И</w:t>
      </w:r>
      <w:r w:rsidR="00F827B5">
        <w:rPr>
          <w:color w:val="000000"/>
          <w:sz w:val="24"/>
          <w:szCs w:val="24"/>
        </w:rPr>
        <w:t>Л</w:t>
      </w:r>
      <w:r w:rsidR="00DE189D" w:rsidRPr="00E20722">
        <w:rPr>
          <w:color w:val="000000"/>
          <w:sz w:val="24"/>
          <w:szCs w:val="24"/>
        </w:rPr>
        <w:t>.</w:t>
      </w:r>
    </w:p>
    <w:p w:rsidR="00DE189D" w:rsidRPr="00E20722" w:rsidRDefault="00C207B3" w:rsidP="00C207B3">
      <w:pPr>
        <w:widowControl/>
        <w:tabs>
          <w:tab w:val="left" w:pos="1080"/>
        </w:tabs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DE189D" w:rsidRPr="00E20722">
        <w:rPr>
          <w:color w:val="000000"/>
          <w:sz w:val="24"/>
          <w:szCs w:val="24"/>
        </w:rPr>
        <w:t xml:space="preserve">любую другую необходимую для анализа информацию о результативности и эффективности </w:t>
      </w:r>
      <w:r w:rsidR="003347BC">
        <w:rPr>
          <w:color w:val="000000"/>
          <w:sz w:val="24"/>
          <w:szCs w:val="24"/>
        </w:rPr>
        <w:t>системы менеджмента качества</w:t>
      </w:r>
      <w:r w:rsidR="00DE189D" w:rsidRPr="00E20722">
        <w:rPr>
          <w:color w:val="000000"/>
          <w:sz w:val="24"/>
          <w:szCs w:val="24"/>
        </w:rPr>
        <w:t>;</w:t>
      </w:r>
    </w:p>
    <w:p w:rsidR="00DE189D" w:rsidRPr="00E20722" w:rsidRDefault="00DE189D" w:rsidP="00DE189D">
      <w:pPr>
        <w:ind w:firstLine="720"/>
        <w:jc w:val="both"/>
        <w:rPr>
          <w:color w:val="000000"/>
          <w:sz w:val="24"/>
          <w:szCs w:val="24"/>
        </w:rPr>
      </w:pPr>
      <w:r w:rsidRPr="00E20722">
        <w:rPr>
          <w:color w:val="000000"/>
          <w:sz w:val="24"/>
          <w:szCs w:val="24"/>
        </w:rPr>
        <w:t xml:space="preserve">Данный отчет рассматривается и анализируется </w:t>
      </w:r>
      <w:r w:rsidR="00027312">
        <w:rPr>
          <w:color w:val="000000"/>
          <w:sz w:val="24"/>
          <w:szCs w:val="24"/>
        </w:rPr>
        <w:t>руководителем организации</w:t>
      </w:r>
      <w:r w:rsidRPr="00E20722">
        <w:rPr>
          <w:color w:val="000000"/>
          <w:sz w:val="24"/>
          <w:szCs w:val="24"/>
        </w:rPr>
        <w:t xml:space="preserve">, руководителем </w:t>
      </w:r>
      <w:r w:rsidR="00C552D9">
        <w:rPr>
          <w:color w:val="000000"/>
          <w:sz w:val="24"/>
          <w:szCs w:val="24"/>
        </w:rPr>
        <w:t>И</w:t>
      </w:r>
      <w:r w:rsidR="00F827B5">
        <w:rPr>
          <w:color w:val="000000"/>
          <w:sz w:val="24"/>
          <w:szCs w:val="24"/>
        </w:rPr>
        <w:t>Л</w:t>
      </w:r>
      <w:r w:rsidRPr="00E20722">
        <w:rPr>
          <w:color w:val="000000"/>
          <w:sz w:val="24"/>
          <w:szCs w:val="24"/>
        </w:rPr>
        <w:t xml:space="preserve">, который на общем собрании докладывает о результатах анализа. </w:t>
      </w:r>
    </w:p>
    <w:p w:rsidR="00DE189D" w:rsidRPr="00E20722" w:rsidRDefault="00DE189D" w:rsidP="00DE189D">
      <w:pPr>
        <w:ind w:firstLine="720"/>
        <w:jc w:val="both"/>
        <w:rPr>
          <w:color w:val="000000"/>
          <w:sz w:val="24"/>
          <w:szCs w:val="24"/>
        </w:rPr>
      </w:pPr>
      <w:r w:rsidRPr="00E20722">
        <w:rPr>
          <w:color w:val="000000"/>
          <w:sz w:val="24"/>
          <w:szCs w:val="24"/>
        </w:rPr>
        <w:t xml:space="preserve">Результаты анализа оформляются протоколом, приказами, планами мероприятий и другими подобными документами. Они являются основой для формулировки или уточнения целей в области качества и составления Программы качества на следующий год. </w:t>
      </w:r>
    </w:p>
    <w:p w:rsidR="00DE189D" w:rsidRDefault="00C207B3" w:rsidP="00C207B3">
      <w:pPr>
        <w:widowControl/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</w:t>
      </w:r>
      <w:r w:rsidR="00DE189D" w:rsidRPr="00E20722">
        <w:rPr>
          <w:color w:val="000000"/>
          <w:sz w:val="24"/>
          <w:szCs w:val="24"/>
        </w:rPr>
        <w:t xml:space="preserve">Все записи, связанные с проведением анализа со стороны руководства (отчеты, протоколы совещания по качеству, приказы, планы и пр.), управляются в соответствии с </w:t>
      </w:r>
      <w:r w:rsidR="00576FE4">
        <w:rPr>
          <w:color w:val="000000"/>
          <w:sz w:val="24"/>
          <w:szCs w:val="24"/>
        </w:rPr>
        <w:t>МИ 4.13-01</w:t>
      </w:r>
      <w:r w:rsidR="00DE189D" w:rsidRPr="00E20722">
        <w:rPr>
          <w:color w:val="000000"/>
          <w:sz w:val="24"/>
          <w:szCs w:val="24"/>
        </w:rPr>
        <w:t>.</w:t>
      </w:r>
    </w:p>
    <w:p w:rsidR="00C207B3" w:rsidRDefault="00C207B3" w:rsidP="00C207B3">
      <w:pPr>
        <w:widowControl/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</w:p>
    <w:p w:rsidR="003D34E1" w:rsidRPr="00C207B3" w:rsidRDefault="003D34E1" w:rsidP="00DE189D">
      <w:pPr>
        <w:widowControl/>
        <w:overflowPunct/>
        <w:autoSpaceDE/>
        <w:autoSpaceDN/>
        <w:adjustRightInd/>
        <w:ind w:left="960"/>
        <w:jc w:val="both"/>
        <w:textAlignment w:val="auto"/>
        <w:rPr>
          <w:b/>
          <w:color w:val="000000"/>
          <w:sz w:val="28"/>
          <w:szCs w:val="28"/>
        </w:rPr>
      </w:pPr>
      <w:r w:rsidRPr="00C207B3">
        <w:rPr>
          <w:b/>
          <w:color w:val="000000"/>
          <w:sz w:val="28"/>
          <w:szCs w:val="28"/>
        </w:rPr>
        <w:t>5. Технические требования.</w:t>
      </w:r>
    </w:p>
    <w:p w:rsidR="004D4886" w:rsidRDefault="004D4886" w:rsidP="004D4886">
      <w:pPr>
        <w:pStyle w:val="3"/>
        <w:ind w:firstLine="720"/>
        <w:jc w:val="both"/>
        <w:rPr>
          <w:b w:val="0"/>
          <w:color w:val="000000"/>
          <w:sz w:val="24"/>
        </w:rPr>
      </w:pPr>
      <w:r>
        <w:rPr>
          <w:color w:val="000000"/>
          <w:sz w:val="24"/>
        </w:rPr>
        <w:t xml:space="preserve">    5.1 Общие положения.</w:t>
      </w:r>
    </w:p>
    <w:p w:rsidR="004D4886" w:rsidRPr="004D4886" w:rsidRDefault="004D4886" w:rsidP="004D4886">
      <w:pPr>
        <w:ind w:firstLine="720"/>
        <w:jc w:val="both"/>
        <w:rPr>
          <w:color w:val="000000"/>
          <w:sz w:val="24"/>
          <w:szCs w:val="24"/>
        </w:rPr>
      </w:pPr>
      <w:r w:rsidRPr="004D4886">
        <w:rPr>
          <w:color w:val="000000"/>
          <w:sz w:val="24"/>
          <w:szCs w:val="24"/>
        </w:rPr>
        <w:t xml:space="preserve">Для четкого выполнения </w:t>
      </w:r>
      <w:r w:rsidR="00C552D9">
        <w:rPr>
          <w:color w:val="000000"/>
          <w:sz w:val="24"/>
          <w:szCs w:val="24"/>
        </w:rPr>
        <w:t>И</w:t>
      </w:r>
      <w:r w:rsidR="00F827B5">
        <w:rPr>
          <w:color w:val="000000"/>
          <w:sz w:val="24"/>
          <w:szCs w:val="24"/>
        </w:rPr>
        <w:t>Л</w:t>
      </w:r>
      <w:r w:rsidRPr="004D4886">
        <w:rPr>
          <w:color w:val="000000"/>
          <w:sz w:val="24"/>
          <w:szCs w:val="24"/>
        </w:rPr>
        <w:t xml:space="preserve"> всех установленных процедур по проведению испытаний продукции организаций-заявителей, а также результативного функционирования </w:t>
      </w:r>
      <w:r w:rsidR="00C552D9">
        <w:rPr>
          <w:color w:val="000000"/>
          <w:sz w:val="24"/>
          <w:szCs w:val="24"/>
        </w:rPr>
        <w:t>И</w:t>
      </w:r>
      <w:r w:rsidR="00F827B5">
        <w:rPr>
          <w:color w:val="000000"/>
          <w:sz w:val="24"/>
          <w:szCs w:val="24"/>
        </w:rPr>
        <w:t>Л,</w:t>
      </w:r>
      <w:r w:rsidRPr="004D4886">
        <w:rPr>
          <w:color w:val="000000"/>
          <w:sz w:val="24"/>
          <w:szCs w:val="24"/>
        </w:rPr>
        <w:t xml:space="preserve">  руководством </w:t>
      </w:r>
      <w:r w:rsidR="00C552D9">
        <w:rPr>
          <w:color w:val="000000"/>
          <w:sz w:val="24"/>
          <w:szCs w:val="24"/>
        </w:rPr>
        <w:t>И</w:t>
      </w:r>
      <w:r w:rsidR="00F827B5">
        <w:rPr>
          <w:color w:val="000000"/>
          <w:sz w:val="24"/>
          <w:szCs w:val="24"/>
        </w:rPr>
        <w:t>Л</w:t>
      </w:r>
      <w:r w:rsidRPr="004D4886">
        <w:rPr>
          <w:color w:val="000000"/>
          <w:sz w:val="24"/>
          <w:szCs w:val="24"/>
        </w:rPr>
        <w:t xml:space="preserve"> в необходимом объеме обеспечиваются следующие ресурсы:</w:t>
      </w:r>
    </w:p>
    <w:p w:rsidR="004D4886" w:rsidRPr="004D4886" w:rsidRDefault="004D4886" w:rsidP="004D4886">
      <w:pPr>
        <w:ind w:firstLine="720"/>
        <w:jc w:val="both"/>
        <w:rPr>
          <w:color w:val="000000"/>
          <w:sz w:val="24"/>
          <w:szCs w:val="24"/>
        </w:rPr>
      </w:pPr>
      <w:r w:rsidRPr="004D4886">
        <w:rPr>
          <w:color w:val="000000"/>
          <w:sz w:val="24"/>
          <w:szCs w:val="24"/>
        </w:rPr>
        <w:t>- персонал, необходимый и достаточный по составу, квалификации и компетенции;</w:t>
      </w:r>
    </w:p>
    <w:p w:rsidR="004D4886" w:rsidRPr="004D4886" w:rsidRDefault="004D4886" w:rsidP="004D4886">
      <w:pPr>
        <w:ind w:firstLine="720"/>
        <w:jc w:val="both"/>
        <w:rPr>
          <w:color w:val="000000"/>
          <w:sz w:val="24"/>
          <w:szCs w:val="24"/>
        </w:rPr>
      </w:pPr>
      <w:r w:rsidRPr="004D4886">
        <w:rPr>
          <w:color w:val="000000"/>
          <w:sz w:val="24"/>
          <w:szCs w:val="24"/>
        </w:rPr>
        <w:t>- инфраструктура, включающая оборудование, средства измерения, всю необходимую оргтехнику, компьютеры и программное обеспечение к ним, средства связи, а также помещение для проведения работ;</w:t>
      </w:r>
    </w:p>
    <w:p w:rsidR="004D4886" w:rsidRPr="004D4886" w:rsidRDefault="004D4886" w:rsidP="004D4886">
      <w:pPr>
        <w:ind w:firstLine="720"/>
        <w:jc w:val="both"/>
        <w:rPr>
          <w:color w:val="000000"/>
          <w:sz w:val="24"/>
          <w:szCs w:val="24"/>
        </w:rPr>
      </w:pPr>
      <w:r w:rsidRPr="004D4886">
        <w:rPr>
          <w:color w:val="000000"/>
          <w:sz w:val="24"/>
          <w:szCs w:val="24"/>
        </w:rPr>
        <w:t>-  методы испытаний и оценка пригодности методов;</w:t>
      </w:r>
    </w:p>
    <w:p w:rsidR="003D34E1" w:rsidRDefault="004D4886" w:rsidP="004D4886">
      <w:pPr>
        <w:widowControl/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</w:t>
      </w:r>
      <w:r w:rsidRPr="004D4886">
        <w:rPr>
          <w:color w:val="000000"/>
          <w:sz w:val="24"/>
          <w:szCs w:val="24"/>
        </w:rPr>
        <w:t>- производственную среду, включающую в себя физические и социально-психологические факторы</w:t>
      </w:r>
      <w:r>
        <w:rPr>
          <w:color w:val="000000"/>
          <w:sz w:val="24"/>
          <w:szCs w:val="24"/>
        </w:rPr>
        <w:t>;</w:t>
      </w:r>
    </w:p>
    <w:p w:rsidR="004D4886" w:rsidRDefault="004D4886" w:rsidP="004D4886">
      <w:pPr>
        <w:widowControl/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-  прослеживаемость измерений;</w:t>
      </w:r>
    </w:p>
    <w:p w:rsidR="004D4886" w:rsidRDefault="004D4886" w:rsidP="004D4886">
      <w:pPr>
        <w:widowControl/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-  отбор образцов;</w:t>
      </w:r>
    </w:p>
    <w:p w:rsidR="004D4886" w:rsidRDefault="004D4886" w:rsidP="004D4886">
      <w:pPr>
        <w:widowControl/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- обращение с объектами испытаний.</w:t>
      </w:r>
    </w:p>
    <w:p w:rsidR="00010AEA" w:rsidRPr="004A0F0C" w:rsidRDefault="003252E3" w:rsidP="004A0F0C">
      <w:pPr>
        <w:widowControl/>
        <w:overflowPunct/>
        <w:autoSpaceDE/>
        <w:autoSpaceDN/>
        <w:adjustRightInd/>
        <w:jc w:val="both"/>
        <w:textAlignment w:val="auto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</w:t>
      </w:r>
      <w:r w:rsidRPr="003252E3">
        <w:rPr>
          <w:b/>
          <w:color w:val="000000"/>
          <w:sz w:val="24"/>
          <w:szCs w:val="24"/>
        </w:rPr>
        <w:t>5.2 Персонал.</w:t>
      </w:r>
    </w:p>
    <w:p w:rsidR="003252E3" w:rsidRPr="000A7CCB" w:rsidRDefault="003252E3" w:rsidP="003252E3">
      <w:pPr>
        <w:ind w:firstLine="720"/>
        <w:jc w:val="both"/>
        <w:rPr>
          <w:color w:val="000000"/>
          <w:sz w:val="24"/>
          <w:szCs w:val="24"/>
        </w:rPr>
      </w:pPr>
      <w:r w:rsidRPr="000A7CCB">
        <w:rPr>
          <w:color w:val="000000"/>
          <w:sz w:val="24"/>
          <w:szCs w:val="24"/>
        </w:rPr>
        <w:t xml:space="preserve">5.2.1 Состав сотрудников </w:t>
      </w:r>
      <w:r w:rsidR="00C552D9">
        <w:rPr>
          <w:color w:val="000000"/>
          <w:sz w:val="24"/>
          <w:szCs w:val="24"/>
        </w:rPr>
        <w:t>И</w:t>
      </w:r>
      <w:r w:rsidR="00F827B5">
        <w:rPr>
          <w:color w:val="000000"/>
          <w:sz w:val="24"/>
          <w:szCs w:val="24"/>
        </w:rPr>
        <w:t>Л</w:t>
      </w:r>
      <w:r w:rsidRPr="000A7CCB">
        <w:rPr>
          <w:color w:val="000000"/>
          <w:sz w:val="24"/>
          <w:szCs w:val="24"/>
        </w:rPr>
        <w:t xml:space="preserve">  определен согласно структуре </w:t>
      </w:r>
      <w:r w:rsidR="00C552D9">
        <w:rPr>
          <w:color w:val="000000"/>
          <w:sz w:val="24"/>
          <w:szCs w:val="24"/>
        </w:rPr>
        <w:t>И</w:t>
      </w:r>
      <w:r w:rsidR="00F827B5">
        <w:rPr>
          <w:color w:val="000000"/>
          <w:sz w:val="24"/>
          <w:szCs w:val="24"/>
        </w:rPr>
        <w:t>Л</w:t>
      </w:r>
      <w:r w:rsidRPr="000A7CCB">
        <w:rPr>
          <w:color w:val="000000"/>
          <w:sz w:val="24"/>
          <w:szCs w:val="24"/>
        </w:rPr>
        <w:t xml:space="preserve"> и штатному расписанию </w:t>
      </w:r>
      <w:r w:rsidR="00027312">
        <w:rPr>
          <w:sz w:val="24"/>
          <w:szCs w:val="24"/>
        </w:rPr>
        <w:t>организации</w:t>
      </w:r>
      <w:r w:rsidRPr="000A7CCB">
        <w:rPr>
          <w:color w:val="000000"/>
          <w:sz w:val="24"/>
          <w:szCs w:val="24"/>
        </w:rPr>
        <w:t>.</w:t>
      </w:r>
    </w:p>
    <w:p w:rsidR="004A0F0C" w:rsidRDefault="003252E3" w:rsidP="00C207B3">
      <w:pPr>
        <w:widowControl/>
        <w:tabs>
          <w:tab w:val="left" w:pos="709"/>
          <w:tab w:val="left" w:pos="1276"/>
        </w:tabs>
        <w:ind w:firstLine="709"/>
        <w:rPr>
          <w:color w:val="000000"/>
          <w:sz w:val="24"/>
          <w:szCs w:val="24"/>
        </w:rPr>
      </w:pPr>
      <w:r w:rsidRPr="000A7CCB">
        <w:rPr>
          <w:color w:val="000000"/>
          <w:sz w:val="24"/>
          <w:szCs w:val="24"/>
        </w:rPr>
        <w:t xml:space="preserve">5.2.2 В штате </w:t>
      </w:r>
      <w:r w:rsidR="00C552D9">
        <w:rPr>
          <w:color w:val="000000"/>
          <w:sz w:val="24"/>
          <w:szCs w:val="24"/>
        </w:rPr>
        <w:t>И</w:t>
      </w:r>
      <w:r w:rsidR="00F827B5">
        <w:rPr>
          <w:color w:val="000000"/>
          <w:sz w:val="24"/>
          <w:szCs w:val="24"/>
        </w:rPr>
        <w:t>Л</w:t>
      </w:r>
      <w:r w:rsidRPr="000A7CCB">
        <w:rPr>
          <w:color w:val="000000"/>
          <w:sz w:val="24"/>
          <w:szCs w:val="24"/>
        </w:rPr>
        <w:t xml:space="preserve"> состоят специалисты, имеющие высшее </w:t>
      </w:r>
      <w:r w:rsidR="00F827B5">
        <w:rPr>
          <w:color w:val="000000"/>
          <w:sz w:val="24"/>
          <w:szCs w:val="24"/>
        </w:rPr>
        <w:t xml:space="preserve">техническое </w:t>
      </w:r>
      <w:r w:rsidRPr="000A7CCB">
        <w:rPr>
          <w:color w:val="000000"/>
          <w:sz w:val="24"/>
          <w:szCs w:val="24"/>
        </w:rPr>
        <w:t>образование</w:t>
      </w:r>
      <w:r w:rsidR="00F827B5">
        <w:rPr>
          <w:color w:val="000000"/>
          <w:sz w:val="24"/>
          <w:szCs w:val="24"/>
        </w:rPr>
        <w:t xml:space="preserve"> соответствующее области аккредитации</w:t>
      </w:r>
      <w:r w:rsidRPr="000A7CCB">
        <w:rPr>
          <w:color w:val="000000"/>
          <w:sz w:val="24"/>
          <w:szCs w:val="24"/>
        </w:rPr>
        <w:t xml:space="preserve">, профессиональную подготовку и </w:t>
      </w:r>
      <w:r w:rsidRPr="000A7CCB">
        <w:rPr>
          <w:color w:val="000000"/>
          <w:sz w:val="24"/>
          <w:szCs w:val="24"/>
        </w:rPr>
        <w:lastRenderedPageBreak/>
        <w:t>соответствующую квалификацию в области испытаний, опыт практической работы</w:t>
      </w:r>
      <w:r w:rsidR="00413839">
        <w:rPr>
          <w:color w:val="000000"/>
          <w:sz w:val="24"/>
          <w:szCs w:val="24"/>
        </w:rPr>
        <w:t xml:space="preserve"> не менее трех лет</w:t>
      </w:r>
      <w:r w:rsidRPr="000A7CCB">
        <w:rPr>
          <w:color w:val="000000"/>
          <w:sz w:val="24"/>
          <w:szCs w:val="24"/>
        </w:rPr>
        <w:t>.</w:t>
      </w:r>
      <w:r w:rsidR="004A0F0C">
        <w:rPr>
          <w:color w:val="000000"/>
          <w:sz w:val="24"/>
          <w:szCs w:val="24"/>
        </w:rPr>
        <w:t xml:space="preserve"> </w:t>
      </w:r>
    </w:p>
    <w:p w:rsidR="003252E3" w:rsidRPr="004A0F0C" w:rsidRDefault="004A0F0C" w:rsidP="004A0F0C">
      <w:pPr>
        <w:widowControl/>
        <w:tabs>
          <w:tab w:val="left" w:pos="709"/>
          <w:tab w:val="left" w:pos="1276"/>
        </w:tabs>
        <w:ind w:firstLine="709"/>
        <w:jc w:val="both"/>
        <w:rPr>
          <w:sz w:val="24"/>
          <w:szCs w:val="24"/>
        </w:rPr>
      </w:pPr>
      <w:r w:rsidRPr="004A0F0C">
        <w:rPr>
          <w:sz w:val="24"/>
          <w:szCs w:val="24"/>
        </w:rPr>
        <w:t xml:space="preserve">Квалификация и образование сотрудника </w:t>
      </w:r>
      <w:r w:rsidR="00F827B5">
        <w:rPr>
          <w:sz w:val="24"/>
          <w:szCs w:val="24"/>
        </w:rPr>
        <w:t>ИЛ</w:t>
      </w:r>
      <w:r w:rsidRPr="004A0F0C">
        <w:rPr>
          <w:sz w:val="24"/>
          <w:szCs w:val="24"/>
        </w:rPr>
        <w:t xml:space="preserve"> соответств</w:t>
      </w:r>
      <w:r>
        <w:rPr>
          <w:sz w:val="24"/>
          <w:szCs w:val="24"/>
        </w:rPr>
        <w:t>уют</w:t>
      </w:r>
      <w:r w:rsidRPr="004A0F0C">
        <w:rPr>
          <w:sz w:val="24"/>
          <w:szCs w:val="24"/>
        </w:rPr>
        <w:t xml:space="preserve"> требуемому уровню выполняемы</w:t>
      </w:r>
      <w:r>
        <w:rPr>
          <w:sz w:val="24"/>
          <w:szCs w:val="24"/>
        </w:rPr>
        <w:t>х работ. Сотрудник</w:t>
      </w:r>
      <w:r w:rsidR="00F827B5">
        <w:rPr>
          <w:sz w:val="24"/>
          <w:szCs w:val="24"/>
        </w:rPr>
        <w:t>и ИЛ</w:t>
      </w:r>
      <w:r>
        <w:rPr>
          <w:sz w:val="24"/>
          <w:szCs w:val="24"/>
        </w:rPr>
        <w:t xml:space="preserve">, </w:t>
      </w:r>
      <w:r w:rsidRPr="004A0F0C">
        <w:rPr>
          <w:sz w:val="24"/>
          <w:szCs w:val="24"/>
        </w:rPr>
        <w:t>непосредственно участвующий в проведении испытаний, должн</w:t>
      </w:r>
      <w:r w:rsidR="00F827B5">
        <w:rPr>
          <w:sz w:val="24"/>
          <w:szCs w:val="24"/>
        </w:rPr>
        <w:t>ы</w:t>
      </w:r>
      <w:r w:rsidRPr="004A0F0C">
        <w:rPr>
          <w:sz w:val="24"/>
          <w:szCs w:val="24"/>
        </w:rPr>
        <w:t xml:space="preserve"> быть аттестован</w:t>
      </w:r>
      <w:r w:rsidR="00F827B5">
        <w:rPr>
          <w:sz w:val="24"/>
          <w:szCs w:val="24"/>
        </w:rPr>
        <w:t>ы</w:t>
      </w:r>
      <w:r w:rsidRPr="004A0F0C">
        <w:rPr>
          <w:sz w:val="24"/>
          <w:szCs w:val="24"/>
        </w:rPr>
        <w:t xml:space="preserve"> на право их проведения аттестационной комиссией.</w:t>
      </w:r>
    </w:p>
    <w:p w:rsidR="003252E3" w:rsidRPr="000A7CCB" w:rsidRDefault="003252E3" w:rsidP="003252E3">
      <w:pPr>
        <w:ind w:firstLine="720"/>
        <w:jc w:val="both"/>
        <w:rPr>
          <w:color w:val="000000"/>
          <w:sz w:val="24"/>
          <w:szCs w:val="24"/>
        </w:rPr>
      </w:pPr>
      <w:r w:rsidRPr="000A7CCB">
        <w:rPr>
          <w:color w:val="000000"/>
          <w:sz w:val="24"/>
          <w:szCs w:val="24"/>
        </w:rPr>
        <w:t xml:space="preserve">Перечень специалистов </w:t>
      </w:r>
      <w:r w:rsidR="00C552D9">
        <w:rPr>
          <w:color w:val="000000"/>
          <w:sz w:val="24"/>
          <w:szCs w:val="24"/>
        </w:rPr>
        <w:t>И</w:t>
      </w:r>
      <w:r w:rsidR="00F827B5">
        <w:rPr>
          <w:color w:val="000000"/>
          <w:sz w:val="24"/>
          <w:szCs w:val="24"/>
        </w:rPr>
        <w:t>Л</w:t>
      </w:r>
      <w:r w:rsidRPr="000A7CCB">
        <w:rPr>
          <w:color w:val="000000"/>
          <w:sz w:val="24"/>
          <w:szCs w:val="24"/>
        </w:rPr>
        <w:t xml:space="preserve"> с указанием их образования, квалификационного статуса и практического опыта работы приведен в </w:t>
      </w:r>
      <w:r w:rsidR="00027312">
        <w:rPr>
          <w:color w:val="000000"/>
          <w:sz w:val="24"/>
          <w:szCs w:val="24"/>
        </w:rPr>
        <w:t>реестре персонала</w:t>
      </w:r>
      <w:r w:rsidRPr="000A7CCB">
        <w:rPr>
          <w:color w:val="000000"/>
          <w:sz w:val="24"/>
          <w:szCs w:val="24"/>
        </w:rPr>
        <w:t>.</w:t>
      </w:r>
    </w:p>
    <w:p w:rsidR="003252E3" w:rsidRPr="000A7CCB" w:rsidRDefault="00E43E7C" w:rsidP="003252E3">
      <w:pPr>
        <w:ind w:firstLine="720"/>
        <w:jc w:val="both"/>
        <w:rPr>
          <w:color w:val="000000"/>
          <w:sz w:val="24"/>
          <w:szCs w:val="24"/>
        </w:rPr>
      </w:pPr>
      <w:r w:rsidRPr="000A7CCB">
        <w:rPr>
          <w:color w:val="000000"/>
          <w:sz w:val="24"/>
          <w:szCs w:val="24"/>
        </w:rPr>
        <w:t>5</w:t>
      </w:r>
      <w:r w:rsidR="003252E3" w:rsidRPr="000A7CCB">
        <w:rPr>
          <w:color w:val="000000"/>
          <w:sz w:val="24"/>
          <w:szCs w:val="24"/>
        </w:rPr>
        <w:t xml:space="preserve">.2.3 Ответственность и полномочия персонала </w:t>
      </w:r>
      <w:r w:rsidR="00C552D9">
        <w:rPr>
          <w:color w:val="000000"/>
          <w:sz w:val="24"/>
          <w:szCs w:val="24"/>
        </w:rPr>
        <w:t>И</w:t>
      </w:r>
      <w:r w:rsidR="00D97DE7">
        <w:rPr>
          <w:color w:val="000000"/>
          <w:sz w:val="24"/>
          <w:szCs w:val="24"/>
        </w:rPr>
        <w:t>Л</w:t>
      </w:r>
      <w:r w:rsidRPr="000A7CCB">
        <w:rPr>
          <w:color w:val="000000"/>
          <w:sz w:val="24"/>
          <w:szCs w:val="24"/>
        </w:rPr>
        <w:t xml:space="preserve"> </w:t>
      </w:r>
      <w:r w:rsidR="003252E3" w:rsidRPr="000A7CCB">
        <w:rPr>
          <w:color w:val="000000"/>
          <w:sz w:val="24"/>
          <w:szCs w:val="24"/>
        </w:rPr>
        <w:t xml:space="preserve"> определены должностными инструкциями.</w:t>
      </w:r>
    </w:p>
    <w:p w:rsidR="003252E3" w:rsidRPr="000A7CCB" w:rsidRDefault="003252E3" w:rsidP="003252E3">
      <w:pPr>
        <w:ind w:firstLine="720"/>
        <w:jc w:val="both"/>
        <w:rPr>
          <w:color w:val="000000"/>
          <w:sz w:val="24"/>
          <w:szCs w:val="24"/>
        </w:rPr>
      </w:pPr>
      <w:r w:rsidRPr="000A7CCB">
        <w:rPr>
          <w:color w:val="000000"/>
          <w:sz w:val="24"/>
          <w:szCs w:val="24"/>
        </w:rPr>
        <w:t>Каждый сотрудник уведомлен о степени возлагаемой на него ответственности и имеет на рабочем месте должностную инструкцию с подписью об ознакомлении с ней.</w:t>
      </w:r>
    </w:p>
    <w:p w:rsidR="003252E3" w:rsidRPr="000A7CCB" w:rsidRDefault="00E43E7C" w:rsidP="003252E3">
      <w:pPr>
        <w:ind w:firstLine="720"/>
        <w:jc w:val="both"/>
        <w:rPr>
          <w:color w:val="000000"/>
          <w:sz w:val="24"/>
          <w:szCs w:val="24"/>
        </w:rPr>
      </w:pPr>
      <w:r w:rsidRPr="000A7CCB">
        <w:rPr>
          <w:color w:val="000000"/>
          <w:sz w:val="24"/>
          <w:szCs w:val="24"/>
        </w:rPr>
        <w:t>5</w:t>
      </w:r>
      <w:r w:rsidR="003252E3" w:rsidRPr="000A7CCB">
        <w:rPr>
          <w:color w:val="000000"/>
          <w:sz w:val="24"/>
          <w:szCs w:val="24"/>
        </w:rPr>
        <w:t xml:space="preserve">.2.4 Ежегодно руководителем </w:t>
      </w:r>
      <w:r w:rsidR="00C552D9">
        <w:rPr>
          <w:color w:val="000000"/>
          <w:sz w:val="24"/>
          <w:szCs w:val="24"/>
        </w:rPr>
        <w:t>И</w:t>
      </w:r>
      <w:r w:rsidR="00D97DE7">
        <w:rPr>
          <w:color w:val="000000"/>
          <w:sz w:val="24"/>
          <w:szCs w:val="24"/>
        </w:rPr>
        <w:t>Л</w:t>
      </w:r>
      <w:r w:rsidR="003252E3" w:rsidRPr="000A7CCB">
        <w:rPr>
          <w:color w:val="000000"/>
          <w:sz w:val="24"/>
          <w:szCs w:val="24"/>
        </w:rPr>
        <w:t>, исходя из имеющихся потребностей и возможностей, составляется план обучения и повышения квалификации персонала, который может включаться (быть частью) Программы качества.</w:t>
      </w:r>
    </w:p>
    <w:p w:rsidR="003252E3" w:rsidRPr="000A7CCB" w:rsidRDefault="00E43E7C" w:rsidP="003252E3">
      <w:pPr>
        <w:ind w:firstLine="720"/>
        <w:jc w:val="both"/>
        <w:rPr>
          <w:color w:val="000000"/>
          <w:sz w:val="24"/>
          <w:szCs w:val="24"/>
        </w:rPr>
      </w:pPr>
      <w:r w:rsidRPr="000A7CCB">
        <w:rPr>
          <w:color w:val="000000"/>
          <w:sz w:val="24"/>
          <w:szCs w:val="24"/>
        </w:rPr>
        <w:t>5</w:t>
      </w:r>
      <w:r w:rsidR="003252E3" w:rsidRPr="000A7CCB">
        <w:rPr>
          <w:color w:val="000000"/>
          <w:sz w:val="24"/>
          <w:szCs w:val="24"/>
        </w:rPr>
        <w:t>.2.5 Повышение квалификации персонала осуществляется путем:</w:t>
      </w:r>
    </w:p>
    <w:p w:rsidR="003252E3" w:rsidRPr="000A7CCB" w:rsidRDefault="003252E3" w:rsidP="003252E3">
      <w:pPr>
        <w:ind w:firstLine="720"/>
        <w:jc w:val="both"/>
        <w:rPr>
          <w:color w:val="000000"/>
          <w:sz w:val="24"/>
          <w:szCs w:val="24"/>
        </w:rPr>
      </w:pPr>
      <w:r w:rsidRPr="000A7CCB">
        <w:rPr>
          <w:color w:val="000000"/>
          <w:sz w:val="24"/>
          <w:szCs w:val="24"/>
        </w:rPr>
        <w:t>- изучения специальной литературы, научно-технической информации, отечественного и зарубежного опыта;</w:t>
      </w:r>
    </w:p>
    <w:p w:rsidR="003252E3" w:rsidRPr="000A7CCB" w:rsidRDefault="003252E3" w:rsidP="003252E3">
      <w:pPr>
        <w:ind w:firstLine="720"/>
        <w:jc w:val="both"/>
        <w:rPr>
          <w:color w:val="000000"/>
          <w:sz w:val="24"/>
          <w:szCs w:val="24"/>
        </w:rPr>
      </w:pPr>
      <w:r w:rsidRPr="000A7CCB">
        <w:rPr>
          <w:color w:val="000000"/>
          <w:sz w:val="24"/>
          <w:szCs w:val="24"/>
        </w:rPr>
        <w:t xml:space="preserve">- обучения в </w:t>
      </w:r>
      <w:r w:rsidR="00413839">
        <w:rPr>
          <w:color w:val="000000"/>
          <w:sz w:val="24"/>
          <w:szCs w:val="24"/>
        </w:rPr>
        <w:t xml:space="preserve">специализированных </w:t>
      </w:r>
      <w:r w:rsidRPr="000A7CCB">
        <w:rPr>
          <w:color w:val="000000"/>
          <w:sz w:val="24"/>
          <w:szCs w:val="24"/>
        </w:rPr>
        <w:t>учебных центрах и на специализированных курсах;</w:t>
      </w:r>
    </w:p>
    <w:p w:rsidR="003252E3" w:rsidRPr="000A7CCB" w:rsidRDefault="003252E3" w:rsidP="003252E3">
      <w:pPr>
        <w:ind w:firstLine="720"/>
        <w:jc w:val="both"/>
        <w:rPr>
          <w:color w:val="000000"/>
          <w:sz w:val="24"/>
          <w:szCs w:val="24"/>
        </w:rPr>
      </w:pPr>
      <w:r w:rsidRPr="000A7CCB">
        <w:rPr>
          <w:color w:val="000000"/>
          <w:sz w:val="24"/>
          <w:szCs w:val="24"/>
        </w:rPr>
        <w:t>- обмена опытом на семинарах, конференциях, симпозиумах.</w:t>
      </w:r>
    </w:p>
    <w:p w:rsidR="003252E3" w:rsidRPr="000A7CCB" w:rsidRDefault="00E43E7C" w:rsidP="003252E3">
      <w:pPr>
        <w:ind w:firstLine="720"/>
        <w:jc w:val="both"/>
        <w:rPr>
          <w:color w:val="000000"/>
          <w:sz w:val="24"/>
          <w:szCs w:val="24"/>
        </w:rPr>
      </w:pPr>
      <w:r w:rsidRPr="000A7CCB">
        <w:rPr>
          <w:color w:val="000000"/>
          <w:sz w:val="24"/>
          <w:szCs w:val="24"/>
        </w:rPr>
        <w:t>5</w:t>
      </w:r>
      <w:r w:rsidR="003252E3" w:rsidRPr="000A7CCB">
        <w:rPr>
          <w:color w:val="000000"/>
          <w:sz w:val="24"/>
          <w:szCs w:val="24"/>
        </w:rPr>
        <w:t xml:space="preserve">.2.6 К работе </w:t>
      </w:r>
      <w:r w:rsidRPr="000A7CCB">
        <w:rPr>
          <w:color w:val="000000"/>
          <w:sz w:val="24"/>
          <w:szCs w:val="24"/>
        </w:rPr>
        <w:t xml:space="preserve">в </w:t>
      </w:r>
      <w:r w:rsidR="00C552D9">
        <w:rPr>
          <w:color w:val="000000"/>
          <w:sz w:val="24"/>
          <w:szCs w:val="24"/>
        </w:rPr>
        <w:t>И</w:t>
      </w:r>
      <w:r w:rsidR="00D97DE7">
        <w:rPr>
          <w:color w:val="000000"/>
          <w:sz w:val="24"/>
          <w:szCs w:val="24"/>
        </w:rPr>
        <w:t>Л</w:t>
      </w:r>
      <w:r w:rsidRPr="000A7CCB">
        <w:rPr>
          <w:color w:val="000000"/>
          <w:sz w:val="24"/>
          <w:szCs w:val="24"/>
        </w:rPr>
        <w:t xml:space="preserve"> </w:t>
      </w:r>
      <w:r w:rsidR="003252E3" w:rsidRPr="000A7CCB">
        <w:rPr>
          <w:color w:val="000000"/>
          <w:sz w:val="24"/>
          <w:szCs w:val="24"/>
        </w:rPr>
        <w:t xml:space="preserve"> могут привлекаться не состоящие в штате </w:t>
      </w:r>
      <w:r w:rsidR="00C552D9">
        <w:rPr>
          <w:color w:val="000000"/>
          <w:sz w:val="24"/>
          <w:szCs w:val="24"/>
        </w:rPr>
        <w:t>И</w:t>
      </w:r>
      <w:r w:rsidR="00D97DE7">
        <w:rPr>
          <w:color w:val="000000"/>
          <w:sz w:val="24"/>
          <w:szCs w:val="24"/>
        </w:rPr>
        <w:t>Л</w:t>
      </w:r>
      <w:r w:rsidR="003252E3" w:rsidRPr="000A7CCB">
        <w:rPr>
          <w:color w:val="000000"/>
          <w:sz w:val="24"/>
          <w:szCs w:val="24"/>
        </w:rPr>
        <w:t xml:space="preserve"> специалисты, а также специалисты, направленность профессиональной деятельности которых соответствует профилю испытываемого объекта</w:t>
      </w:r>
      <w:r w:rsidR="00657082">
        <w:rPr>
          <w:color w:val="000000"/>
          <w:sz w:val="24"/>
          <w:szCs w:val="24"/>
        </w:rPr>
        <w:t xml:space="preserve"> по контракту</w:t>
      </w:r>
      <w:r w:rsidR="003252E3" w:rsidRPr="000A7CCB">
        <w:rPr>
          <w:color w:val="000000"/>
          <w:sz w:val="24"/>
          <w:szCs w:val="24"/>
        </w:rPr>
        <w:t>.</w:t>
      </w:r>
    </w:p>
    <w:p w:rsidR="00E43E7C" w:rsidRPr="000A7CCB" w:rsidRDefault="00E43E7C" w:rsidP="00E43E7C">
      <w:pPr>
        <w:ind w:firstLine="720"/>
        <w:jc w:val="both"/>
        <w:rPr>
          <w:color w:val="000000"/>
          <w:sz w:val="24"/>
          <w:szCs w:val="24"/>
        </w:rPr>
      </w:pPr>
      <w:r w:rsidRPr="000A7CCB">
        <w:rPr>
          <w:color w:val="000000"/>
          <w:sz w:val="24"/>
          <w:szCs w:val="24"/>
        </w:rPr>
        <w:t>Специалисты, с которыми осуществляется совместная работа, должны удовлетворять следующим критериям:</w:t>
      </w:r>
    </w:p>
    <w:p w:rsidR="00E43E7C" w:rsidRPr="000A7CCB" w:rsidRDefault="00C207B3" w:rsidP="00C207B3">
      <w:pPr>
        <w:widowControl/>
        <w:tabs>
          <w:tab w:val="left" w:pos="1260"/>
        </w:tabs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E43E7C" w:rsidRPr="000A7CCB">
        <w:rPr>
          <w:color w:val="000000"/>
          <w:sz w:val="24"/>
          <w:szCs w:val="24"/>
        </w:rPr>
        <w:t>быть компетентными;</w:t>
      </w:r>
    </w:p>
    <w:p w:rsidR="00E43E7C" w:rsidRPr="000A7CCB" w:rsidRDefault="00C207B3" w:rsidP="00C207B3">
      <w:pPr>
        <w:widowControl/>
        <w:tabs>
          <w:tab w:val="left" w:pos="1260"/>
        </w:tabs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E43E7C" w:rsidRPr="000A7CCB">
        <w:rPr>
          <w:color w:val="000000"/>
          <w:sz w:val="24"/>
          <w:szCs w:val="24"/>
        </w:rPr>
        <w:t>быть свободными от любого коммерческого, финансового или другого давления, которое может повлиять на результаты испытаний;</w:t>
      </w:r>
    </w:p>
    <w:p w:rsidR="00E43E7C" w:rsidRPr="000A7CCB" w:rsidRDefault="00C207B3" w:rsidP="00C207B3">
      <w:pPr>
        <w:widowControl/>
        <w:tabs>
          <w:tab w:val="left" w:pos="900"/>
          <w:tab w:val="left" w:pos="1260"/>
        </w:tabs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E43E7C" w:rsidRPr="000A7CCB">
        <w:rPr>
          <w:color w:val="000000"/>
          <w:sz w:val="24"/>
          <w:szCs w:val="24"/>
        </w:rPr>
        <w:t>обеспечивать конфиденциальность получаемой в процессе работы информации;</w:t>
      </w:r>
    </w:p>
    <w:p w:rsidR="003252E3" w:rsidRPr="000A7CCB" w:rsidRDefault="00C207B3" w:rsidP="00C207B3">
      <w:pPr>
        <w:widowControl/>
        <w:tabs>
          <w:tab w:val="left" w:pos="900"/>
          <w:tab w:val="left" w:pos="1260"/>
        </w:tabs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E43E7C" w:rsidRPr="000A7CCB">
        <w:rPr>
          <w:color w:val="000000"/>
          <w:sz w:val="24"/>
          <w:szCs w:val="24"/>
        </w:rPr>
        <w:t xml:space="preserve">быть ознакомленными и соглашаться со всеми правилами и процедурами испытаний, установленными в нормативных и руководящих документах </w:t>
      </w:r>
      <w:r w:rsidR="00C552D9">
        <w:rPr>
          <w:color w:val="000000"/>
          <w:sz w:val="24"/>
          <w:szCs w:val="24"/>
        </w:rPr>
        <w:t>И</w:t>
      </w:r>
      <w:r w:rsidR="00D97DE7">
        <w:rPr>
          <w:color w:val="000000"/>
          <w:sz w:val="24"/>
          <w:szCs w:val="24"/>
        </w:rPr>
        <w:t>Л</w:t>
      </w:r>
      <w:r w:rsidR="00E43E7C" w:rsidRPr="000A7CCB">
        <w:rPr>
          <w:color w:val="000000"/>
          <w:sz w:val="24"/>
          <w:szCs w:val="24"/>
        </w:rPr>
        <w:t>.</w:t>
      </w:r>
    </w:p>
    <w:p w:rsidR="003252E3" w:rsidRPr="000A7CCB" w:rsidRDefault="003252E3" w:rsidP="003252E3">
      <w:pPr>
        <w:ind w:firstLine="720"/>
        <w:jc w:val="both"/>
        <w:rPr>
          <w:color w:val="000000"/>
          <w:sz w:val="24"/>
          <w:szCs w:val="24"/>
        </w:rPr>
      </w:pPr>
      <w:r w:rsidRPr="000A7CCB">
        <w:rPr>
          <w:color w:val="000000"/>
          <w:sz w:val="24"/>
          <w:szCs w:val="24"/>
        </w:rPr>
        <w:t xml:space="preserve">В </w:t>
      </w:r>
      <w:r w:rsidR="00C552D9">
        <w:rPr>
          <w:color w:val="000000"/>
          <w:sz w:val="24"/>
          <w:szCs w:val="24"/>
        </w:rPr>
        <w:t>И</w:t>
      </w:r>
      <w:r w:rsidR="00D97DE7">
        <w:rPr>
          <w:color w:val="000000"/>
          <w:sz w:val="24"/>
          <w:szCs w:val="24"/>
        </w:rPr>
        <w:t>Л</w:t>
      </w:r>
      <w:r w:rsidRPr="000A7CCB">
        <w:rPr>
          <w:color w:val="000000"/>
          <w:sz w:val="24"/>
          <w:szCs w:val="24"/>
        </w:rPr>
        <w:t xml:space="preserve"> ведется база данных привлекаемых к работе специалистов.</w:t>
      </w:r>
    </w:p>
    <w:p w:rsidR="003252E3" w:rsidRPr="000A7CCB" w:rsidRDefault="00E43E7C" w:rsidP="003252E3">
      <w:pPr>
        <w:ind w:firstLine="720"/>
        <w:jc w:val="both"/>
        <w:rPr>
          <w:color w:val="000000"/>
          <w:sz w:val="24"/>
          <w:szCs w:val="24"/>
        </w:rPr>
      </w:pPr>
      <w:r w:rsidRPr="000A7CCB">
        <w:rPr>
          <w:color w:val="000000"/>
          <w:sz w:val="24"/>
          <w:szCs w:val="24"/>
        </w:rPr>
        <w:t>5</w:t>
      </w:r>
      <w:r w:rsidR="003252E3" w:rsidRPr="000A7CCB">
        <w:rPr>
          <w:color w:val="000000"/>
          <w:sz w:val="24"/>
          <w:szCs w:val="24"/>
        </w:rPr>
        <w:t xml:space="preserve">.2.7 Данные об образовании, подготовке, навыках и опыте всего персонала </w:t>
      </w:r>
      <w:r w:rsidR="00C552D9">
        <w:rPr>
          <w:color w:val="000000"/>
          <w:sz w:val="24"/>
          <w:szCs w:val="24"/>
        </w:rPr>
        <w:t>И</w:t>
      </w:r>
      <w:r w:rsidR="00D97DE7">
        <w:rPr>
          <w:color w:val="000000"/>
          <w:sz w:val="24"/>
          <w:szCs w:val="24"/>
        </w:rPr>
        <w:t>Л</w:t>
      </w:r>
      <w:r w:rsidR="003252E3" w:rsidRPr="000A7CCB">
        <w:rPr>
          <w:color w:val="000000"/>
          <w:sz w:val="24"/>
          <w:szCs w:val="24"/>
        </w:rPr>
        <w:t xml:space="preserve"> регистрируются заместителем руководителя </w:t>
      </w:r>
      <w:r w:rsidR="00C552D9">
        <w:rPr>
          <w:color w:val="000000"/>
          <w:sz w:val="24"/>
          <w:szCs w:val="24"/>
        </w:rPr>
        <w:t>И</w:t>
      </w:r>
      <w:r w:rsidR="00D97DE7">
        <w:rPr>
          <w:color w:val="000000"/>
          <w:sz w:val="24"/>
          <w:szCs w:val="24"/>
        </w:rPr>
        <w:t>Л</w:t>
      </w:r>
      <w:r w:rsidR="003252E3" w:rsidRPr="000A7CCB">
        <w:rPr>
          <w:color w:val="000000"/>
          <w:sz w:val="24"/>
          <w:szCs w:val="24"/>
        </w:rPr>
        <w:t>.</w:t>
      </w:r>
    </w:p>
    <w:p w:rsidR="003252E3" w:rsidRDefault="000A7CCB" w:rsidP="003252E3">
      <w:pPr>
        <w:widowControl/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</w:t>
      </w:r>
      <w:r w:rsidR="00E43E7C" w:rsidRPr="000A7CCB">
        <w:rPr>
          <w:color w:val="000000"/>
          <w:sz w:val="24"/>
          <w:szCs w:val="24"/>
        </w:rPr>
        <w:t>5</w:t>
      </w:r>
      <w:r w:rsidR="003252E3" w:rsidRPr="000A7CCB">
        <w:rPr>
          <w:color w:val="000000"/>
          <w:sz w:val="24"/>
          <w:szCs w:val="24"/>
        </w:rPr>
        <w:t>.2.8 Ответственность за правильный подбор, рациональное использование и непрерывный контроль за деятельностью персонала</w:t>
      </w:r>
      <w:r w:rsidR="00D97DE7">
        <w:rPr>
          <w:color w:val="000000"/>
          <w:sz w:val="24"/>
          <w:szCs w:val="24"/>
        </w:rPr>
        <w:t>,</w:t>
      </w:r>
      <w:r w:rsidR="003252E3" w:rsidRPr="000A7CCB">
        <w:rPr>
          <w:color w:val="000000"/>
          <w:sz w:val="24"/>
          <w:szCs w:val="24"/>
        </w:rPr>
        <w:t xml:space="preserve"> несет руководитель </w:t>
      </w:r>
      <w:r w:rsidR="00C552D9">
        <w:rPr>
          <w:color w:val="000000"/>
          <w:sz w:val="24"/>
          <w:szCs w:val="24"/>
        </w:rPr>
        <w:t>И</w:t>
      </w:r>
      <w:r w:rsidR="00D97DE7">
        <w:rPr>
          <w:color w:val="000000"/>
          <w:sz w:val="24"/>
          <w:szCs w:val="24"/>
        </w:rPr>
        <w:t>Л</w:t>
      </w:r>
      <w:r w:rsidR="003252E3" w:rsidRPr="000A7CCB">
        <w:rPr>
          <w:color w:val="000000"/>
          <w:sz w:val="24"/>
          <w:szCs w:val="24"/>
        </w:rPr>
        <w:t>.</w:t>
      </w:r>
    </w:p>
    <w:p w:rsidR="000A7CCB" w:rsidRDefault="000A7CCB" w:rsidP="003252E3">
      <w:pPr>
        <w:widowControl/>
        <w:overflowPunct/>
        <w:autoSpaceDE/>
        <w:autoSpaceDN/>
        <w:adjustRightInd/>
        <w:jc w:val="both"/>
        <w:textAlignment w:val="auto"/>
        <w:rPr>
          <w:rFonts w:cs="Arial"/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</w:t>
      </w:r>
      <w:r w:rsidRPr="000A7CCB">
        <w:rPr>
          <w:b/>
          <w:color w:val="000000"/>
          <w:sz w:val="24"/>
          <w:szCs w:val="24"/>
        </w:rPr>
        <w:t xml:space="preserve">5.3 </w:t>
      </w:r>
      <w:r w:rsidRPr="000A7CCB">
        <w:rPr>
          <w:rFonts w:cs="Arial"/>
          <w:b/>
          <w:color w:val="000000"/>
          <w:sz w:val="24"/>
          <w:szCs w:val="24"/>
        </w:rPr>
        <w:t>Помещения и условия окружающей среды.</w:t>
      </w:r>
    </w:p>
    <w:p w:rsidR="000A7CCB" w:rsidRDefault="000A7CCB" w:rsidP="00560B82">
      <w:pPr>
        <w:tabs>
          <w:tab w:val="left" w:pos="709"/>
          <w:tab w:val="left" w:pos="1276"/>
        </w:tabs>
        <w:jc w:val="both"/>
        <w:rPr>
          <w:sz w:val="24"/>
        </w:rPr>
      </w:pPr>
      <w:r>
        <w:rPr>
          <w:rFonts w:cs="Arial"/>
          <w:b/>
          <w:color w:val="000000"/>
          <w:sz w:val="24"/>
          <w:szCs w:val="24"/>
        </w:rPr>
        <w:t xml:space="preserve">            </w:t>
      </w:r>
      <w:r>
        <w:rPr>
          <w:sz w:val="24"/>
        </w:rPr>
        <w:t xml:space="preserve">Окружающая среда в помещениях, в которых проводятся испытания, поддерживается в таком состоянии, чтобы соблюдались требования НД </w:t>
      </w:r>
      <w:r w:rsidR="00D97DE7">
        <w:rPr>
          <w:sz w:val="24"/>
        </w:rPr>
        <w:t xml:space="preserve">на методы испытаний </w:t>
      </w:r>
      <w:r>
        <w:rPr>
          <w:sz w:val="24"/>
        </w:rPr>
        <w:t>и исключал</w:t>
      </w:r>
      <w:r w:rsidR="00D97DE7">
        <w:rPr>
          <w:sz w:val="24"/>
        </w:rPr>
        <w:t>о</w:t>
      </w:r>
      <w:r>
        <w:rPr>
          <w:sz w:val="24"/>
        </w:rPr>
        <w:t>сь отрицательн</w:t>
      </w:r>
      <w:r w:rsidR="00D97DE7">
        <w:rPr>
          <w:sz w:val="24"/>
        </w:rPr>
        <w:t>о</w:t>
      </w:r>
      <w:r>
        <w:rPr>
          <w:sz w:val="24"/>
        </w:rPr>
        <w:t>е воздействи</w:t>
      </w:r>
      <w:r w:rsidR="00D97DE7">
        <w:rPr>
          <w:sz w:val="24"/>
        </w:rPr>
        <w:t>е</w:t>
      </w:r>
      <w:r>
        <w:rPr>
          <w:sz w:val="24"/>
        </w:rPr>
        <w:t xml:space="preserve"> на результаты испытаний и неблагоприятное влияние на требуемую точность измерений.</w:t>
      </w:r>
    </w:p>
    <w:p w:rsidR="000A7CCB" w:rsidRDefault="000A7CCB" w:rsidP="00560B82">
      <w:pPr>
        <w:tabs>
          <w:tab w:val="left" w:pos="709"/>
          <w:tab w:val="left" w:pos="1276"/>
        </w:tabs>
        <w:jc w:val="both"/>
        <w:rPr>
          <w:sz w:val="24"/>
        </w:rPr>
      </w:pPr>
      <w:r>
        <w:rPr>
          <w:sz w:val="24"/>
        </w:rPr>
        <w:tab/>
        <w:t xml:space="preserve">За </w:t>
      </w:r>
      <w:r w:rsidR="00D97DE7">
        <w:rPr>
          <w:sz w:val="24"/>
        </w:rPr>
        <w:t>соответствующие нормам</w:t>
      </w:r>
      <w:r>
        <w:rPr>
          <w:sz w:val="24"/>
        </w:rPr>
        <w:t xml:space="preserve"> значения факторов окружающей среды при испытаниях при</w:t>
      </w:r>
      <w:r w:rsidR="005361CC">
        <w:rPr>
          <w:sz w:val="24"/>
        </w:rPr>
        <w:t xml:space="preserve">нимают значения, указанные </w:t>
      </w:r>
      <w:r>
        <w:rPr>
          <w:sz w:val="24"/>
        </w:rPr>
        <w:t xml:space="preserve">в стандартах </w:t>
      </w:r>
      <w:r w:rsidR="005361CC">
        <w:rPr>
          <w:sz w:val="24"/>
        </w:rPr>
        <w:t>на конкретные виды испытаний</w:t>
      </w:r>
      <w:r>
        <w:rPr>
          <w:sz w:val="24"/>
        </w:rPr>
        <w:t>.</w:t>
      </w:r>
    </w:p>
    <w:p w:rsidR="000A7CCB" w:rsidRDefault="000A7CCB" w:rsidP="00560B82">
      <w:pPr>
        <w:tabs>
          <w:tab w:val="left" w:pos="709"/>
          <w:tab w:val="left" w:pos="1276"/>
        </w:tabs>
        <w:jc w:val="both"/>
        <w:rPr>
          <w:sz w:val="24"/>
        </w:rPr>
      </w:pPr>
      <w:r>
        <w:rPr>
          <w:sz w:val="24"/>
        </w:rPr>
        <w:tab/>
        <w:t xml:space="preserve">Контроль за соблюдением условий испытаний, осуществляет </w:t>
      </w:r>
      <w:r w:rsidR="00D97DE7">
        <w:rPr>
          <w:sz w:val="24"/>
        </w:rPr>
        <w:t>инженер-</w:t>
      </w:r>
      <w:r>
        <w:rPr>
          <w:sz w:val="24"/>
        </w:rPr>
        <w:t>испытатель на протяжении всего цикла испытаний.</w:t>
      </w:r>
    </w:p>
    <w:p w:rsidR="000A7CCB" w:rsidRDefault="000A7CCB" w:rsidP="00560B82">
      <w:pPr>
        <w:tabs>
          <w:tab w:val="left" w:pos="709"/>
          <w:tab w:val="left" w:pos="1276"/>
        </w:tabs>
        <w:jc w:val="both"/>
        <w:rPr>
          <w:sz w:val="24"/>
        </w:rPr>
      </w:pPr>
      <w:r>
        <w:rPr>
          <w:sz w:val="24"/>
        </w:rPr>
        <w:tab/>
        <w:t>Контроль параметров окружающей среды осуществляется при помощи соответствующих приборов (термометров, барометров, психрометров и т.д.) с фиксированием их значений в специальном журнале.</w:t>
      </w:r>
    </w:p>
    <w:p w:rsidR="000A7CCB" w:rsidRDefault="000A7CCB" w:rsidP="00560B82">
      <w:pPr>
        <w:tabs>
          <w:tab w:val="left" w:pos="709"/>
          <w:tab w:val="left" w:pos="1276"/>
        </w:tabs>
        <w:jc w:val="both"/>
        <w:rPr>
          <w:sz w:val="24"/>
        </w:rPr>
      </w:pPr>
      <w:r>
        <w:rPr>
          <w:sz w:val="24"/>
        </w:rPr>
        <w:lastRenderedPageBreak/>
        <w:tab/>
        <w:t>При несоответствии параметров окружающей среды в помещениях заданным нормам</w:t>
      </w:r>
      <w:r w:rsidR="00D97DE7">
        <w:rPr>
          <w:sz w:val="24"/>
        </w:rPr>
        <w:t>,</w:t>
      </w:r>
      <w:r>
        <w:rPr>
          <w:sz w:val="24"/>
        </w:rPr>
        <w:t xml:space="preserve"> испытания прекращают и принимают корректирующие меры.</w:t>
      </w:r>
    </w:p>
    <w:p w:rsidR="000A7CCB" w:rsidRDefault="000A7CCB" w:rsidP="00560B82">
      <w:pPr>
        <w:tabs>
          <w:tab w:val="left" w:pos="709"/>
          <w:tab w:val="left" w:pos="1276"/>
        </w:tabs>
        <w:jc w:val="both"/>
        <w:rPr>
          <w:sz w:val="24"/>
        </w:rPr>
      </w:pPr>
      <w:r>
        <w:rPr>
          <w:sz w:val="24"/>
        </w:rPr>
        <w:tab/>
        <w:t xml:space="preserve">Одной из мер поддержания  окружающей среды в надлежащем состоянии является  ограничение  доступа посторонних людей в помещения </w:t>
      </w:r>
      <w:r w:rsidR="00C552D9">
        <w:rPr>
          <w:sz w:val="24"/>
        </w:rPr>
        <w:t>И</w:t>
      </w:r>
      <w:r w:rsidR="00D97DE7">
        <w:rPr>
          <w:sz w:val="24"/>
        </w:rPr>
        <w:t>Л</w:t>
      </w:r>
      <w:r>
        <w:rPr>
          <w:sz w:val="24"/>
        </w:rPr>
        <w:t>, а также  контроль со стороны персонала  над доступом к местам  проведения испытаний.</w:t>
      </w:r>
    </w:p>
    <w:p w:rsidR="000A7CCB" w:rsidRDefault="000A7CCB" w:rsidP="00560B82">
      <w:pPr>
        <w:tabs>
          <w:tab w:val="left" w:pos="709"/>
          <w:tab w:val="left" w:pos="1276"/>
        </w:tabs>
        <w:jc w:val="both"/>
        <w:rPr>
          <w:sz w:val="24"/>
        </w:rPr>
      </w:pPr>
      <w:r>
        <w:rPr>
          <w:sz w:val="24"/>
        </w:rPr>
        <w:tab/>
        <w:t xml:space="preserve">Помещения </w:t>
      </w:r>
      <w:r w:rsidR="00C552D9">
        <w:rPr>
          <w:sz w:val="24"/>
        </w:rPr>
        <w:t>И</w:t>
      </w:r>
      <w:r w:rsidR="00D97DE7">
        <w:rPr>
          <w:sz w:val="24"/>
        </w:rPr>
        <w:t>Л</w:t>
      </w:r>
      <w:r>
        <w:rPr>
          <w:sz w:val="24"/>
        </w:rPr>
        <w:t xml:space="preserve"> по мере необходимости, но не реже одного раза в неделю, с целью защиты от пыли подвергаются влажной уборке.</w:t>
      </w:r>
    </w:p>
    <w:p w:rsidR="000A7CCB" w:rsidRDefault="000A7CCB" w:rsidP="00560B82">
      <w:pPr>
        <w:tabs>
          <w:tab w:val="left" w:pos="709"/>
          <w:tab w:val="left" w:pos="1276"/>
        </w:tabs>
        <w:jc w:val="both"/>
        <w:rPr>
          <w:sz w:val="24"/>
        </w:rPr>
      </w:pPr>
      <w:r>
        <w:rPr>
          <w:sz w:val="24"/>
        </w:rPr>
        <w:tab/>
        <w:t>В помещениях, при необходимости, имеется вытяжная вентиляция.</w:t>
      </w:r>
    </w:p>
    <w:p w:rsidR="000A7CCB" w:rsidRDefault="000A7CCB" w:rsidP="00560B82">
      <w:pPr>
        <w:tabs>
          <w:tab w:val="left" w:pos="709"/>
          <w:tab w:val="left" w:pos="1276"/>
        </w:tabs>
        <w:jc w:val="both"/>
        <w:rPr>
          <w:sz w:val="24"/>
        </w:rPr>
      </w:pPr>
      <w:r>
        <w:rPr>
          <w:sz w:val="24"/>
        </w:rPr>
        <w:tab/>
        <w:t xml:space="preserve">При необходимости, а также периодически не реже 1 раза в год проводится контроль состояния помещений </w:t>
      </w:r>
      <w:r w:rsidR="00D97DE7">
        <w:rPr>
          <w:sz w:val="24"/>
        </w:rPr>
        <w:t>ИЛ</w:t>
      </w:r>
      <w:r>
        <w:rPr>
          <w:sz w:val="24"/>
        </w:rPr>
        <w:t xml:space="preserve"> (освещенность, загазованность, уровень шумов). Эти показатели должны соответствовать нормам стандартов безопасности труда. Одновременно проводится контроль внешних климатических условий при проведении испытаний на соответствие требований НД и контроль наличия и метрологической исправности средств контроля этих условий. По результатам этих проверок составляется акт.</w:t>
      </w:r>
    </w:p>
    <w:p w:rsidR="000A7CCB" w:rsidRDefault="000A7CCB" w:rsidP="00560B82">
      <w:pPr>
        <w:widowControl/>
        <w:overflowPunct/>
        <w:autoSpaceDE/>
        <w:autoSpaceDN/>
        <w:adjustRightInd/>
        <w:jc w:val="both"/>
        <w:textAlignment w:val="auto"/>
        <w:rPr>
          <w:sz w:val="24"/>
        </w:rPr>
      </w:pPr>
      <w:r>
        <w:rPr>
          <w:sz w:val="24"/>
        </w:rPr>
        <w:tab/>
        <w:t xml:space="preserve">Ответственность  за соблюдение установленных требований  к окружающей среде и поддержание чистоты и порядка в помещениях </w:t>
      </w:r>
      <w:r w:rsidR="00D97DE7">
        <w:rPr>
          <w:sz w:val="24"/>
        </w:rPr>
        <w:t>ИЛ</w:t>
      </w:r>
      <w:r w:rsidR="00560B82">
        <w:rPr>
          <w:sz w:val="24"/>
        </w:rPr>
        <w:t xml:space="preserve"> </w:t>
      </w:r>
      <w:r>
        <w:rPr>
          <w:sz w:val="24"/>
        </w:rPr>
        <w:t xml:space="preserve">несут ответственные работники </w:t>
      </w:r>
      <w:r w:rsidR="00D97DE7">
        <w:rPr>
          <w:sz w:val="24"/>
        </w:rPr>
        <w:t>ИЛ</w:t>
      </w:r>
      <w:r>
        <w:rPr>
          <w:sz w:val="24"/>
        </w:rPr>
        <w:t xml:space="preserve">, назначенные руководителем </w:t>
      </w:r>
      <w:r w:rsidR="00C552D9">
        <w:rPr>
          <w:sz w:val="24"/>
        </w:rPr>
        <w:t>И</w:t>
      </w:r>
      <w:r w:rsidR="00D97DE7">
        <w:rPr>
          <w:sz w:val="24"/>
        </w:rPr>
        <w:t>Л</w:t>
      </w:r>
      <w:r>
        <w:rPr>
          <w:sz w:val="24"/>
        </w:rPr>
        <w:t>.</w:t>
      </w:r>
    </w:p>
    <w:p w:rsidR="00D97DE7" w:rsidRDefault="00D97DE7" w:rsidP="00560B82">
      <w:pPr>
        <w:widowControl/>
        <w:overflowPunct/>
        <w:autoSpaceDE/>
        <w:autoSpaceDN/>
        <w:adjustRightInd/>
        <w:jc w:val="both"/>
        <w:textAlignment w:val="auto"/>
        <w:rPr>
          <w:sz w:val="24"/>
        </w:rPr>
      </w:pPr>
    </w:p>
    <w:p w:rsidR="00D97DE7" w:rsidRDefault="00D97DE7" w:rsidP="00560B82">
      <w:pPr>
        <w:widowControl/>
        <w:overflowPunct/>
        <w:autoSpaceDE/>
        <w:autoSpaceDN/>
        <w:adjustRightInd/>
        <w:jc w:val="both"/>
        <w:textAlignment w:val="auto"/>
        <w:rPr>
          <w:sz w:val="24"/>
        </w:rPr>
      </w:pPr>
    </w:p>
    <w:p w:rsidR="00560B82" w:rsidRDefault="00560B82" w:rsidP="00560B82">
      <w:pPr>
        <w:widowControl/>
        <w:overflowPunct/>
        <w:autoSpaceDE/>
        <w:autoSpaceDN/>
        <w:adjustRightInd/>
        <w:jc w:val="both"/>
        <w:textAlignment w:val="auto"/>
        <w:rPr>
          <w:rFonts w:cs="Arial"/>
          <w:b/>
          <w:color w:val="000000"/>
          <w:sz w:val="24"/>
          <w:szCs w:val="24"/>
        </w:rPr>
      </w:pPr>
      <w:r w:rsidRPr="00560B82">
        <w:rPr>
          <w:b/>
          <w:sz w:val="24"/>
          <w:szCs w:val="24"/>
        </w:rPr>
        <w:t xml:space="preserve">            5.4 </w:t>
      </w:r>
      <w:r w:rsidRPr="00560B82">
        <w:rPr>
          <w:rFonts w:cs="Arial"/>
          <w:b/>
          <w:color w:val="000000"/>
          <w:sz w:val="24"/>
          <w:szCs w:val="24"/>
        </w:rPr>
        <w:t>Методы испытаний, а также оценки пригодности методов.</w:t>
      </w:r>
    </w:p>
    <w:p w:rsidR="00560B82" w:rsidRDefault="00560B82" w:rsidP="00560B82">
      <w:pPr>
        <w:widowControl/>
        <w:overflowPunct/>
        <w:autoSpaceDE/>
        <w:autoSpaceDN/>
        <w:adjustRightInd/>
        <w:jc w:val="both"/>
        <w:textAlignment w:val="auto"/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color w:val="000000"/>
          <w:sz w:val="24"/>
          <w:szCs w:val="24"/>
        </w:rPr>
        <w:t xml:space="preserve">            5.4.1 Общие положения.</w:t>
      </w:r>
    </w:p>
    <w:p w:rsidR="00B32EDC" w:rsidRDefault="004A0F0C" w:rsidP="00230E34">
      <w:pPr>
        <w:tabs>
          <w:tab w:val="left" w:pos="709"/>
          <w:tab w:val="left" w:pos="1276"/>
        </w:tabs>
        <w:rPr>
          <w:sz w:val="24"/>
        </w:rPr>
      </w:pPr>
      <w:r>
        <w:rPr>
          <w:rFonts w:cs="Arial"/>
          <w:b/>
          <w:color w:val="000000"/>
          <w:sz w:val="24"/>
          <w:szCs w:val="24"/>
        </w:rPr>
        <w:t xml:space="preserve">            </w:t>
      </w:r>
      <w:r w:rsidR="00B32EDC">
        <w:rPr>
          <w:sz w:val="24"/>
        </w:rPr>
        <w:t>Нормативная документация</w:t>
      </w:r>
      <w:r w:rsidR="00B32EDC" w:rsidRPr="006C30FA">
        <w:rPr>
          <w:sz w:val="24"/>
        </w:rPr>
        <w:t xml:space="preserve"> и техническая документация</w:t>
      </w:r>
      <w:r w:rsidR="00B32EDC">
        <w:rPr>
          <w:sz w:val="24"/>
        </w:rPr>
        <w:t xml:space="preserve"> (</w:t>
      </w:r>
      <w:r w:rsidR="00B32EDC" w:rsidRPr="006C30FA">
        <w:rPr>
          <w:sz w:val="24"/>
        </w:rPr>
        <w:t>Н</w:t>
      </w:r>
      <w:r w:rsidR="00B32EDC">
        <w:rPr>
          <w:sz w:val="24"/>
        </w:rPr>
        <w:t>Т</w:t>
      </w:r>
      <w:r w:rsidR="00B32EDC" w:rsidRPr="006C30FA">
        <w:rPr>
          <w:sz w:val="24"/>
        </w:rPr>
        <w:t>Д</w:t>
      </w:r>
      <w:r w:rsidR="00B32EDC">
        <w:rPr>
          <w:sz w:val="24"/>
        </w:rPr>
        <w:t>)</w:t>
      </w:r>
      <w:r w:rsidR="00B32EDC" w:rsidRPr="006C30FA">
        <w:rPr>
          <w:sz w:val="24"/>
        </w:rPr>
        <w:t>, регламентирующ</w:t>
      </w:r>
      <w:r w:rsidR="00D97DE7">
        <w:rPr>
          <w:sz w:val="24"/>
        </w:rPr>
        <w:t>ая</w:t>
      </w:r>
      <w:r w:rsidR="00B32EDC" w:rsidRPr="006C30FA">
        <w:rPr>
          <w:sz w:val="24"/>
        </w:rPr>
        <w:t xml:space="preserve"> порядок, организацию</w:t>
      </w:r>
      <w:r w:rsidR="00B32EDC">
        <w:rPr>
          <w:sz w:val="24"/>
        </w:rPr>
        <w:t xml:space="preserve"> и методы проведения испытаний (контрольные экземпляры),  хранятся у руководителей направлений. На рабочих местах  хранятся учтенные экземпляры НТД.</w:t>
      </w:r>
    </w:p>
    <w:p w:rsidR="00B32EDC" w:rsidRDefault="00B32EDC" w:rsidP="00230E34">
      <w:pPr>
        <w:tabs>
          <w:tab w:val="left" w:pos="709"/>
          <w:tab w:val="left" w:pos="1276"/>
        </w:tabs>
        <w:jc w:val="both"/>
        <w:rPr>
          <w:sz w:val="24"/>
        </w:rPr>
      </w:pPr>
      <w:r>
        <w:rPr>
          <w:sz w:val="24"/>
        </w:rPr>
        <w:tab/>
      </w:r>
      <w:r w:rsidR="00C552D9">
        <w:rPr>
          <w:sz w:val="24"/>
        </w:rPr>
        <w:t>И</w:t>
      </w:r>
      <w:r w:rsidR="00D97DE7">
        <w:rPr>
          <w:sz w:val="24"/>
        </w:rPr>
        <w:t>Л</w:t>
      </w:r>
      <w:r>
        <w:rPr>
          <w:sz w:val="24"/>
        </w:rPr>
        <w:t xml:space="preserve"> должна быть укомплектована документацией, необходимой для проведения испытаний:</w:t>
      </w:r>
    </w:p>
    <w:p w:rsidR="00B32EDC" w:rsidRPr="00B32EDC" w:rsidRDefault="00B32EDC" w:rsidP="00230E34">
      <w:pPr>
        <w:tabs>
          <w:tab w:val="left" w:pos="709"/>
          <w:tab w:val="left" w:pos="993"/>
        </w:tabs>
        <w:jc w:val="both"/>
        <w:rPr>
          <w:sz w:val="24"/>
        </w:rPr>
      </w:pPr>
      <w:r>
        <w:rPr>
          <w:sz w:val="24"/>
        </w:rPr>
        <w:tab/>
      </w:r>
      <w:r w:rsidRPr="00B32EDC">
        <w:rPr>
          <w:sz w:val="24"/>
        </w:rPr>
        <w:t>-</w:t>
      </w:r>
      <w:r w:rsidRPr="00B32EDC">
        <w:rPr>
          <w:sz w:val="24"/>
        </w:rPr>
        <w:tab/>
        <w:t>экземплярами НД, регламентирующих технические требования к изделиям,  НД на методы испытаний по закрепленной номенклатуре;</w:t>
      </w:r>
    </w:p>
    <w:p w:rsidR="00B32EDC" w:rsidRPr="00B32EDC" w:rsidRDefault="00B32EDC" w:rsidP="00230E34">
      <w:pPr>
        <w:tabs>
          <w:tab w:val="left" w:pos="709"/>
          <w:tab w:val="left" w:pos="993"/>
        </w:tabs>
        <w:jc w:val="both"/>
        <w:rPr>
          <w:sz w:val="24"/>
        </w:rPr>
      </w:pPr>
      <w:r w:rsidRPr="00B32EDC">
        <w:rPr>
          <w:sz w:val="24"/>
        </w:rPr>
        <w:tab/>
        <w:t>-</w:t>
      </w:r>
      <w:r w:rsidRPr="00B32EDC">
        <w:rPr>
          <w:sz w:val="24"/>
        </w:rPr>
        <w:tab/>
        <w:t>документацией на испытательное оборудование и средства измерений;</w:t>
      </w:r>
    </w:p>
    <w:p w:rsidR="00B32EDC" w:rsidRPr="00B32EDC" w:rsidRDefault="00B32EDC" w:rsidP="00230E34">
      <w:pPr>
        <w:tabs>
          <w:tab w:val="left" w:pos="709"/>
          <w:tab w:val="left" w:pos="993"/>
        </w:tabs>
        <w:jc w:val="both"/>
        <w:rPr>
          <w:sz w:val="24"/>
        </w:rPr>
      </w:pPr>
      <w:r w:rsidRPr="00B32EDC">
        <w:rPr>
          <w:sz w:val="24"/>
        </w:rPr>
        <w:tab/>
        <w:t>-</w:t>
      </w:r>
      <w:r w:rsidRPr="00B32EDC">
        <w:rPr>
          <w:sz w:val="24"/>
        </w:rPr>
        <w:tab/>
        <w:t>инструкциями по технике безопасности;</w:t>
      </w:r>
    </w:p>
    <w:p w:rsidR="00B32EDC" w:rsidRPr="00B32EDC" w:rsidRDefault="00B32EDC" w:rsidP="00230E34">
      <w:pPr>
        <w:tabs>
          <w:tab w:val="left" w:pos="709"/>
          <w:tab w:val="left" w:pos="993"/>
        </w:tabs>
        <w:jc w:val="both"/>
        <w:rPr>
          <w:sz w:val="24"/>
        </w:rPr>
      </w:pPr>
      <w:r w:rsidRPr="00B32EDC">
        <w:rPr>
          <w:sz w:val="24"/>
        </w:rPr>
        <w:tab/>
        <w:t>-</w:t>
      </w:r>
      <w:r w:rsidRPr="00B32EDC">
        <w:rPr>
          <w:sz w:val="24"/>
        </w:rPr>
        <w:tab/>
        <w:t>программами и рабочими методиками испытаний.</w:t>
      </w:r>
    </w:p>
    <w:p w:rsidR="00B32EDC" w:rsidRDefault="00B32EDC" w:rsidP="00230E34">
      <w:pPr>
        <w:tabs>
          <w:tab w:val="left" w:pos="709"/>
          <w:tab w:val="left" w:pos="1276"/>
        </w:tabs>
        <w:jc w:val="both"/>
        <w:rPr>
          <w:sz w:val="24"/>
        </w:rPr>
      </w:pPr>
      <w:r>
        <w:rPr>
          <w:sz w:val="24"/>
        </w:rPr>
        <w:tab/>
        <w:t>Контрольные экземпляры программ, рабочих методик, эксплуатационной документации на оборудование и рабочие журналы хранятся в отдел</w:t>
      </w:r>
      <w:r w:rsidR="008D7A25">
        <w:rPr>
          <w:sz w:val="24"/>
        </w:rPr>
        <w:t>ьных шкафах</w:t>
      </w:r>
      <w:r>
        <w:rPr>
          <w:sz w:val="24"/>
        </w:rPr>
        <w:t xml:space="preserve"> по направлениям испытаний.</w:t>
      </w:r>
    </w:p>
    <w:p w:rsidR="00B32EDC" w:rsidRDefault="00B32EDC" w:rsidP="00230E34">
      <w:pPr>
        <w:tabs>
          <w:tab w:val="left" w:pos="709"/>
          <w:tab w:val="left" w:pos="1276"/>
        </w:tabs>
        <w:jc w:val="both"/>
        <w:rPr>
          <w:sz w:val="24"/>
        </w:rPr>
      </w:pPr>
      <w:r>
        <w:rPr>
          <w:sz w:val="24"/>
        </w:rPr>
        <w:tab/>
      </w:r>
      <w:r w:rsidR="008D7A25">
        <w:rPr>
          <w:sz w:val="24"/>
        </w:rPr>
        <w:t>Инженер-испытатель к</w:t>
      </w:r>
      <w:r>
        <w:rPr>
          <w:sz w:val="24"/>
        </w:rPr>
        <w:t>аждо</w:t>
      </w:r>
      <w:r w:rsidR="008D7A25">
        <w:rPr>
          <w:sz w:val="24"/>
        </w:rPr>
        <w:t>го</w:t>
      </w:r>
      <w:r>
        <w:rPr>
          <w:sz w:val="24"/>
        </w:rPr>
        <w:t xml:space="preserve"> направлени</w:t>
      </w:r>
      <w:r w:rsidR="008D7A25">
        <w:rPr>
          <w:sz w:val="24"/>
        </w:rPr>
        <w:t>я</w:t>
      </w:r>
      <w:r>
        <w:rPr>
          <w:sz w:val="24"/>
        </w:rPr>
        <w:t xml:space="preserve"> испытаний занима</w:t>
      </w:r>
      <w:r w:rsidR="008D7A25">
        <w:rPr>
          <w:sz w:val="24"/>
        </w:rPr>
        <w:t>е</w:t>
      </w:r>
      <w:r>
        <w:rPr>
          <w:sz w:val="24"/>
        </w:rPr>
        <w:t>тся обеспечением необходимой НТД, приведением методик испытаний в соответствие с НТД, внесением изменений, заменой и изъятием аннулированных  НТД в соответствии с требованиями Государственной системы стандартизации (ГСС).</w:t>
      </w:r>
    </w:p>
    <w:p w:rsidR="00B32EDC" w:rsidRDefault="00B32EDC" w:rsidP="00230E34">
      <w:pPr>
        <w:jc w:val="both"/>
        <w:rPr>
          <w:sz w:val="24"/>
        </w:rPr>
      </w:pPr>
      <w:r>
        <w:rPr>
          <w:sz w:val="24"/>
        </w:rPr>
        <w:tab/>
        <w:t xml:space="preserve">На рабочих местах  хранятся </w:t>
      </w:r>
      <w:r w:rsidR="005361CC">
        <w:rPr>
          <w:sz w:val="24"/>
        </w:rPr>
        <w:t xml:space="preserve">учтенные </w:t>
      </w:r>
      <w:r>
        <w:rPr>
          <w:sz w:val="24"/>
        </w:rPr>
        <w:t>комплекты НТД,  программы  и методы испытаний.</w:t>
      </w:r>
    </w:p>
    <w:p w:rsidR="00B32EDC" w:rsidRDefault="00B32EDC" w:rsidP="00230E34">
      <w:pPr>
        <w:jc w:val="both"/>
        <w:rPr>
          <w:sz w:val="24"/>
        </w:rPr>
      </w:pPr>
      <w:r>
        <w:rPr>
          <w:sz w:val="24"/>
        </w:rPr>
        <w:tab/>
      </w:r>
      <w:r w:rsidR="00C552D9">
        <w:rPr>
          <w:sz w:val="24"/>
        </w:rPr>
        <w:t>И</w:t>
      </w:r>
      <w:r w:rsidR="008D7A25">
        <w:rPr>
          <w:sz w:val="24"/>
        </w:rPr>
        <w:t>Л</w:t>
      </w:r>
      <w:r>
        <w:rPr>
          <w:sz w:val="24"/>
        </w:rPr>
        <w:t xml:space="preserve"> обеспечивается международными, государственными стандартами и другими необходимыми нормативными  документами</w:t>
      </w:r>
      <w:r w:rsidR="008D7A25">
        <w:rPr>
          <w:sz w:val="24"/>
        </w:rPr>
        <w:t>, ответственный за обеспечение ИЛ требуемой НТД,</w:t>
      </w:r>
      <w:r>
        <w:rPr>
          <w:sz w:val="24"/>
        </w:rPr>
        <w:t xml:space="preserve"> </w:t>
      </w:r>
      <w:r w:rsidR="008D7A25">
        <w:rPr>
          <w:sz w:val="24"/>
        </w:rPr>
        <w:t>руководитель ИЛ</w:t>
      </w:r>
      <w:r>
        <w:rPr>
          <w:sz w:val="24"/>
        </w:rPr>
        <w:t>.</w:t>
      </w:r>
    </w:p>
    <w:p w:rsidR="00B32EDC" w:rsidRDefault="00B32EDC" w:rsidP="00230E34">
      <w:pPr>
        <w:ind w:firstLine="709"/>
        <w:jc w:val="both"/>
        <w:rPr>
          <w:sz w:val="24"/>
        </w:rPr>
      </w:pPr>
      <w:r>
        <w:rPr>
          <w:sz w:val="24"/>
        </w:rPr>
        <w:t xml:space="preserve">Актуализация  всех инструкций, стандартов, исходных данных и других  документов с указанием их месторасположения согласно описи документации производится руководством </w:t>
      </w:r>
      <w:r w:rsidR="008D7A25">
        <w:rPr>
          <w:sz w:val="24"/>
        </w:rPr>
        <w:t>лаборатории</w:t>
      </w:r>
      <w:r>
        <w:rPr>
          <w:sz w:val="24"/>
        </w:rPr>
        <w:t xml:space="preserve"> по данным, полученным из внешних источников.</w:t>
      </w:r>
    </w:p>
    <w:p w:rsidR="00B32EDC" w:rsidRDefault="00B32EDC" w:rsidP="00230E34">
      <w:pPr>
        <w:ind w:firstLine="720"/>
        <w:jc w:val="both"/>
        <w:rPr>
          <w:sz w:val="24"/>
        </w:rPr>
      </w:pPr>
      <w:r>
        <w:rPr>
          <w:sz w:val="24"/>
        </w:rPr>
        <w:t>Ответственный за актуализацию Н</w:t>
      </w:r>
      <w:r w:rsidR="008B08E3">
        <w:rPr>
          <w:sz w:val="24"/>
        </w:rPr>
        <w:t>Т</w:t>
      </w:r>
      <w:r>
        <w:rPr>
          <w:sz w:val="24"/>
        </w:rPr>
        <w:t>Д</w:t>
      </w:r>
      <w:r w:rsidR="008B08E3">
        <w:rPr>
          <w:sz w:val="24"/>
        </w:rPr>
        <w:t xml:space="preserve"> </w:t>
      </w:r>
      <w:r>
        <w:rPr>
          <w:sz w:val="24"/>
        </w:rPr>
        <w:t xml:space="preserve">– заместитель руководителя </w:t>
      </w:r>
      <w:r w:rsidR="008D7A25">
        <w:rPr>
          <w:sz w:val="24"/>
        </w:rPr>
        <w:t>ИЛ</w:t>
      </w:r>
      <w:r>
        <w:rPr>
          <w:sz w:val="24"/>
        </w:rPr>
        <w:t>.</w:t>
      </w:r>
    </w:p>
    <w:p w:rsidR="00B32EDC" w:rsidRDefault="008D7A25" w:rsidP="00230E34">
      <w:pPr>
        <w:ind w:firstLine="720"/>
        <w:jc w:val="both"/>
        <w:rPr>
          <w:sz w:val="24"/>
        </w:rPr>
      </w:pPr>
      <w:r>
        <w:rPr>
          <w:sz w:val="24"/>
        </w:rPr>
        <w:lastRenderedPageBreak/>
        <w:t>Заместитель р</w:t>
      </w:r>
      <w:r w:rsidR="00B32EDC">
        <w:rPr>
          <w:sz w:val="24"/>
        </w:rPr>
        <w:t>уковод</w:t>
      </w:r>
      <w:r>
        <w:rPr>
          <w:sz w:val="24"/>
        </w:rPr>
        <w:t>ителя</w:t>
      </w:r>
      <w:r w:rsidR="00B32EDC">
        <w:rPr>
          <w:sz w:val="24"/>
        </w:rPr>
        <w:t xml:space="preserve"> </w:t>
      </w:r>
      <w:r w:rsidR="00C552D9">
        <w:rPr>
          <w:sz w:val="24"/>
        </w:rPr>
        <w:t>И</w:t>
      </w:r>
      <w:r>
        <w:rPr>
          <w:sz w:val="24"/>
        </w:rPr>
        <w:t>Л</w:t>
      </w:r>
      <w:r w:rsidR="00B32EDC">
        <w:rPr>
          <w:sz w:val="24"/>
        </w:rPr>
        <w:t xml:space="preserve"> обеспечивает  индивидуальное ознакомление  каждого  сотрудника с соответствующей документацией. Все сотрудники имеют доступ  к рабочему архиву фонда Н</w:t>
      </w:r>
      <w:r w:rsidR="008B08E3">
        <w:rPr>
          <w:sz w:val="24"/>
        </w:rPr>
        <w:t>Т</w:t>
      </w:r>
      <w:r>
        <w:rPr>
          <w:sz w:val="24"/>
        </w:rPr>
        <w:t>Д</w:t>
      </w:r>
      <w:r w:rsidR="00B32EDC">
        <w:rPr>
          <w:sz w:val="24"/>
        </w:rPr>
        <w:t>.</w:t>
      </w:r>
    </w:p>
    <w:p w:rsidR="00B32EDC" w:rsidRDefault="00B32EDC" w:rsidP="00230E34">
      <w:pPr>
        <w:ind w:firstLine="720"/>
        <w:jc w:val="both"/>
        <w:rPr>
          <w:sz w:val="24"/>
        </w:rPr>
      </w:pPr>
      <w:r>
        <w:rPr>
          <w:sz w:val="24"/>
        </w:rPr>
        <w:t>Внесение изменений в документацию производится по процедуре одобрения, которая  использовалась при разработке основного документа.</w:t>
      </w:r>
    </w:p>
    <w:p w:rsidR="00B32EDC" w:rsidRDefault="00B32EDC" w:rsidP="00230E34">
      <w:pPr>
        <w:ind w:firstLine="720"/>
        <w:jc w:val="both"/>
        <w:rPr>
          <w:sz w:val="24"/>
        </w:rPr>
      </w:pPr>
      <w:r>
        <w:rPr>
          <w:sz w:val="24"/>
        </w:rPr>
        <w:t>Все экземпляры у пользователей должны быть зарегистрированы и актуализированы.</w:t>
      </w:r>
    </w:p>
    <w:p w:rsidR="00B32EDC" w:rsidRDefault="00B32EDC" w:rsidP="00230E34">
      <w:pPr>
        <w:ind w:firstLine="720"/>
        <w:jc w:val="both"/>
        <w:rPr>
          <w:sz w:val="24"/>
        </w:rPr>
      </w:pPr>
      <w:r>
        <w:rPr>
          <w:sz w:val="24"/>
        </w:rPr>
        <w:t xml:space="preserve">Порядок актуализации  должен быть  известен пользователю, а  признак  актуализации (штамп, подписи)  легко распознаваемы. </w:t>
      </w:r>
    </w:p>
    <w:p w:rsidR="00B32EDC" w:rsidRDefault="00B32EDC" w:rsidP="00230E34">
      <w:pPr>
        <w:ind w:firstLine="720"/>
        <w:jc w:val="both"/>
        <w:rPr>
          <w:sz w:val="24"/>
        </w:rPr>
      </w:pPr>
      <w:r>
        <w:rPr>
          <w:sz w:val="24"/>
        </w:rPr>
        <w:t>Любое изменение документов должно быть зафиксировано в журнале регистрации изменений, который ведется уполномоченным на это лицом.</w:t>
      </w:r>
    </w:p>
    <w:p w:rsidR="00B32EDC" w:rsidRDefault="00B32EDC" w:rsidP="00230E34">
      <w:pPr>
        <w:ind w:firstLine="720"/>
        <w:jc w:val="both"/>
        <w:rPr>
          <w:sz w:val="24"/>
        </w:rPr>
      </w:pPr>
      <w:r>
        <w:rPr>
          <w:sz w:val="24"/>
        </w:rPr>
        <w:t>Руководство и другая документация,  как правило,  комплектуется на основе  свободных отрывных листов. Все изменения и замены должны регистри</w:t>
      </w:r>
      <w:r w:rsidR="008B08E3">
        <w:rPr>
          <w:sz w:val="24"/>
        </w:rPr>
        <w:t>роваться в  журнале изменений (</w:t>
      </w:r>
      <w:r>
        <w:rPr>
          <w:sz w:val="24"/>
        </w:rPr>
        <w:t>или в листах регистрации  изменений).</w:t>
      </w:r>
    </w:p>
    <w:p w:rsidR="008B08E3" w:rsidRPr="008B08E3" w:rsidRDefault="00B32EDC" w:rsidP="00230E34">
      <w:pPr>
        <w:pStyle w:val="a3"/>
        <w:widowControl/>
        <w:jc w:val="both"/>
        <w:rPr>
          <w:b/>
          <w:sz w:val="24"/>
        </w:rPr>
      </w:pPr>
      <w:r>
        <w:rPr>
          <w:sz w:val="24"/>
        </w:rPr>
        <w:tab/>
      </w:r>
      <w:r w:rsidR="008B08E3" w:rsidRPr="008B08E3">
        <w:rPr>
          <w:b/>
          <w:sz w:val="24"/>
        </w:rPr>
        <w:t>5.4.2 Выбор методов.</w:t>
      </w:r>
    </w:p>
    <w:p w:rsidR="00B32EDC" w:rsidRDefault="008B08E3" w:rsidP="00230E34">
      <w:pPr>
        <w:pStyle w:val="a3"/>
        <w:widowControl/>
        <w:jc w:val="both"/>
        <w:rPr>
          <w:sz w:val="24"/>
        </w:rPr>
      </w:pPr>
      <w:r>
        <w:rPr>
          <w:sz w:val="24"/>
        </w:rPr>
        <w:t xml:space="preserve">            </w:t>
      </w:r>
      <w:r w:rsidR="00B32EDC">
        <w:rPr>
          <w:sz w:val="24"/>
        </w:rPr>
        <w:t>Испытания проводят по мет</w:t>
      </w:r>
      <w:r w:rsidR="008D7A25">
        <w:rPr>
          <w:sz w:val="24"/>
        </w:rPr>
        <w:t xml:space="preserve">одикам испытаний, указанным  в </w:t>
      </w:r>
      <w:r w:rsidR="00B32EDC">
        <w:rPr>
          <w:sz w:val="24"/>
        </w:rPr>
        <w:t>Области ак</w:t>
      </w:r>
      <w:r w:rsidR="008D7A25">
        <w:rPr>
          <w:sz w:val="24"/>
        </w:rPr>
        <w:t>кредитации</w:t>
      </w:r>
      <w:r w:rsidR="00B32EDC">
        <w:rPr>
          <w:sz w:val="24"/>
        </w:rPr>
        <w:t xml:space="preserve"> И</w:t>
      </w:r>
      <w:r w:rsidR="008D7A25">
        <w:rPr>
          <w:sz w:val="24"/>
        </w:rPr>
        <w:t>Л</w:t>
      </w:r>
      <w:r w:rsidR="00B32EDC">
        <w:rPr>
          <w:sz w:val="24"/>
        </w:rPr>
        <w:t>.</w:t>
      </w:r>
    </w:p>
    <w:p w:rsidR="00B32EDC" w:rsidRDefault="008D7A25" w:rsidP="00230E34">
      <w:pPr>
        <w:ind w:firstLine="720"/>
        <w:jc w:val="both"/>
        <w:rPr>
          <w:sz w:val="24"/>
        </w:rPr>
      </w:pPr>
      <w:r>
        <w:rPr>
          <w:sz w:val="24"/>
        </w:rPr>
        <w:t>Инженер-испытатель</w:t>
      </w:r>
      <w:r w:rsidR="00B32EDC">
        <w:rPr>
          <w:sz w:val="24"/>
        </w:rPr>
        <w:t xml:space="preserve"> </w:t>
      </w:r>
      <w:r w:rsidR="00F71772">
        <w:rPr>
          <w:sz w:val="24"/>
        </w:rPr>
        <w:t xml:space="preserve">по </w:t>
      </w:r>
      <w:r w:rsidR="00B32EDC">
        <w:rPr>
          <w:sz w:val="24"/>
        </w:rPr>
        <w:t>направлени</w:t>
      </w:r>
      <w:r w:rsidR="00F71772">
        <w:rPr>
          <w:sz w:val="24"/>
        </w:rPr>
        <w:t>ю</w:t>
      </w:r>
      <w:r w:rsidR="00B32EDC">
        <w:rPr>
          <w:sz w:val="24"/>
        </w:rPr>
        <w:t xml:space="preserve"> отвеча</w:t>
      </w:r>
      <w:r w:rsidR="00F71772">
        <w:rPr>
          <w:sz w:val="24"/>
        </w:rPr>
        <w:t>е</w:t>
      </w:r>
      <w:r w:rsidR="00B32EDC">
        <w:rPr>
          <w:sz w:val="24"/>
        </w:rPr>
        <w:t xml:space="preserve">т за полноту представленных данных </w:t>
      </w:r>
      <w:r w:rsidR="00F71772">
        <w:rPr>
          <w:sz w:val="24"/>
        </w:rPr>
        <w:t>по проводимым им</w:t>
      </w:r>
      <w:r w:rsidR="00B32EDC">
        <w:rPr>
          <w:sz w:val="24"/>
        </w:rPr>
        <w:t xml:space="preserve"> видам испытаний.</w:t>
      </w:r>
    </w:p>
    <w:p w:rsidR="00B32EDC" w:rsidRDefault="00B32EDC" w:rsidP="00230E34">
      <w:pPr>
        <w:ind w:firstLine="720"/>
        <w:jc w:val="both"/>
        <w:rPr>
          <w:sz w:val="24"/>
        </w:rPr>
      </w:pPr>
      <w:r>
        <w:rPr>
          <w:sz w:val="24"/>
        </w:rPr>
        <w:t xml:space="preserve">С целью повышения качества проводимых испытаний проводится работа по совершенствованию методик испытаний с учетом отечественного и зарубежного опыта. По результатам этой работы в установленном порядке проводится корректировка методик, оснащение более совершенным испытательным оборудованием и средствами измерений. </w:t>
      </w:r>
    </w:p>
    <w:p w:rsidR="004A0F0C" w:rsidRDefault="00230E34" w:rsidP="00230E34">
      <w:pPr>
        <w:widowControl/>
        <w:overflowPunct/>
        <w:autoSpaceDE/>
        <w:autoSpaceDN/>
        <w:adjustRightInd/>
        <w:jc w:val="both"/>
        <w:textAlignment w:val="auto"/>
        <w:rPr>
          <w:sz w:val="24"/>
        </w:rPr>
      </w:pPr>
      <w:r>
        <w:rPr>
          <w:sz w:val="24"/>
        </w:rPr>
        <w:t xml:space="preserve">            </w:t>
      </w:r>
      <w:r w:rsidR="00B32EDC">
        <w:rPr>
          <w:sz w:val="24"/>
        </w:rPr>
        <w:t>Контроль, за правильностью проведения испытаний, соблюдением программ и методик испытаний, осуществля</w:t>
      </w:r>
      <w:r w:rsidR="00F71772">
        <w:rPr>
          <w:sz w:val="24"/>
        </w:rPr>
        <w:t>е</w:t>
      </w:r>
      <w:r w:rsidR="00B32EDC">
        <w:rPr>
          <w:sz w:val="24"/>
        </w:rPr>
        <w:t>т</w:t>
      </w:r>
      <w:r w:rsidR="00F71772">
        <w:rPr>
          <w:sz w:val="24"/>
        </w:rPr>
        <w:t xml:space="preserve"> заместитель руководителя ИЛ</w:t>
      </w:r>
      <w:r w:rsidR="00B32EDC">
        <w:rPr>
          <w:sz w:val="24"/>
        </w:rPr>
        <w:t xml:space="preserve">. Руководитель </w:t>
      </w:r>
      <w:r w:rsidR="00C552D9">
        <w:rPr>
          <w:sz w:val="24"/>
        </w:rPr>
        <w:t>И</w:t>
      </w:r>
      <w:r w:rsidR="00F71772">
        <w:rPr>
          <w:sz w:val="24"/>
        </w:rPr>
        <w:t>Л</w:t>
      </w:r>
      <w:r w:rsidR="00B32EDC">
        <w:rPr>
          <w:sz w:val="24"/>
        </w:rPr>
        <w:t xml:space="preserve"> анализирует и обобщает результаты работ, по совершенствованию методик испытаний и контроля, за правильностью проведения испытаний и, при необходимости, вносит коррективы в </w:t>
      </w:r>
      <w:r w:rsidR="003347BC">
        <w:rPr>
          <w:sz w:val="24"/>
        </w:rPr>
        <w:t>систему менеджмента качества</w:t>
      </w:r>
      <w:r w:rsidR="00B32EDC">
        <w:rPr>
          <w:sz w:val="24"/>
        </w:rPr>
        <w:t xml:space="preserve"> испытаний.</w:t>
      </w:r>
    </w:p>
    <w:p w:rsidR="00230E34" w:rsidRDefault="00230E34" w:rsidP="00230E34">
      <w:pPr>
        <w:widowControl/>
        <w:overflowPunct/>
        <w:autoSpaceDE/>
        <w:autoSpaceDN/>
        <w:adjustRightInd/>
        <w:jc w:val="both"/>
        <w:textAlignment w:val="auto"/>
        <w:rPr>
          <w:b/>
          <w:sz w:val="24"/>
        </w:rPr>
      </w:pPr>
      <w:r>
        <w:rPr>
          <w:sz w:val="24"/>
        </w:rPr>
        <w:t xml:space="preserve">              </w:t>
      </w:r>
      <w:r w:rsidRPr="00230E34">
        <w:rPr>
          <w:b/>
          <w:sz w:val="24"/>
        </w:rPr>
        <w:t xml:space="preserve">5.4.3 Методы, разработанные </w:t>
      </w:r>
      <w:r w:rsidR="00993575">
        <w:rPr>
          <w:b/>
          <w:sz w:val="24"/>
        </w:rPr>
        <w:t>И</w:t>
      </w:r>
      <w:r w:rsidR="00F71772">
        <w:rPr>
          <w:b/>
          <w:sz w:val="24"/>
        </w:rPr>
        <w:t>Л</w:t>
      </w:r>
      <w:r w:rsidRPr="00230E34">
        <w:rPr>
          <w:b/>
          <w:sz w:val="24"/>
        </w:rPr>
        <w:t>.</w:t>
      </w:r>
    </w:p>
    <w:p w:rsidR="00F31720" w:rsidRDefault="00ED1E9A" w:rsidP="00993575">
      <w:pPr>
        <w:ind w:firstLine="709"/>
        <w:jc w:val="both"/>
        <w:rPr>
          <w:color w:val="000000"/>
          <w:sz w:val="24"/>
          <w:szCs w:val="24"/>
        </w:rPr>
      </w:pPr>
      <w:r>
        <w:rPr>
          <w:b/>
          <w:sz w:val="24"/>
        </w:rPr>
        <w:t xml:space="preserve"> </w:t>
      </w:r>
      <w:r w:rsidR="00230E34">
        <w:rPr>
          <w:b/>
          <w:sz w:val="24"/>
        </w:rPr>
        <w:t xml:space="preserve"> </w:t>
      </w:r>
      <w:r w:rsidR="00993575" w:rsidRPr="00993575">
        <w:rPr>
          <w:sz w:val="24"/>
        </w:rPr>
        <w:t>И</w:t>
      </w:r>
      <w:r w:rsidR="00F71772">
        <w:rPr>
          <w:sz w:val="24"/>
        </w:rPr>
        <w:t>Л</w:t>
      </w:r>
      <w:r w:rsidR="00993575">
        <w:rPr>
          <w:b/>
          <w:sz w:val="24"/>
        </w:rPr>
        <w:t xml:space="preserve"> </w:t>
      </w:r>
      <w:r w:rsidR="00993575">
        <w:rPr>
          <w:sz w:val="24"/>
          <w:szCs w:val="24"/>
        </w:rPr>
        <w:t xml:space="preserve">не занимается </w:t>
      </w:r>
      <w:r w:rsidRPr="00ED1E9A">
        <w:rPr>
          <w:sz w:val="24"/>
          <w:szCs w:val="24"/>
        </w:rPr>
        <w:t>проектировани</w:t>
      </w:r>
      <w:r w:rsidR="00993575">
        <w:rPr>
          <w:sz w:val="24"/>
          <w:szCs w:val="24"/>
        </w:rPr>
        <w:t>ем</w:t>
      </w:r>
      <w:r w:rsidR="001F06A8">
        <w:rPr>
          <w:sz w:val="24"/>
          <w:szCs w:val="24"/>
        </w:rPr>
        <w:t>/разработк</w:t>
      </w:r>
      <w:r w:rsidR="00993575">
        <w:rPr>
          <w:sz w:val="24"/>
          <w:szCs w:val="24"/>
        </w:rPr>
        <w:t>ой</w:t>
      </w:r>
      <w:r w:rsidRPr="00ED1E9A">
        <w:rPr>
          <w:sz w:val="24"/>
          <w:szCs w:val="24"/>
        </w:rPr>
        <w:t xml:space="preserve"> методов испытаний</w:t>
      </w:r>
      <w:r w:rsidRPr="00ED1E9A">
        <w:rPr>
          <w:color w:val="000000"/>
          <w:sz w:val="24"/>
          <w:szCs w:val="24"/>
        </w:rPr>
        <w:t>.</w:t>
      </w:r>
    </w:p>
    <w:p w:rsidR="00F31720" w:rsidRDefault="00F31720" w:rsidP="00F31720">
      <w:pPr>
        <w:widowControl/>
        <w:overflowPunct/>
        <w:autoSpaceDE/>
        <w:autoSpaceDN/>
        <w:adjustRightInd/>
        <w:jc w:val="both"/>
        <w:textAlignment w:val="auto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</w:t>
      </w:r>
      <w:r w:rsidR="00A774A9" w:rsidRPr="00A774A9">
        <w:rPr>
          <w:b/>
          <w:color w:val="000000"/>
          <w:sz w:val="24"/>
          <w:szCs w:val="24"/>
        </w:rPr>
        <w:t>5.5 Оборудование.</w:t>
      </w:r>
    </w:p>
    <w:p w:rsidR="00F31720" w:rsidRPr="00F31720" w:rsidRDefault="00F31720" w:rsidP="00870857">
      <w:pPr>
        <w:widowControl/>
        <w:overflowPunct/>
        <w:autoSpaceDE/>
        <w:autoSpaceDN/>
        <w:adjustRightInd/>
        <w:jc w:val="both"/>
        <w:textAlignment w:val="auto"/>
        <w:rPr>
          <w:b/>
          <w:color w:val="000000"/>
          <w:sz w:val="24"/>
          <w:szCs w:val="24"/>
        </w:rPr>
      </w:pPr>
      <w:r>
        <w:rPr>
          <w:sz w:val="24"/>
        </w:rPr>
        <w:t xml:space="preserve">               5.5.1 Перечень испытательного оборудования, оборудования для отбора образцов и средств измерений, применяемых при проведении испытаний, приведен в Паспорте </w:t>
      </w:r>
      <w:r w:rsidR="00F71772">
        <w:rPr>
          <w:sz w:val="24"/>
        </w:rPr>
        <w:t>ИЛ</w:t>
      </w:r>
      <w:r>
        <w:rPr>
          <w:sz w:val="24"/>
        </w:rPr>
        <w:t>.</w:t>
      </w:r>
    </w:p>
    <w:p w:rsidR="00F31720" w:rsidRDefault="00F31720" w:rsidP="00870857">
      <w:pPr>
        <w:widowControl/>
        <w:tabs>
          <w:tab w:val="left" w:pos="709"/>
          <w:tab w:val="left" w:pos="1276"/>
        </w:tabs>
        <w:ind w:firstLine="720"/>
        <w:rPr>
          <w:sz w:val="24"/>
        </w:rPr>
      </w:pPr>
      <w:r>
        <w:rPr>
          <w:sz w:val="24"/>
        </w:rPr>
        <w:t xml:space="preserve">   5.5.2 </w:t>
      </w:r>
      <w:r w:rsidR="00F71772">
        <w:rPr>
          <w:sz w:val="24"/>
        </w:rPr>
        <w:t>Механик ИЛ</w:t>
      </w:r>
      <w:r>
        <w:rPr>
          <w:sz w:val="24"/>
        </w:rPr>
        <w:t xml:space="preserve"> </w:t>
      </w:r>
      <w:r w:rsidR="00F71772">
        <w:rPr>
          <w:sz w:val="24"/>
        </w:rPr>
        <w:t>разрабатывает</w:t>
      </w:r>
      <w:r>
        <w:rPr>
          <w:sz w:val="24"/>
        </w:rPr>
        <w:t xml:space="preserve"> график проведения периодического технического обслуживания испытательного и измерительного оборудования, порядок и объем которого изложен в инструкциях по эксплуатации оборудования.</w:t>
      </w:r>
    </w:p>
    <w:p w:rsidR="00F31720" w:rsidRDefault="00F31720" w:rsidP="00870857">
      <w:pPr>
        <w:widowControl/>
        <w:tabs>
          <w:tab w:val="left" w:pos="709"/>
          <w:tab w:val="left" w:pos="1276"/>
        </w:tabs>
        <w:ind w:firstLine="720"/>
        <w:rPr>
          <w:sz w:val="24"/>
        </w:rPr>
      </w:pPr>
      <w:r>
        <w:rPr>
          <w:sz w:val="24"/>
        </w:rPr>
        <w:t xml:space="preserve">Техническое обслуживание, эксплуатация и ремонт этого оборудования осуществляется силами </w:t>
      </w:r>
      <w:r w:rsidR="00F71772">
        <w:rPr>
          <w:sz w:val="24"/>
        </w:rPr>
        <w:t>ИЛ</w:t>
      </w:r>
      <w:r>
        <w:rPr>
          <w:sz w:val="24"/>
        </w:rPr>
        <w:t>, при необходимости сторонними организациями по договорам.</w:t>
      </w:r>
    </w:p>
    <w:p w:rsidR="00F31720" w:rsidRDefault="00F31720" w:rsidP="00870857">
      <w:pPr>
        <w:widowControl/>
        <w:tabs>
          <w:tab w:val="left" w:pos="709"/>
          <w:tab w:val="left" w:pos="1276"/>
        </w:tabs>
        <w:ind w:firstLine="720"/>
        <w:jc w:val="both"/>
        <w:rPr>
          <w:sz w:val="24"/>
        </w:rPr>
      </w:pPr>
      <w:r>
        <w:rPr>
          <w:sz w:val="24"/>
        </w:rPr>
        <w:t>Сведения о проведенных работах по техническому обслуживанию или ремонту</w:t>
      </w:r>
      <w:r w:rsidR="00F71772">
        <w:rPr>
          <w:sz w:val="24"/>
        </w:rPr>
        <w:t xml:space="preserve"> механик ИЛ</w:t>
      </w:r>
      <w:r>
        <w:rPr>
          <w:sz w:val="24"/>
        </w:rPr>
        <w:t xml:space="preserve"> заносит в регистрационн</w:t>
      </w:r>
      <w:r w:rsidR="00F71772">
        <w:rPr>
          <w:sz w:val="24"/>
        </w:rPr>
        <w:t>ую</w:t>
      </w:r>
      <w:r>
        <w:rPr>
          <w:sz w:val="24"/>
        </w:rPr>
        <w:t xml:space="preserve"> карточ</w:t>
      </w:r>
      <w:r w:rsidR="00F71772">
        <w:rPr>
          <w:sz w:val="24"/>
        </w:rPr>
        <w:t>ку</w:t>
      </w:r>
      <w:r>
        <w:rPr>
          <w:sz w:val="24"/>
        </w:rPr>
        <w:t xml:space="preserve"> оборудования, которые  хранятся в </w:t>
      </w:r>
      <w:r w:rsidR="00F71772">
        <w:rPr>
          <w:sz w:val="24"/>
        </w:rPr>
        <w:t>ИЛ</w:t>
      </w:r>
      <w:r>
        <w:rPr>
          <w:sz w:val="24"/>
        </w:rPr>
        <w:t>.</w:t>
      </w:r>
    </w:p>
    <w:p w:rsidR="00F31720" w:rsidRDefault="00F31720" w:rsidP="00870857">
      <w:pPr>
        <w:widowControl/>
        <w:tabs>
          <w:tab w:val="left" w:pos="709"/>
          <w:tab w:val="left" w:pos="1276"/>
        </w:tabs>
        <w:ind w:firstLine="720"/>
        <w:rPr>
          <w:sz w:val="24"/>
        </w:rPr>
      </w:pPr>
      <w:r>
        <w:rPr>
          <w:sz w:val="24"/>
        </w:rPr>
        <w:t xml:space="preserve">5.5.3 Эксплуатация испытательного оборудования осуществляется персоналом </w:t>
      </w:r>
      <w:r w:rsidR="00F71772">
        <w:rPr>
          <w:sz w:val="24"/>
        </w:rPr>
        <w:t>лаборатории</w:t>
      </w:r>
      <w:r>
        <w:rPr>
          <w:sz w:val="24"/>
        </w:rPr>
        <w:t xml:space="preserve">, обученным правилам его эксплуатации, а также правилам техники безопасности, и прошедшим аттестацию (допуск) в установленном порядке. </w:t>
      </w:r>
    </w:p>
    <w:p w:rsidR="00F31720" w:rsidRDefault="00F31720" w:rsidP="00870857">
      <w:pPr>
        <w:widowControl/>
        <w:tabs>
          <w:tab w:val="left" w:pos="709"/>
          <w:tab w:val="left" w:pos="1276"/>
        </w:tabs>
        <w:ind w:firstLine="720"/>
        <w:jc w:val="both"/>
        <w:rPr>
          <w:sz w:val="24"/>
        </w:rPr>
      </w:pPr>
      <w:r>
        <w:rPr>
          <w:sz w:val="24"/>
        </w:rPr>
        <w:t>Эксплуатация осуществляется в соответствии с требованиями, установленными в эксплуатационной документации на конкретное оборудование.</w:t>
      </w:r>
    </w:p>
    <w:p w:rsidR="00F31720" w:rsidRDefault="00F31720" w:rsidP="00870857">
      <w:pPr>
        <w:widowControl/>
        <w:tabs>
          <w:tab w:val="left" w:pos="709"/>
          <w:tab w:val="left" w:pos="1276"/>
        </w:tabs>
        <w:ind w:firstLine="720"/>
        <w:rPr>
          <w:sz w:val="24"/>
        </w:rPr>
      </w:pPr>
      <w:r>
        <w:rPr>
          <w:sz w:val="24"/>
        </w:rPr>
        <w:t>К эксплуатации допускается исправное оборудование, прошедшее  метрологическое освидетельствование.</w:t>
      </w:r>
    </w:p>
    <w:p w:rsidR="00F31720" w:rsidRDefault="00F31720" w:rsidP="00870857">
      <w:pPr>
        <w:widowControl/>
        <w:tabs>
          <w:tab w:val="left" w:pos="709"/>
          <w:tab w:val="left" w:pos="1276"/>
        </w:tabs>
        <w:ind w:firstLine="720"/>
        <w:jc w:val="both"/>
        <w:rPr>
          <w:sz w:val="24"/>
        </w:rPr>
      </w:pPr>
      <w:r>
        <w:rPr>
          <w:sz w:val="24"/>
        </w:rPr>
        <w:lastRenderedPageBreak/>
        <w:t>Не допускается для проведения испытаний испытательное оборудование с просроченным сроком аттестации или поверки, а также являющееся  неисправным или сомнительным с точки зрения полученных результатов. Это оборудование снимается  с эксплуатации и идентифицируется (этикеткой) соответствующим образом до его ремонта и вне очередной аттестации.</w:t>
      </w:r>
    </w:p>
    <w:p w:rsidR="00F31720" w:rsidRDefault="00F31720" w:rsidP="00870857">
      <w:pPr>
        <w:widowControl/>
        <w:tabs>
          <w:tab w:val="left" w:pos="709"/>
          <w:tab w:val="left" w:pos="1276"/>
        </w:tabs>
        <w:ind w:firstLine="720"/>
        <w:jc w:val="both"/>
        <w:rPr>
          <w:sz w:val="24"/>
        </w:rPr>
      </w:pPr>
      <w:r>
        <w:rPr>
          <w:sz w:val="24"/>
        </w:rPr>
        <w:t>Испытательное оборудование и средства измерений, используемые для проведения испытаний, должны соответствовать требованиям, установленным в НД на продукцию и методы испытаний.</w:t>
      </w:r>
    </w:p>
    <w:p w:rsidR="00F31720" w:rsidRDefault="00F31720" w:rsidP="00870857">
      <w:pPr>
        <w:widowControl/>
        <w:tabs>
          <w:tab w:val="left" w:pos="709"/>
          <w:tab w:val="left" w:pos="1276"/>
        </w:tabs>
        <w:ind w:firstLine="720"/>
        <w:rPr>
          <w:sz w:val="24"/>
        </w:rPr>
      </w:pPr>
      <w:r>
        <w:rPr>
          <w:sz w:val="24"/>
        </w:rPr>
        <w:t>5.</w:t>
      </w:r>
      <w:r w:rsidR="00D05C03">
        <w:rPr>
          <w:sz w:val="24"/>
        </w:rPr>
        <w:t>5.4</w:t>
      </w:r>
      <w:r>
        <w:rPr>
          <w:sz w:val="24"/>
        </w:rPr>
        <w:t xml:space="preserve"> Аттестация испытательного оборудования и поверка средств измерений проводятся в соответствии с графиками аттестации и поверки.</w:t>
      </w:r>
    </w:p>
    <w:p w:rsidR="00F31720" w:rsidRDefault="00F31720" w:rsidP="00870857">
      <w:pPr>
        <w:widowControl/>
        <w:tabs>
          <w:tab w:val="left" w:pos="709"/>
          <w:tab w:val="left" w:pos="1276"/>
        </w:tabs>
        <w:ind w:firstLine="720"/>
        <w:jc w:val="both"/>
        <w:rPr>
          <w:sz w:val="24"/>
        </w:rPr>
      </w:pPr>
      <w:r>
        <w:rPr>
          <w:sz w:val="24"/>
        </w:rPr>
        <w:t>К применению допускаются стандартные средства измерений, прошедшие государственные испытания и испытательное оборудование, прошедшее аттестацию. В процессе эксплуатации средства измерений подвергаются периодической, а при необходимости, внеочередной поверке, а средства испытаний – периодической или повторной аттестации. Периодичность поверки и аттестации устанавливается в документации на поверку средств измерений и программах и методиках аттестации испытательного оборудования.</w:t>
      </w:r>
    </w:p>
    <w:p w:rsidR="00F31720" w:rsidRDefault="00F31720" w:rsidP="00870857">
      <w:pPr>
        <w:widowControl/>
        <w:tabs>
          <w:tab w:val="left" w:pos="709"/>
          <w:tab w:val="left" w:pos="1276"/>
        </w:tabs>
        <w:ind w:firstLine="720"/>
        <w:jc w:val="both"/>
        <w:rPr>
          <w:sz w:val="24"/>
        </w:rPr>
      </w:pPr>
      <w:r>
        <w:rPr>
          <w:sz w:val="24"/>
        </w:rPr>
        <w:t>Сотрудники, ответственные за проведение испытаний, обеспечивают своевременную передачу средств измерений и нестандартного оборудования и принимают их после поверки и аттестации. Аттестация стационарного испытательного оборудования проводится на рабочих местах.</w:t>
      </w:r>
    </w:p>
    <w:p w:rsidR="00F31720" w:rsidRDefault="00F31720" w:rsidP="00870857">
      <w:pPr>
        <w:widowControl/>
        <w:tabs>
          <w:tab w:val="left" w:pos="709"/>
          <w:tab w:val="left" w:pos="1276"/>
        </w:tabs>
        <w:ind w:firstLine="720"/>
        <w:jc w:val="both"/>
        <w:rPr>
          <w:sz w:val="24"/>
        </w:rPr>
      </w:pPr>
      <w:r>
        <w:rPr>
          <w:sz w:val="24"/>
        </w:rPr>
        <w:t>На корпусе каждого средства измерений (кроме механических средств измерений геометрических размеров) и испытательного оборудования, прикрепляется бирка-этикетка, на которой указывается дата проведения поверки (аттестации), дата очередной поверки (аттестации) и подпись лица, проводившего поверку (аттестацию).</w:t>
      </w:r>
    </w:p>
    <w:p w:rsidR="00F31720" w:rsidRDefault="00F31720" w:rsidP="00870857">
      <w:pPr>
        <w:widowControl/>
        <w:tabs>
          <w:tab w:val="left" w:pos="709"/>
          <w:tab w:val="left" w:pos="1276"/>
        </w:tabs>
        <w:ind w:firstLine="720"/>
        <w:jc w:val="both"/>
        <w:rPr>
          <w:sz w:val="24"/>
        </w:rPr>
      </w:pPr>
      <w:r>
        <w:rPr>
          <w:sz w:val="24"/>
        </w:rPr>
        <w:t xml:space="preserve">Копии протоколов поверок и аттестаций, свидетельств о поверке, протоколов и аттестатов по результатам аттестации испытательного оборудования хранятся </w:t>
      </w:r>
      <w:r w:rsidR="003D394E">
        <w:rPr>
          <w:sz w:val="24"/>
        </w:rPr>
        <w:t>у заместителя руководителя И</w:t>
      </w:r>
      <w:r w:rsidR="00F71772">
        <w:rPr>
          <w:sz w:val="24"/>
        </w:rPr>
        <w:t>Л</w:t>
      </w:r>
      <w:r>
        <w:rPr>
          <w:sz w:val="24"/>
        </w:rPr>
        <w:t>.</w:t>
      </w:r>
    </w:p>
    <w:p w:rsidR="00F31720" w:rsidRDefault="00F31720" w:rsidP="00870857">
      <w:pPr>
        <w:widowControl/>
        <w:tabs>
          <w:tab w:val="left" w:pos="709"/>
          <w:tab w:val="left" w:pos="1276"/>
        </w:tabs>
        <w:ind w:firstLine="720"/>
        <w:jc w:val="both"/>
        <w:rPr>
          <w:sz w:val="24"/>
        </w:rPr>
      </w:pPr>
      <w:r>
        <w:rPr>
          <w:sz w:val="24"/>
        </w:rPr>
        <w:t xml:space="preserve">Ответственность за применение только поверенных средств измерений и аттестованного испытательного оборудования, т.е. за соблюдение единства и достоверности измерений и испытаний, возлагается на </w:t>
      </w:r>
      <w:r w:rsidR="007C6898">
        <w:rPr>
          <w:sz w:val="24"/>
        </w:rPr>
        <w:t xml:space="preserve">инженеров-испытателей по </w:t>
      </w:r>
      <w:r>
        <w:rPr>
          <w:sz w:val="24"/>
        </w:rPr>
        <w:t xml:space="preserve"> направлени</w:t>
      </w:r>
      <w:r w:rsidR="007C6898">
        <w:rPr>
          <w:sz w:val="24"/>
        </w:rPr>
        <w:t>ям</w:t>
      </w:r>
      <w:r>
        <w:rPr>
          <w:sz w:val="24"/>
        </w:rPr>
        <w:t>.</w:t>
      </w:r>
    </w:p>
    <w:p w:rsidR="00F31720" w:rsidRDefault="00F31720" w:rsidP="00870857">
      <w:pPr>
        <w:widowControl/>
        <w:tabs>
          <w:tab w:val="left" w:pos="709"/>
          <w:tab w:val="left" w:pos="1276"/>
        </w:tabs>
        <w:ind w:firstLine="720"/>
        <w:jc w:val="both"/>
        <w:rPr>
          <w:sz w:val="24"/>
        </w:rPr>
      </w:pPr>
      <w:r>
        <w:rPr>
          <w:sz w:val="24"/>
        </w:rPr>
        <w:t>Эксплуатация средств измерений и испытательного оборудования проводится персоналом, прошедшим аттестацию и допущенным к проведению конкретных видов испытаний. Персонал, работающий с приборами и испытательными установками (стендами) на напряжение до 1000 и более 1000 В, проходят соответствующее обучение и допускаются к работам в установленном порядке.</w:t>
      </w:r>
    </w:p>
    <w:p w:rsidR="00F31720" w:rsidRDefault="00F31720" w:rsidP="00870857">
      <w:pPr>
        <w:widowControl/>
        <w:tabs>
          <w:tab w:val="left" w:pos="709"/>
          <w:tab w:val="left" w:pos="1276"/>
        </w:tabs>
        <w:ind w:firstLine="720"/>
        <w:jc w:val="both"/>
        <w:rPr>
          <w:sz w:val="24"/>
        </w:rPr>
      </w:pPr>
      <w:r>
        <w:rPr>
          <w:sz w:val="24"/>
        </w:rPr>
        <w:t>Эксплуатация средств измерений и испытательного оборудования проводится в условиях, предусмотренных в эксплуатационной документации и соответствующих требованиям НД на методы испытаний. Использование средств измерений и испытательного оборудования проводится в соответствии с требованиями эксплуатационной документации.</w:t>
      </w:r>
    </w:p>
    <w:p w:rsidR="00F31720" w:rsidRDefault="00F31720" w:rsidP="00870857">
      <w:pPr>
        <w:widowControl/>
        <w:tabs>
          <w:tab w:val="left" w:pos="709"/>
          <w:tab w:val="left" w:pos="1276"/>
        </w:tabs>
        <w:ind w:firstLine="720"/>
        <w:rPr>
          <w:sz w:val="24"/>
        </w:rPr>
      </w:pPr>
      <w:r>
        <w:rPr>
          <w:sz w:val="24"/>
        </w:rPr>
        <w:t>Во избежание возможных отказов испытательного оборудования при неправильной эксплуатации предусматривается:</w:t>
      </w:r>
    </w:p>
    <w:p w:rsidR="00F31720" w:rsidRDefault="00F31720" w:rsidP="00870857">
      <w:pPr>
        <w:pStyle w:val="a3"/>
        <w:widowControl/>
        <w:ind w:firstLine="720"/>
        <w:jc w:val="both"/>
        <w:rPr>
          <w:sz w:val="24"/>
        </w:rPr>
      </w:pPr>
      <w:r>
        <w:rPr>
          <w:sz w:val="24"/>
        </w:rPr>
        <w:t>эксплуатация испытательного оборудования только в режимах, предусмотренных соответствующими «Инструкциями по эксплуатации» (паспортами), постоянно находящимися в распоряжении испытателя;</w:t>
      </w:r>
    </w:p>
    <w:p w:rsidR="00F31720" w:rsidRDefault="00F31720" w:rsidP="00870857">
      <w:pPr>
        <w:widowControl/>
        <w:tabs>
          <w:tab w:val="left" w:pos="709"/>
          <w:tab w:val="left" w:pos="993"/>
        </w:tabs>
        <w:ind w:firstLine="720"/>
        <w:rPr>
          <w:sz w:val="24"/>
        </w:rPr>
      </w:pPr>
      <w:r>
        <w:rPr>
          <w:sz w:val="24"/>
        </w:rPr>
        <w:lastRenderedPageBreak/>
        <w:t xml:space="preserve">периодический контроль </w:t>
      </w:r>
      <w:r w:rsidR="004B184E">
        <w:rPr>
          <w:sz w:val="24"/>
        </w:rPr>
        <w:t>заместителя руководителя ИЛ за</w:t>
      </w:r>
      <w:r>
        <w:rPr>
          <w:sz w:val="24"/>
        </w:rPr>
        <w:t xml:space="preserve"> правильност</w:t>
      </w:r>
      <w:r w:rsidR="004B184E">
        <w:rPr>
          <w:sz w:val="24"/>
        </w:rPr>
        <w:t>ью</w:t>
      </w:r>
      <w:r>
        <w:rPr>
          <w:sz w:val="24"/>
        </w:rPr>
        <w:t xml:space="preserve"> </w:t>
      </w:r>
      <w:r w:rsidR="004B184E">
        <w:rPr>
          <w:sz w:val="24"/>
        </w:rPr>
        <w:t>ис</w:t>
      </w:r>
      <w:r>
        <w:rPr>
          <w:sz w:val="24"/>
        </w:rPr>
        <w:t>пользования персоналом средствами измерений и испытательным оборудованием, соответствия испытательных режимов допустимым.</w:t>
      </w:r>
    </w:p>
    <w:p w:rsidR="00F31720" w:rsidRDefault="00F31720" w:rsidP="00870857">
      <w:pPr>
        <w:widowControl/>
        <w:tabs>
          <w:tab w:val="left" w:pos="709"/>
          <w:tab w:val="left" w:pos="1276"/>
        </w:tabs>
        <w:ind w:firstLine="720"/>
        <w:jc w:val="both"/>
        <w:rPr>
          <w:sz w:val="24"/>
        </w:rPr>
      </w:pPr>
      <w:r>
        <w:rPr>
          <w:sz w:val="24"/>
        </w:rPr>
        <w:t xml:space="preserve">При возникновении неисправности или перегрузках оборудования оно должно быть немедленно отключено от сети. О возникновении неисправности немедленно должно быть доложено </w:t>
      </w:r>
      <w:r w:rsidR="003D394E">
        <w:rPr>
          <w:sz w:val="24"/>
        </w:rPr>
        <w:t xml:space="preserve">заместителю </w:t>
      </w:r>
      <w:r>
        <w:rPr>
          <w:sz w:val="24"/>
        </w:rPr>
        <w:t>руководител</w:t>
      </w:r>
      <w:r w:rsidR="003D394E">
        <w:rPr>
          <w:sz w:val="24"/>
        </w:rPr>
        <w:t>я</w:t>
      </w:r>
      <w:r>
        <w:rPr>
          <w:sz w:val="24"/>
        </w:rPr>
        <w:t xml:space="preserve"> </w:t>
      </w:r>
      <w:r w:rsidR="003D394E">
        <w:rPr>
          <w:sz w:val="24"/>
        </w:rPr>
        <w:t>И</w:t>
      </w:r>
      <w:r w:rsidR="004B184E">
        <w:rPr>
          <w:sz w:val="24"/>
        </w:rPr>
        <w:t>Л</w:t>
      </w:r>
      <w:r>
        <w:rPr>
          <w:sz w:val="24"/>
        </w:rPr>
        <w:t>.</w:t>
      </w:r>
    </w:p>
    <w:p w:rsidR="00F31720" w:rsidRDefault="00F31720" w:rsidP="00870857">
      <w:pPr>
        <w:widowControl/>
        <w:tabs>
          <w:tab w:val="left" w:pos="709"/>
          <w:tab w:val="left" w:pos="1276"/>
        </w:tabs>
        <w:ind w:firstLine="720"/>
        <w:jc w:val="both"/>
        <w:rPr>
          <w:sz w:val="24"/>
        </w:rPr>
      </w:pPr>
      <w:r>
        <w:rPr>
          <w:sz w:val="24"/>
        </w:rPr>
        <w:t>Оборудование, которое попало под перегрузку, подлежит проверке на соответствие его характеристикам, требуемым НД. В случае несоответствия характеристик оборудования принимается решение о возможности ремонта или изъятия его из эксплуатации.</w:t>
      </w:r>
    </w:p>
    <w:p w:rsidR="00F31720" w:rsidRDefault="00F31720" w:rsidP="00870857">
      <w:pPr>
        <w:widowControl/>
        <w:tabs>
          <w:tab w:val="left" w:pos="709"/>
          <w:tab w:val="left" w:pos="1276"/>
        </w:tabs>
        <w:ind w:firstLine="720"/>
        <w:jc w:val="both"/>
        <w:rPr>
          <w:sz w:val="24"/>
        </w:rPr>
      </w:pPr>
      <w:r>
        <w:rPr>
          <w:sz w:val="24"/>
        </w:rPr>
        <w:t xml:space="preserve">В случае неправильной эксплуатации средств измерений они подлежат внеочередной поверке. Ответственность за неправильную эксплуатацию несет лицо, эксплуатирующее эти средства и </w:t>
      </w:r>
      <w:r w:rsidR="003D394E">
        <w:rPr>
          <w:sz w:val="24"/>
        </w:rPr>
        <w:t>заместитель руководителя И</w:t>
      </w:r>
      <w:r w:rsidR="004B184E">
        <w:rPr>
          <w:sz w:val="24"/>
        </w:rPr>
        <w:t>Л</w:t>
      </w:r>
      <w:r>
        <w:rPr>
          <w:sz w:val="24"/>
        </w:rPr>
        <w:t>.</w:t>
      </w:r>
    </w:p>
    <w:p w:rsidR="004B184E" w:rsidRDefault="00F31720" w:rsidP="00870857">
      <w:pPr>
        <w:widowControl/>
        <w:tabs>
          <w:tab w:val="left" w:pos="709"/>
          <w:tab w:val="left" w:pos="1276"/>
        </w:tabs>
        <w:ind w:firstLine="720"/>
        <w:jc w:val="both"/>
        <w:rPr>
          <w:sz w:val="24"/>
        </w:rPr>
      </w:pPr>
      <w:r>
        <w:rPr>
          <w:sz w:val="24"/>
        </w:rPr>
        <w:t>Результаты, полученные при испытаниях на оборудовании, работавшем в режиме перегрузок или неправильной эксплуатации средств измерений, считаются недействительными.</w:t>
      </w:r>
      <w:r w:rsidR="004B184E">
        <w:rPr>
          <w:sz w:val="24"/>
        </w:rPr>
        <w:t xml:space="preserve"> Дальнейшие действия по управлению несоответствием согласно документированной процедуре МИ 4.9-01.</w:t>
      </w:r>
    </w:p>
    <w:p w:rsidR="00F31720" w:rsidRDefault="00F31720" w:rsidP="00870857">
      <w:pPr>
        <w:widowControl/>
        <w:tabs>
          <w:tab w:val="left" w:pos="709"/>
          <w:tab w:val="left" w:pos="1276"/>
        </w:tabs>
        <w:ind w:firstLine="720"/>
        <w:jc w:val="both"/>
        <w:rPr>
          <w:sz w:val="24"/>
        </w:rPr>
      </w:pPr>
      <w:r>
        <w:rPr>
          <w:sz w:val="24"/>
        </w:rPr>
        <w:t xml:space="preserve"> После устранения неисправности или причины перегрузки повторное использование </w:t>
      </w:r>
      <w:r w:rsidR="004B184E">
        <w:rPr>
          <w:sz w:val="24"/>
        </w:rPr>
        <w:t xml:space="preserve">оборудования </w:t>
      </w:r>
      <w:r>
        <w:rPr>
          <w:sz w:val="24"/>
        </w:rPr>
        <w:t xml:space="preserve">для испытаний допускается только с разрешения руководителя </w:t>
      </w:r>
      <w:r w:rsidR="004B184E">
        <w:rPr>
          <w:sz w:val="24"/>
        </w:rPr>
        <w:t>ИЛ</w:t>
      </w:r>
      <w:r>
        <w:rPr>
          <w:sz w:val="24"/>
        </w:rPr>
        <w:t>.</w:t>
      </w:r>
    </w:p>
    <w:p w:rsidR="00F31720" w:rsidRDefault="00D05C03" w:rsidP="00870857">
      <w:pPr>
        <w:pStyle w:val="30"/>
        <w:widowControl/>
        <w:spacing w:after="0"/>
        <w:ind w:left="0"/>
        <w:jc w:val="both"/>
        <w:rPr>
          <w:sz w:val="24"/>
        </w:rPr>
      </w:pPr>
      <w:r>
        <w:rPr>
          <w:sz w:val="24"/>
        </w:rPr>
        <w:t xml:space="preserve">            </w:t>
      </w:r>
      <w:r w:rsidR="00F31720">
        <w:rPr>
          <w:sz w:val="24"/>
        </w:rPr>
        <w:t>Любое средство измерений или испытательное оборудование, подвергнутое перегрузке, неправильному обращению, является неисправным или сомнительным с точки зрения полученных результатов, снимается с эксплуатации и этикируется соответствующим образом («Ремонт») до его ремонта и получения положительных результатов, подтверждаемых внеочередной поверкой или повторной аттестацией.</w:t>
      </w:r>
    </w:p>
    <w:p w:rsidR="004B184E" w:rsidRDefault="004B184E" w:rsidP="00870857">
      <w:pPr>
        <w:pStyle w:val="30"/>
        <w:widowControl/>
        <w:spacing w:after="0"/>
        <w:ind w:left="0"/>
        <w:jc w:val="both"/>
        <w:rPr>
          <w:sz w:val="24"/>
        </w:rPr>
      </w:pPr>
      <w:r>
        <w:rPr>
          <w:sz w:val="24"/>
        </w:rPr>
        <w:t>Управление несоответствием согласно документированной процедуре МИ 4.9-01.</w:t>
      </w:r>
    </w:p>
    <w:p w:rsidR="00F31720" w:rsidRDefault="00F31720" w:rsidP="00870857">
      <w:pPr>
        <w:widowControl/>
        <w:tabs>
          <w:tab w:val="left" w:pos="709"/>
          <w:tab w:val="left" w:pos="1276"/>
        </w:tabs>
        <w:ind w:firstLine="720"/>
        <w:rPr>
          <w:sz w:val="24"/>
        </w:rPr>
      </w:pPr>
      <w:r>
        <w:rPr>
          <w:sz w:val="24"/>
        </w:rPr>
        <w:t>В случаях, предусмотренных эксплуатационной документацией, перед началом работы проводится калибровка испытательного оборудования.</w:t>
      </w:r>
    </w:p>
    <w:p w:rsidR="00F31720" w:rsidRDefault="00F31720" w:rsidP="00870857">
      <w:pPr>
        <w:widowControl/>
        <w:tabs>
          <w:tab w:val="left" w:pos="709"/>
          <w:tab w:val="left" w:pos="1276"/>
        </w:tabs>
        <w:ind w:firstLine="720"/>
        <w:rPr>
          <w:sz w:val="24"/>
        </w:rPr>
      </w:pPr>
      <w:r>
        <w:rPr>
          <w:sz w:val="24"/>
        </w:rPr>
        <w:t>Калибровку испытательного оборудования производят перед началом испытаний в соответствии с правилами и рекомендациями эксплуатационной документации. При этом в рабочем журнале испытаний производится з</w:t>
      </w:r>
      <w:r w:rsidR="00D05C03">
        <w:rPr>
          <w:sz w:val="24"/>
        </w:rPr>
        <w:t xml:space="preserve">апись о выполнении калибровки с </w:t>
      </w:r>
      <w:r>
        <w:rPr>
          <w:sz w:val="24"/>
        </w:rPr>
        <w:t>указанием даты и фамилии лица, проводившего калибровку.</w:t>
      </w:r>
    </w:p>
    <w:p w:rsidR="00F31720" w:rsidRDefault="00F31720" w:rsidP="00870857">
      <w:pPr>
        <w:widowControl/>
        <w:tabs>
          <w:tab w:val="left" w:pos="709"/>
          <w:tab w:val="left" w:pos="1276"/>
        </w:tabs>
        <w:ind w:firstLine="720"/>
        <w:jc w:val="both"/>
        <w:rPr>
          <w:sz w:val="24"/>
        </w:rPr>
      </w:pPr>
      <w:r>
        <w:rPr>
          <w:sz w:val="24"/>
        </w:rPr>
        <w:t xml:space="preserve">Ремонт средств измерений и испытательного оборудования проводит сторонняя организация. </w:t>
      </w:r>
    </w:p>
    <w:p w:rsidR="004D4886" w:rsidRDefault="00870857" w:rsidP="00870857">
      <w:pPr>
        <w:widowControl/>
        <w:overflowPunct/>
        <w:autoSpaceDE/>
        <w:autoSpaceDN/>
        <w:adjustRightInd/>
        <w:jc w:val="both"/>
        <w:textAlignment w:val="auto"/>
        <w:rPr>
          <w:sz w:val="24"/>
        </w:rPr>
      </w:pPr>
      <w:r>
        <w:rPr>
          <w:sz w:val="24"/>
        </w:rPr>
        <w:t xml:space="preserve">            </w:t>
      </w:r>
      <w:r w:rsidR="00F31720">
        <w:rPr>
          <w:sz w:val="24"/>
        </w:rPr>
        <w:t>Сведения о ремонте средств измерений и испытательного оборудования заносятся в учетный паспорт средств измерений или испытательного оборудования.</w:t>
      </w:r>
    </w:p>
    <w:p w:rsidR="00095883" w:rsidRDefault="00095883" w:rsidP="00870857">
      <w:pPr>
        <w:widowControl/>
        <w:overflowPunct/>
        <w:autoSpaceDE/>
        <w:autoSpaceDN/>
        <w:adjustRightInd/>
        <w:jc w:val="both"/>
        <w:textAlignment w:val="auto"/>
        <w:rPr>
          <w:b/>
          <w:sz w:val="24"/>
        </w:rPr>
      </w:pPr>
      <w:r>
        <w:rPr>
          <w:sz w:val="24"/>
        </w:rPr>
        <w:t xml:space="preserve">             </w:t>
      </w:r>
      <w:r w:rsidRPr="00095883">
        <w:rPr>
          <w:b/>
          <w:sz w:val="24"/>
        </w:rPr>
        <w:t>5.6 Прослеживаемость измерений.</w:t>
      </w:r>
    </w:p>
    <w:p w:rsidR="00B96940" w:rsidRDefault="00B96940" w:rsidP="00870857">
      <w:pPr>
        <w:widowControl/>
        <w:overflowPunct/>
        <w:autoSpaceDE/>
        <w:autoSpaceDN/>
        <w:adjustRightInd/>
        <w:jc w:val="both"/>
        <w:textAlignment w:val="auto"/>
        <w:rPr>
          <w:b/>
          <w:sz w:val="24"/>
        </w:rPr>
      </w:pPr>
      <w:r>
        <w:rPr>
          <w:b/>
          <w:sz w:val="24"/>
        </w:rPr>
        <w:t xml:space="preserve">             </w:t>
      </w:r>
      <w:r>
        <w:rPr>
          <w:sz w:val="24"/>
        </w:rPr>
        <w:t>В ИЛ осуществляется прослеживаемость измерений посредством ведения журналов испытаний, где фиксируются значения окружающей среды, фактические показатели измерений испытуемого объекта, время начала и конца испытаний, инженер-испытатель проводивший испытания.</w:t>
      </w:r>
      <w:r>
        <w:rPr>
          <w:b/>
          <w:sz w:val="24"/>
        </w:rPr>
        <w:t xml:space="preserve"> </w:t>
      </w:r>
    </w:p>
    <w:p w:rsidR="00834DCD" w:rsidRDefault="00095883" w:rsidP="00834DCD">
      <w:pPr>
        <w:widowControl/>
        <w:tabs>
          <w:tab w:val="left" w:pos="709"/>
          <w:tab w:val="left" w:pos="1276"/>
        </w:tabs>
        <w:ind w:firstLine="720"/>
        <w:rPr>
          <w:sz w:val="24"/>
        </w:rPr>
      </w:pPr>
      <w:r>
        <w:rPr>
          <w:b/>
          <w:sz w:val="24"/>
        </w:rPr>
        <w:t xml:space="preserve"> </w:t>
      </w:r>
      <w:r w:rsidR="00834DCD">
        <w:rPr>
          <w:sz w:val="24"/>
        </w:rPr>
        <w:t xml:space="preserve">В </w:t>
      </w:r>
      <w:r w:rsidR="00C552D9">
        <w:rPr>
          <w:sz w:val="24"/>
        </w:rPr>
        <w:t>И</w:t>
      </w:r>
      <w:r w:rsidR="004B184E">
        <w:rPr>
          <w:sz w:val="24"/>
        </w:rPr>
        <w:t>Л</w:t>
      </w:r>
      <w:r w:rsidR="00834DCD">
        <w:rPr>
          <w:sz w:val="24"/>
        </w:rPr>
        <w:t xml:space="preserve"> </w:t>
      </w:r>
      <w:r w:rsidR="00834DCD">
        <w:rPr>
          <w:color w:val="000000"/>
          <w:sz w:val="24"/>
          <w:szCs w:val="24"/>
        </w:rPr>
        <w:t xml:space="preserve"> разработана программа по </w:t>
      </w:r>
      <w:r w:rsidR="00534911">
        <w:rPr>
          <w:color w:val="000000"/>
          <w:sz w:val="24"/>
          <w:szCs w:val="24"/>
        </w:rPr>
        <w:t xml:space="preserve">проведению </w:t>
      </w:r>
      <w:r w:rsidR="00834DCD">
        <w:rPr>
          <w:sz w:val="24"/>
        </w:rPr>
        <w:t>калибровк</w:t>
      </w:r>
      <w:r w:rsidR="00534911">
        <w:rPr>
          <w:sz w:val="24"/>
        </w:rPr>
        <w:t>и</w:t>
      </w:r>
      <w:r w:rsidR="00834DCD">
        <w:rPr>
          <w:sz w:val="24"/>
        </w:rPr>
        <w:t xml:space="preserve"> испытательного оборудования, средств измерений, вспомогательных средств измерений, имеющих значительное влияние на точность и достоверность результатов испытаний.</w:t>
      </w:r>
    </w:p>
    <w:p w:rsidR="00534911" w:rsidRDefault="00534911" w:rsidP="00834DCD">
      <w:pPr>
        <w:widowControl/>
        <w:tabs>
          <w:tab w:val="left" w:pos="709"/>
          <w:tab w:val="left" w:pos="1276"/>
        </w:tabs>
        <w:ind w:firstLine="720"/>
        <w:rPr>
          <w:b/>
          <w:sz w:val="24"/>
        </w:rPr>
      </w:pPr>
      <w:r w:rsidRPr="00534911">
        <w:rPr>
          <w:b/>
          <w:sz w:val="24"/>
        </w:rPr>
        <w:t xml:space="preserve">  5.7 Отбор образцов.</w:t>
      </w:r>
    </w:p>
    <w:p w:rsidR="00534911" w:rsidRDefault="00534911" w:rsidP="008D59CF">
      <w:pPr>
        <w:ind w:firstLine="720"/>
        <w:jc w:val="both"/>
        <w:rPr>
          <w:sz w:val="24"/>
        </w:rPr>
      </w:pPr>
      <w:r>
        <w:rPr>
          <w:b/>
          <w:sz w:val="24"/>
        </w:rPr>
        <w:t xml:space="preserve">  </w:t>
      </w:r>
      <w:r>
        <w:rPr>
          <w:sz w:val="24"/>
        </w:rPr>
        <w:t xml:space="preserve">На испытания принимают опломбированные образцы </w:t>
      </w:r>
      <w:r w:rsidR="00484901">
        <w:rPr>
          <w:sz w:val="24"/>
        </w:rPr>
        <w:t>продукции</w:t>
      </w:r>
      <w:r>
        <w:rPr>
          <w:sz w:val="24"/>
        </w:rPr>
        <w:t xml:space="preserve">, упакованные в потребительскую тару, обеспечивающую их сохранность при транспортировке. Образцы представляются согласно "Акту отбора образцов", оформленному в соответствии с </w:t>
      </w:r>
      <w:r w:rsidR="00B96940">
        <w:rPr>
          <w:sz w:val="24"/>
        </w:rPr>
        <w:lastRenderedPageBreak/>
        <w:t xml:space="preserve">требованиями </w:t>
      </w:r>
      <w:r>
        <w:rPr>
          <w:sz w:val="24"/>
        </w:rPr>
        <w:t>ПР 50.3002-95 "Общий порядок обращения с образцами, используемыми при проведении обязательной сертификации продукции".</w:t>
      </w:r>
    </w:p>
    <w:p w:rsidR="00534911" w:rsidRDefault="00534911" w:rsidP="008D59CF">
      <w:pPr>
        <w:ind w:firstLine="720"/>
        <w:jc w:val="both"/>
        <w:rPr>
          <w:sz w:val="24"/>
        </w:rPr>
      </w:pPr>
      <w:r>
        <w:rPr>
          <w:sz w:val="24"/>
        </w:rPr>
        <w:t>Отбор образцов, подлежащих сертификационным испытаниям, проводит представитель органа по сертификации продукции или по его поручению представитель территориального органа Госстандарта России в присутствии  представителя заказчика.</w:t>
      </w:r>
    </w:p>
    <w:p w:rsidR="00534911" w:rsidRDefault="00534911" w:rsidP="008D59CF">
      <w:pPr>
        <w:ind w:firstLine="720"/>
        <w:jc w:val="both"/>
        <w:rPr>
          <w:sz w:val="24"/>
        </w:rPr>
      </w:pPr>
      <w:r>
        <w:rPr>
          <w:sz w:val="24"/>
        </w:rPr>
        <w:t xml:space="preserve"> Доставку образцов отобранной продукции осуществляет заказчик. Срок доставки образцов должен быть предварительно согласован между </w:t>
      </w:r>
      <w:r w:rsidR="00C552D9">
        <w:rPr>
          <w:sz w:val="24"/>
        </w:rPr>
        <w:t>И</w:t>
      </w:r>
      <w:r w:rsidR="00B96940">
        <w:rPr>
          <w:sz w:val="24"/>
        </w:rPr>
        <w:t>Л</w:t>
      </w:r>
      <w:r w:rsidR="001F06A8">
        <w:rPr>
          <w:sz w:val="24"/>
        </w:rPr>
        <w:t>,</w:t>
      </w:r>
      <w:r>
        <w:rPr>
          <w:sz w:val="24"/>
        </w:rPr>
        <w:t xml:space="preserve"> </w:t>
      </w:r>
      <w:r w:rsidR="008D59CF">
        <w:rPr>
          <w:sz w:val="24"/>
        </w:rPr>
        <w:t xml:space="preserve">ОС и </w:t>
      </w:r>
      <w:r>
        <w:rPr>
          <w:sz w:val="24"/>
        </w:rPr>
        <w:t>заказчиком.</w:t>
      </w:r>
    </w:p>
    <w:p w:rsidR="008D59CF" w:rsidRPr="008D59CF" w:rsidRDefault="008D59CF" w:rsidP="008D59CF">
      <w:pPr>
        <w:ind w:firstLine="720"/>
        <w:jc w:val="both"/>
        <w:rPr>
          <w:b/>
          <w:sz w:val="24"/>
        </w:rPr>
      </w:pPr>
      <w:r w:rsidRPr="008D59CF">
        <w:rPr>
          <w:b/>
          <w:sz w:val="24"/>
        </w:rPr>
        <w:t>5.8 Обращение с объектами испытаний.</w:t>
      </w:r>
    </w:p>
    <w:p w:rsidR="00534911" w:rsidRDefault="00534911" w:rsidP="008D59CF">
      <w:pPr>
        <w:ind w:firstLine="720"/>
        <w:jc w:val="both"/>
        <w:rPr>
          <w:sz w:val="24"/>
        </w:rPr>
      </w:pPr>
      <w:r>
        <w:rPr>
          <w:sz w:val="24"/>
        </w:rPr>
        <w:t xml:space="preserve">Образцы продукции, поступившие в лабораторию, регистрируют в журнале учёта движения образцов, находящемся в архиве направлений испытаний по видам продукции. </w:t>
      </w:r>
    </w:p>
    <w:p w:rsidR="00534911" w:rsidRDefault="00534911" w:rsidP="008D59CF">
      <w:pPr>
        <w:ind w:firstLine="720"/>
        <w:jc w:val="both"/>
        <w:rPr>
          <w:sz w:val="24"/>
        </w:rPr>
      </w:pPr>
      <w:r>
        <w:rPr>
          <w:sz w:val="24"/>
        </w:rPr>
        <w:t>В случае нарушения целостности (повреждения) образцов они не могут быть приняты на испытания и подлежат возврату.</w:t>
      </w:r>
    </w:p>
    <w:p w:rsidR="00534911" w:rsidRDefault="00534911" w:rsidP="008D59CF">
      <w:pPr>
        <w:ind w:firstLine="720"/>
        <w:jc w:val="both"/>
        <w:rPr>
          <w:sz w:val="24"/>
        </w:rPr>
      </w:pPr>
      <w:r>
        <w:rPr>
          <w:sz w:val="24"/>
        </w:rPr>
        <w:t>Ответственность за приемку и  сохранность образцов несет руко</w:t>
      </w:r>
      <w:r w:rsidR="008D59CF">
        <w:rPr>
          <w:sz w:val="24"/>
        </w:rPr>
        <w:t xml:space="preserve">водитель </w:t>
      </w:r>
      <w:r w:rsidR="00260731">
        <w:rPr>
          <w:sz w:val="24"/>
        </w:rPr>
        <w:t>И</w:t>
      </w:r>
      <w:r w:rsidR="00B96940">
        <w:rPr>
          <w:sz w:val="24"/>
        </w:rPr>
        <w:t>Л</w:t>
      </w:r>
      <w:r w:rsidR="008D59CF">
        <w:rPr>
          <w:sz w:val="24"/>
        </w:rPr>
        <w:t xml:space="preserve"> или лицо, </w:t>
      </w:r>
      <w:r>
        <w:rPr>
          <w:sz w:val="24"/>
        </w:rPr>
        <w:t>его замещающее.</w:t>
      </w:r>
    </w:p>
    <w:p w:rsidR="00534911" w:rsidRDefault="00534911" w:rsidP="008D59CF">
      <w:pPr>
        <w:ind w:firstLine="720"/>
        <w:jc w:val="both"/>
        <w:rPr>
          <w:sz w:val="24"/>
        </w:rPr>
      </w:pPr>
      <w:r>
        <w:rPr>
          <w:sz w:val="24"/>
        </w:rPr>
        <w:t>Идентификация образцов производится после распаковки, при этом контролируется внешний вид изделия, маркировка и другие параметры, указанные в ТД.</w:t>
      </w:r>
    </w:p>
    <w:p w:rsidR="00534911" w:rsidRDefault="00534911" w:rsidP="008D59CF">
      <w:pPr>
        <w:ind w:firstLine="720"/>
        <w:jc w:val="both"/>
        <w:rPr>
          <w:sz w:val="24"/>
        </w:rPr>
      </w:pPr>
      <w:r>
        <w:rPr>
          <w:sz w:val="24"/>
        </w:rPr>
        <w:t>Образцы, представленные с отступлением от требований ТД, либо с очевидными повреждениями подлежат возврату заказчику.</w:t>
      </w:r>
    </w:p>
    <w:p w:rsidR="00534911" w:rsidRDefault="00534911" w:rsidP="008D59CF">
      <w:pPr>
        <w:ind w:firstLine="720"/>
        <w:jc w:val="both"/>
        <w:rPr>
          <w:sz w:val="24"/>
        </w:rPr>
      </w:pPr>
      <w:r>
        <w:rPr>
          <w:sz w:val="24"/>
        </w:rPr>
        <w:t>Образцы, изделий, представленные на испытания, хранятся в специально отведенных местах, при этом должна обеспечиваться их сохранность в условиях, соответствующих требованиям, установленным в ТД на продукцию.</w:t>
      </w:r>
    </w:p>
    <w:p w:rsidR="00534911" w:rsidRDefault="00534911" w:rsidP="008D59CF">
      <w:pPr>
        <w:ind w:firstLine="720"/>
        <w:jc w:val="both"/>
        <w:rPr>
          <w:sz w:val="24"/>
        </w:rPr>
      </w:pPr>
      <w:r>
        <w:rPr>
          <w:sz w:val="24"/>
        </w:rPr>
        <w:t xml:space="preserve">В процессе подготовки к проведению испытаний образцы регистрируются  в рабочем журнале </w:t>
      </w:r>
      <w:r w:rsidR="008D59CF">
        <w:rPr>
          <w:sz w:val="24"/>
        </w:rPr>
        <w:t>по</w:t>
      </w:r>
      <w:r>
        <w:rPr>
          <w:sz w:val="24"/>
        </w:rPr>
        <w:t xml:space="preserve"> направлени</w:t>
      </w:r>
      <w:r w:rsidR="008D59CF">
        <w:rPr>
          <w:sz w:val="24"/>
        </w:rPr>
        <w:t>ю</w:t>
      </w:r>
      <w:r>
        <w:rPr>
          <w:sz w:val="24"/>
        </w:rPr>
        <w:t xml:space="preserve"> испытаний</w:t>
      </w:r>
      <w:r w:rsidR="00D612A7">
        <w:rPr>
          <w:sz w:val="24"/>
        </w:rPr>
        <w:t>, кадируются</w:t>
      </w:r>
      <w:r>
        <w:rPr>
          <w:sz w:val="24"/>
        </w:rPr>
        <w:t>. Каждый образец идентифицируется числовым обозначением.</w:t>
      </w:r>
    </w:p>
    <w:p w:rsidR="00534911" w:rsidRDefault="00534911" w:rsidP="008D59CF">
      <w:pPr>
        <w:ind w:firstLine="720"/>
        <w:jc w:val="both"/>
        <w:rPr>
          <w:sz w:val="24"/>
        </w:rPr>
      </w:pPr>
      <w:r>
        <w:rPr>
          <w:sz w:val="24"/>
        </w:rPr>
        <w:t xml:space="preserve">Ответственность за сохранность образцов в процессе испытаний несет </w:t>
      </w:r>
      <w:r w:rsidR="007F382E">
        <w:rPr>
          <w:sz w:val="24"/>
        </w:rPr>
        <w:t>инженер-испытатель</w:t>
      </w:r>
      <w:r>
        <w:rPr>
          <w:sz w:val="24"/>
        </w:rPr>
        <w:t xml:space="preserve"> направления, где образец в данный момент испытывается.</w:t>
      </w:r>
    </w:p>
    <w:p w:rsidR="00534911" w:rsidRDefault="00534911" w:rsidP="008D59CF">
      <w:pPr>
        <w:ind w:firstLine="720"/>
        <w:jc w:val="both"/>
        <w:rPr>
          <w:sz w:val="24"/>
        </w:rPr>
      </w:pPr>
      <w:r>
        <w:rPr>
          <w:sz w:val="24"/>
        </w:rPr>
        <w:t xml:space="preserve">Хранение образцов в процессе проведения испытаний осуществляется на рабочем месте. При этом принимаются все меры, исключающие их повреждение. О всех случаях повреждения образцов немедленно сообщается руководителю </w:t>
      </w:r>
      <w:r w:rsidR="00C552D9">
        <w:rPr>
          <w:sz w:val="24"/>
        </w:rPr>
        <w:t>И</w:t>
      </w:r>
      <w:r w:rsidR="007F382E">
        <w:rPr>
          <w:sz w:val="24"/>
        </w:rPr>
        <w:t>Л</w:t>
      </w:r>
      <w:r>
        <w:rPr>
          <w:sz w:val="24"/>
        </w:rPr>
        <w:t>. Поврежденные образцы испытаниям не по</w:t>
      </w:r>
      <w:r w:rsidRPr="007F382E">
        <w:rPr>
          <w:sz w:val="24"/>
        </w:rPr>
        <w:t>длежат</w:t>
      </w:r>
      <w:r>
        <w:rPr>
          <w:sz w:val="24"/>
        </w:rPr>
        <w:t>.</w:t>
      </w:r>
      <w:r w:rsidR="007F382E">
        <w:rPr>
          <w:sz w:val="24"/>
        </w:rPr>
        <w:t xml:space="preserve"> Управление несоответствием согласно документированной процедуре МИ 4.9-01.</w:t>
      </w:r>
    </w:p>
    <w:p w:rsidR="00534911" w:rsidRDefault="00534911" w:rsidP="008D59CF">
      <w:pPr>
        <w:ind w:firstLine="720"/>
        <w:jc w:val="both"/>
        <w:rPr>
          <w:sz w:val="24"/>
        </w:rPr>
      </w:pPr>
      <w:r>
        <w:rPr>
          <w:sz w:val="24"/>
        </w:rPr>
        <w:t xml:space="preserve">После проведения испытаний образцы изделий подлежат списанию или, если оговорено в договоре, возвращаются заказчику на ответственное хранение в течение 30 дней после окончания испытаний. Один экземпляр акта на списание, подписанный лицом, ответственным за проведение испытаний, и утвержденный руководителем </w:t>
      </w:r>
      <w:r w:rsidR="00C552D9">
        <w:rPr>
          <w:sz w:val="24"/>
        </w:rPr>
        <w:t>И</w:t>
      </w:r>
      <w:r w:rsidR="007F382E">
        <w:rPr>
          <w:sz w:val="24"/>
        </w:rPr>
        <w:t>Л</w:t>
      </w:r>
      <w:r>
        <w:rPr>
          <w:sz w:val="24"/>
        </w:rPr>
        <w:t xml:space="preserve"> либо его заместителем, вместе с копией протокола результатов испытаний направляется заказчику, второй экземпляр акта на списание хранится в архиве.</w:t>
      </w:r>
    </w:p>
    <w:p w:rsidR="00534911" w:rsidRDefault="00534911" w:rsidP="008D59CF">
      <w:pPr>
        <w:ind w:firstLine="720"/>
        <w:jc w:val="both"/>
        <w:rPr>
          <w:sz w:val="24"/>
        </w:rPr>
      </w:pPr>
      <w:r>
        <w:rPr>
          <w:sz w:val="24"/>
        </w:rPr>
        <w:t>При неудовлетворительных результатах испытаний образцы хранятся для предъявления заказчику не более 3-х месяцев. По истечению этого срока по согласованию с заказчиком проводится списание образцов.</w:t>
      </w:r>
    </w:p>
    <w:p w:rsidR="00534911" w:rsidRDefault="00534911" w:rsidP="008D59CF">
      <w:pPr>
        <w:widowControl/>
        <w:tabs>
          <w:tab w:val="left" w:pos="709"/>
          <w:tab w:val="left" w:pos="1276"/>
        </w:tabs>
        <w:ind w:firstLine="720"/>
        <w:rPr>
          <w:sz w:val="24"/>
        </w:rPr>
      </w:pPr>
      <w:r>
        <w:rPr>
          <w:sz w:val="24"/>
        </w:rPr>
        <w:t>Контрольные образцы в количестве 1 шт. хранятся в архиве направления испытаний или передаются на хранение заказчику с соответствующей маркировкой. Срок хранения контрольных образцов не менее трех лет.</w:t>
      </w:r>
    </w:p>
    <w:p w:rsidR="00D2577D" w:rsidRDefault="00D2577D" w:rsidP="00D2577D">
      <w:pPr>
        <w:ind w:firstLine="720"/>
        <w:jc w:val="both"/>
        <w:rPr>
          <w:sz w:val="24"/>
        </w:rPr>
      </w:pPr>
      <w:r>
        <w:rPr>
          <w:sz w:val="24"/>
        </w:rPr>
        <w:t>Получение образцов из других организаций осуществляется по рапорту о ввозе, оформляется двухсторонним актом.</w:t>
      </w:r>
    </w:p>
    <w:p w:rsidR="00D2577D" w:rsidRDefault="00D2577D" w:rsidP="00D2577D">
      <w:pPr>
        <w:ind w:firstLine="720"/>
        <w:jc w:val="both"/>
        <w:rPr>
          <w:sz w:val="24"/>
        </w:rPr>
      </w:pPr>
      <w:r>
        <w:rPr>
          <w:sz w:val="24"/>
        </w:rPr>
        <w:t xml:space="preserve">В случае передачи образцов на ответственное хранение, составляется 2-х сторонний акт, подписанный руководителем </w:t>
      </w:r>
      <w:r w:rsidR="00C552D9">
        <w:rPr>
          <w:sz w:val="24"/>
        </w:rPr>
        <w:t>И</w:t>
      </w:r>
      <w:r w:rsidR="007F382E">
        <w:rPr>
          <w:sz w:val="24"/>
        </w:rPr>
        <w:t>Л</w:t>
      </w:r>
      <w:r>
        <w:rPr>
          <w:sz w:val="24"/>
        </w:rPr>
        <w:t xml:space="preserve"> или его заместителем.</w:t>
      </w:r>
    </w:p>
    <w:p w:rsidR="00D2577D" w:rsidRDefault="00D2577D" w:rsidP="00D2577D">
      <w:pPr>
        <w:widowControl/>
        <w:tabs>
          <w:tab w:val="left" w:pos="709"/>
          <w:tab w:val="left" w:pos="1276"/>
        </w:tabs>
        <w:ind w:firstLine="720"/>
        <w:rPr>
          <w:sz w:val="24"/>
        </w:rPr>
      </w:pPr>
      <w:r>
        <w:rPr>
          <w:sz w:val="24"/>
        </w:rPr>
        <w:lastRenderedPageBreak/>
        <w:t>В случае выхода из строя образцов при испытаниях составляется акт на списание, о чём уведомляется заказчик.</w:t>
      </w:r>
    </w:p>
    <w:p w:rsidR="008D59CF" w:rsidRPr="008D59CF" w:rsidRDefault="008D59CF" w:rsidP="008D59CF">
      <w:pPr>
        <w:widowControl/>
        <w:tabs>
          <w:tab w:val="left" w:pos="709"/>
          <w:tab w:val="left" w:pos="1276"/>
        </w:tabs>
        <w:ind w:firstLine="720"/>
        <w:rPr>
          <w:b/>
          <w:sz w:val="24"/>
          <w:szCs w:val="24"/>
        </w:rPr>
      </w:pPr>
      <w:r w:rsidRPr="008D59CF">
        <w:rPr>
          <w:b/>
          <w:sz w:val="24"/>
          <w:szCs w:val="24"/>
        </w:rPr>
        <w:t xml:space="preserve">5.9 </w:t>
      </w:r>
      <w:r w:rsidRPr="008D59CF">
        <w:rPr>
          <w:rFonts w:cs="Arial"/>
          <w:b/>
          <w:color w:val="000000"/>
          <w:sz w:val="24"/>
          <w:szCs w:val="24"/>
        </w:rPr>
        <w:t>Обеспечение качества результатов испытаний.</w:t>
      </w:r>
    </w:p>
    <w:p w:rsidR="000C6760" w:rsidRDefault="000C6760" w:rsidP="00656134">
      <w:pPr>
        <w:ind w:firstLine="720"/>
        <w:jc w:val="both"/>
        <w:rPr>
          <w:sz w:val="24"/>
        </w:rPr>
      </w:pPr>
      <w:r>
        <w:rPr>
          <w:sz w:val="24"/>
        </w:rPr>
        <w:t xml:space="preserve">Ответственность за получение достоверных результатов лежит на </w:t>
      </w:r>
      <w:r w:rsidR="007F382E">
        <w:rPr>
          <w:sz w:val="24"/>
        </w:rPr>
        <w:t>инженерах-</w:t>
      </w:r>
      <w:r>
        <w:rPr>
          <w:sz w:val="24"/>
        </w:rPr>
        <w:t>испытателях, проводивших данный вид испытаний.</w:t>
      </w:r>
    </w:p>
    <w:p w:rsidR="00095883" w:rsidRDefault="00656134" w:rsidP="00656134">
      <w:pPr>
        <w:widowControl/>
        <w:overflowPunct/>
        <w:autoSpaceDE/>
        <w:autoSpaceDN/>
        <w:adjustRightInd/>
        <w:jc w:val="both"/>
        <w:textAlignment w:val="auto"/>
        <w:rPr>
          <w:sz w:val="24"/>
        </w:rPr>
      </w:pPr>
      <w:r>
        <w:rPr>
          <w:sz w:val="24"/>
        </w:rPr>
        <w:t xml:space="preserve">            </w:t>
      </w:r>
      <w:r w:rsidR="007F382E">
        <w:rPr>
          <w:sz w:val="24"/>
        </w:rPr>
        <w:t>Заместитель руководителя ИЛ</w:t>
      </w:r>
      <w:r w:rsidR="000C6760">
        <w:rPr>
          <w:sz w:val="24"/>
        </w:rPr>
        <w:t xml:space="preserve"> регулярно проводят контроль процесса испытаний и выборочную проверку правильности результатов испытаний путём проведения проверочных и сравнительных испытаний.</w:t>
      </w:r>
    </w:p>
    <w:p w:rsidR="00656134" w:rsidRPr="00834DCD" w:rsidRDefault="00656134" w:rsidP="00656134">
      <w:pPr>
        <w:widowControl/>
        <w:overflowPunct/>
        <w:autoSpaceDE/>
        <w:autoSpaceDN/>
        <w:adjustRightInd/>
        <w:jc w:val="both"/>
        <w:textAlignment w:val="auto"/>
        <w:rPr>
          <w:color w:val="000000"/>
          <w:sz w:val="24"/>
          <w:szCs w:val="24"/>
        </w:rPr>
      </w:pPr>
      <w:r>
        <w:rPr>
          <w:sz w:val="24"/>
        </w:rPr>
        <w:t xml:space="preserve">             Данные контроля качества анализируются руководителем </w:t>
      </w:r>
      <w:r w:rsidR="00C552D9">
        <w:rPr>
          <w:sz w:val="24"/>
        </w:rPr>
        <w:t>И</w:t>
      </w:r>
      <w:r w:rsidR="007F382E">
        <w:rPr>
          <w:sz w:val="24"/>
        </w:rPr>
        <w:t>Л</w:t>
      </w:r>
      <w:r>
        <w:rPr>
          <w:sz w:val="24"/>
        </w:rPr>
        <w:t xml:space="preserve"> и принимаются меры по решению проблемы.</w:t>
      </w:r>
    </w:p>
    <w:p w:rsidR="00656134" w:rsidRDefault="00656134" w:rsidP="00656134">
      <w:pPr>
        <w:widowControl/>
        <w:overflowPunct/>
        <w:autoSpaceDE/>
        <w:autoSpaceDN/>
        <w:adjustRightInd/>
        <w:jc w:val="both"/>
        <w:textAlignment w:val="auto"/>
        <w:rPr>
          <w:b/>
          <w:sz w:val="24"/>
          <w:szCs w:val="24"/>
        </w:rPr>
      </w:pPr>
      <w:r>
        <w:rPr>
          <w:rFonts w:ascii="Arial" w:hAnsi="Arial" w:cs="Arial"/>
        </w:rPr>
        <w:t xml:space="preserve">               </w:t>
      </w:r>
      <w:r w:rsidRPr="00656134">
        <w:rPr>
          <w:b/>
          <w:sz w:val="24"/>
          <w:szCs w:val="24"/>
        </w:rPr>
        <w:t>5.10 Отчетность о результатах.</w:t>
      </w:r>
    </w:p>
    <w:p w:rsidR="00C84205" w:rsidRDefault="00656134" w:rsidP="00656134">
      <w:pPr>
        <w:widowControl/>
        <w:overflowPunct/>
        <w:autoSpaceDE/>
        <w:autoSpaceDN/>
        <w:adjustRightInd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</w:t>
      </w:r>
      <w:r>
        <w:rPr>
          <w:sz w:val="24"/>
        </w:rPr>
        <w:t xml:space="preserve">Результаты испытаний записываются в рабочем журнале </w:t>
      </w:r>
      <w:r w:rsidR="007F382E">
        <w:rPr>
          <w:sz w:val="24"/>
        </w:rPr>
        <w:t>инженером-</w:t>
      </w:r>
      <w:r>
        <w:rPr>
          <w:sz w:val="24"/>
        </w:rPr>
        <w:t>испытателем, проводящем испытания. При необходимости проводится математическая обработка результатов испытаний на ЭВМ.</w:t>
      </w:r>
      <w:r w:rsidR="00CD0888" w:rsidRPr="00656134">
        <w:rPr>
          <w:b/>
          <w:sz w:val="24"/>
          <w:szCs w:val="24"/>
        </w:rPr>
        <w:t xml:space="preserve"> </w:t>
      </w:r>
    </w:p>
    <w:p w:rsidR="00C84205" w:rsidRDefault="00C84205" w:rsidP="00D2577D">
      <w:pPr>
        <w:ind w:firstLine="720"/>
        <w:jc w:val="both"/>
        <w:rPr>
          <w:sz w:val="24"/>
        </w:rPr>
      </w:pPr>
      <w:r>
        <w:rPr>
          <w:b/>
          <w:sz w:val="24"/>
          <w:szCs w:val="24"/>
        </w:rPr>
        <w:t xml:space="preserve">  </w:t>
      </w:r>
      <w:r>
        <w:rPr>
          <w:sz w:val="24"/>
        </w:rPr>
        <w:t>Результаты испытаний оформляются в виде протокола испытаний. Форма протокола должна включать следующие разделы и положения:</w:t>
      </w:r>
    </w:p>
    <w:p w:rsidR="00C84205" w:rsidRDefault="00824E37" w:rsidP="00D2577D">
      <w:pPr>
        <w:numPr>
          <w:ilvl w:val="0"/>
          <w:numId w:val="44"/>
        </w:numPr>
        <w:jc w:val="both"/>
        <w:rPr>
          <w:sz w:val="24"/>
        </w:rPr>
      </w:pPr>
      <w:r>
        <w:rPr>
          <w:sz w:val="24"/>
        </w:rPr>
        <w:t>Обозначение протокола испытаний, порядковый номер и нумерацию на каждой странице протокола, а также общее количество страниц</w:t>
      </w:r>
      <w:r w:rsidR="00C84205">
        <w:rPr>
          <w:sz w:val="24"/>
        </w:rPr>
        <w:t>;</w:t>
      </w:r>
    </w:p>
    <w:p w:rsidR="00C84205" w:rsidRDefault="00824E37" w:rsidP="00D2577D">
      <w:pPr>
        <w:numPr>
          <w:ilvl w:val="0"/>
          <w:numId w:val="44"/>
        </w:numPr>
        <w:jc w:val="both"/>
        <w:rPr>
          <w:sz w:val="24"/>
        </w:rPr>
      </w:pPr>
      <w:r>
        <w:rPr>
          <w:sz w:val="24"/>
        </w:rPr>
        <w:t>Сведения об</w:t>
      </w:r>
      <w:r w:rsidR="00C84205">
        <w:rPr>
          <w:sz w:val="24"/>
        </w:rPr>
        <w:t xml:space="preserve"> испытательно</w:t>
      </w:r>
      <w:r w:rsidR="007F382E">
        <w:rPr>
          <w:sz w:val="24"/>
        </w:rPr>
        <w:t>й</w:t>
      </w:r>
      <w:r w:rsidR="00C84205">
        <w:rPr>
          <w:sz w:val="24"/>
        </w:rPr>
        <w:t xml:space="preserve"> </w:t>
      </w:r>
      <w:r w:rsidR="007F382E">
        <w:rPr>
          <w:sz w:val="24"/>
        </w:rPr>
        <w:t>лаборатории</w:t>
      </w:r>
      <w:r w:rsidR="00C84205">
        <w:rPr>
          <w:sz w:val="24"/>
        </w:rPr>
        <w:t xml:space="preserve"> </w:t>
      </w:r>
      <w:r w:rsidR="007F382E">
        <w:rPr>
          <w:sz w:val="24"/>
        </w:rPr>
        <w:t>(</w:t>
      </w:r>
      <w:r w:rsidR="00C552D9">
        <w:rPr>
          <w:sz w:val="24"/>
        </w:rPr>
        <w:t>И</w:t>
      </w:r>
      <w:r w:rsidR="007F382E">
        <w:rPr>
          <w:sz w:val="24"/>
        </w:rPr>
        <w:t>Л)</w:t>
      </w:r>
      <w:r>
        <w:rPr>
          <w:sz w:val="24"/>
        </w:rPr>
        <w:t>, которая проводила испытания</w:t>
      </w:r>
      <w:r w:rsidR="00C84205">
        <w:rPr>
          <w:color w:val="000000"/>
          <w:sz w:val="24"/>
          <w:szCs w:val="24"/>
        </w:rPr>
        <w:t>;</w:t>
      </w:r>
    </w:p>
    <w:p w:rsidR="00C84205" w:rsidRDefault="00824E37" w:rsidP="00D2577D">
      <w:pPr>
        <w:numPr>
          <w:ilvl w:val="0"/>
          <w:numId w:val="44"/>
        </w:numPr>
        <w:jc w:val="both"/>
        <w:rPr>
          <w:sz w:val="24"/>
        </w:rPr>
      </w:pPr>
      <w:r>
        <w:rPr>
          <w:sz w:val="24"/>
        </w:rPr>
        <w:t>Сведения об аккредитованном органе по сертификации, поручившем проведение испытаний</w:t>
      </w:r>
      <w:r w:rsidR="00C84205">
        <w:rPr>
          <w:sz w:val="24"/>
        </w:rPr>
        <w:t>;</w:t>
      </w:r>
    </w:p>
    <w:p w:rsidR="00C84205" w:rsidRDefault="00824E37" w:rsidP="00D2577D">
      <w:pPr>
        <w:numPr>
          <w:ilvl w:val="0"/>
          <w:numId w:val="44"/>
        </w:numPr>
        <w:jc w:val="both"/>
        <w:rPr>
          <w:sz w:val="24"/>
        </w:rPr>
      </w:pPr>
      <w:r>
        <w:rPr>
          <w:sz w:val="24"/>
        </w:rPr>
        <w:t>Идентификационные сведения о представленной на испытания продукции, в том числе об изготовителе продукции</w:t>
      </w:r>
      <w:r w:rsidR="00C84205">
        <w:rPr>
          <w:sz w:val="24"/>
        </w:rPr>
        <w:t>;</w:t>
      </w:r>
      <w:r w:rsidR="00C84205" w:rsidRPr="00B20461">
        <w:rPr>
          <w:sz w:val="24"/>
        </w:rPr>
        <w:t xml:space="preserve"> </w:t>
      </w:r>
    </w:p>
    <w:p w:rsidR="00C84205" w:rsidRDefault="00C84205" w:rsidP="00D2577D">
      <w:pPr>
        <w:numPr>
          <w:ilvl w:val="0"/>
          <w:numId w:val="44"/>
        </w:numPr>
        <w:jc w:val="both"/>
        <w:rPr>
          <w:sz w:val="24"/>
        </w:rPr>
      </w:pPr>
      <w:r>
        <w:rPr>
          <w:sz w:val="24"/>
        </w:rPr>
        <w:t>основание для проведения испытаний;</w:t>
      </w:r>
    </w:p>
    <w:p w:rsidR="00C84205" w:rsidRDefault="00824E37" w:rsidP="00D2577D">
      <w:pPr>
        <w:numPr>
          <w:ilvl w:val="0"/>
          <w:numId w:val="44"/>
        </w:numPr>
        <w:jc w:val="both"/>
        <w:rPr>
          <w:sz w:val="24"/>
        </w:rPr>
      </w:pPr>
      <w:r>
        <w:rPr>
          <w:sz w:val="24"/>
        </w:rPr>
        <w:t>описание программы и методов испытаний или ссылки на стандартные методы испытаний</w:t>
      </w:r>
      <w:r w:rsidR="00C84205">
        <w:rPr>
          <w:sz w:val="24"/>
        </w:rPr>
        <w:t>;</w:t>
      </w:r>
    </w:p>
    <w:p w:rsidR="00C84205" w:rsidRDefault="00824E37" w:rsidP="00D2577D">
      <w:pPr>
        <w:numPr>
          <w:ilvl w:val="0"/>
          <w:numId w:val="44"/>
        </w:numPr>
        <w:jc w:val="both"/>
        <w:rPr>
          <w:sz w:val="24"/>
        </w:rPr>
      </w:pPr>
      <w:r>
        <w:rPr>
          <w:sz w:val="24"/>
        </w:rPr>
        <w:t>сведения об отборе образцов</w:t>
      </w:r>
      <w:r w:rsidR="00C84205">
        <w:rPr>
          <w:sz w:val="24"/>
        </w:rPr>
        <w:t>;</w:t>
      </w:r>
    </w:p>
    <w:p w:rsidR="00C84205" w:rsidRDefault="00C84205" w:rsidP="00D2577D">
      <w:pPr>
        <w:numPr>
          <w:ilvl w:val="0"/>
          <w:numId w:val="44"/>
        </w:numPr>
        <w:jc w:val="both"/>
        <w:rPr>
          <w:sz w:val="24"/>
        </w:rPr>
      </w:pPr>
      <w:r>
        <w:rPr>
          <w:sz w:val="24"/>
        </w:rPr>
        <w:t>условия проведения испытаний;</w:t>
      </w:r>
    </w:p>
    <w:p w:rsidR="00C84205" w:rsidRDefault="00824E37" w:rsidP="00D2577D">
      <w:pPr>
        <w:numPr>
          <w:ilvl w:val="0"/>
          <w:numId w:val="44"/>
        </w:numPr>
        <w:jc w:val="both"/>
        <w:rPr>
          <w:sz w:val="24"/>
        </w:rPr>
      </w:pPr>
      <w:r>
        <w:rPr>
          <w:sz w:val="24"/>
        </w:rPr>
        <w:t>сведения об использованных средствах измерения и испытательного оборудования</w:t>
      </w:r>
      <w:r w:rsidR="00C84205">
        <w:rPr>
          <w:sz w:val="24"/>
        </w:rPr>
        <w:t>;</w:t>
      </w:r>
    </w:p>
    <w:p w:rsidR="00C84205" w:rsidRDefault="00824E37" w:rsidP="00D2577D">
      <w:pPr>
        <w:numPr>
          <w:ilvl w:val="0"/>
          <w:numId w:val="44"/>
        </w:numPr>
        <w:jc w:val="both"/>
        <w:rPr>
          <w:sz w:val="24"/>
        </w:rPr>
      </w:pPr>
      <w:r>
        <w:rPr>
          <w:sz w:val="24"/>
        </w:rPr>
        <w:t>проверяемые показатели и требования к ним, сведения о нормативных документах, содержащих эти требования</w:t>
      </w:r>
      <w:r w:rsidR="00C84205">
        <w:rPr>
          <w:sz w:val="24"/>
        </w:rPr>
        <w:t>;</w:t>
      </w:r>
    </w:p>
    <w:p w:rsidR="00824E37" w:rsidRDefault="00824E37" w:rsidP="00D2577D">
      <w:pPr>
        <w:numPr>
          <w:ilvl w:val="0"/>
          <w:numId w:val="44"/>
        </w:numPr>
        <w:jc w:val="both"/>
        <w:rPr>
          <w:sz w:val="24"/>
        </w:rPr>
      </w:pPr>
      <w:r>
        <w:rPr>
          <w:sz w:val="24"/>
        </w:rPr>
        <w:t>фактические значения показателей испытанных образцов, в том числе промежуточные, в соответствии с необходимыми критериями оценки и с указанием расчетной или фактической погрешности измерений</w:t>
      </w:r>
    </w:p>
    <w:p w:rsidR="00C84205" w:rsidRDefault="00A76BDE" w:rsidP="00D2577D">
      <w:pPr>
        <w:numPr>
          <w:ilvl w:val="0"/>
          <w:numId w:val="44"/>
        </w:numPr>
        <w:jc w:val="both"/>
        <w:rPr>
          <w:sz w:val="24"/>
        </w:rPr>
      </w:pPr>
      <w:r>
        <w:rPr>
          <w:sz w:val="24"/>
        </w:rPr>
        <w:t>сведения об испытаниях, выполненных другой испытательной лабораторией</w:t>
      </w:r>
      <w:r w:rsidR="00C84205">
        <w:rPr>
          <w:sz w:val="24"/>
        </w:rPr>
        <w:t>;</w:t>
      </w:r>
    </w:p>
    <w:p w:rsidR="00C84205" w:rsidRDefault="00A76BDE" w:rsidP="00D2577D">
      <w:pPr>
        <w:numPr>
          <w:ilvl w:val="0"/>
          <w:numId w:val="44"/>
        </w:numPr>
        <w:jc w:val="both"/>
        <w:rPr>
          <w:sz w:val="24"/>
        </w:rPr>
      </w:pPr>
      <w:r>
        <w:rPr>
          <w:sz w:val="24"/>
        </w:rPr>
        <w:t>дату выпуска протокола испытаний</w:t>
      </w:r>
      <w:r w:rsidR="00C84205">
        <w:rPr>
          <w:sz w:val="24"/>
        </w:rPr>
        <w:t>;</w:t>
      </w:r>
    </w:p>
    <w:p w:rsidR="00C84205" w:rsidRDefault="00A76BDE" w:rsidP="00D2577D">
      <w:pPr>
        <w:numPr>
          <w:ilvl w:val="0"/>
          <w:numId w:val="44"/>
        </w:numPr>
        <w:jc w:val="both"/>
        <w:rPr>
          <w:sz w:val="24"/>
        </w:rPr>
      </w:pPr>
      <w:r>
        <w:rPr>
          <w:sz w:val="24"/>
        </w:rPr>
        <w:t>подписи всех лиц, ответственных за проведение испытаний</w:t>
      </w:r>
      <w:r w:rsidR="00C84205">
        <w:rPr>
          <w:sz w:val="24"/>
        </w:rPr>
        <w:t>;</w:t>
      </w:r>
    </w:p>
    <w:p w:rsidR="007F382E" w:rsidRDefault="00A76BDE" w:rsidP="00D2577D">
      <w:pPr>
        <w:numPr>
          <w:ilvl w:val="0"/>
          <w:numId w:val="44"/>
        </w:numPr>
        <w:jc w:val="both"/>
        <w:rPr>
          <w:sz w:val="24"/>
        </w:rPr>
      </w:pPr>
      <w:r>
        <w:rPr>
          <w:sz w:val="24"/>
        </w:rPr>
        <w:t>утверждающая подпись руководителя ИЛ.</w:t>
      </w:r>
    </w:p>
    <w:p w:rsidR="00C84205" w:rsidRDefault="00A76BDE" w:rsidP="00D2577D">
      <w:pPr>
        <w:ind w:firstLine="720"/>
        <w:jc w:val="both"/>
        <w:rPr>
          <w:sz w:val="24"/>
        </w:rPr>
      </w:pPr>
      <w:r>
        <w:rPr>
          <w:sz w:val="24"/>
        </w:rPr>
        <w:t>Н</w:t>
      </w:r>
      <w:r w:rsidR="00C84205">
        <w:rPr>
          <w:sz w:val="24"/>
        </w:rPr>
        <w:t>е допуска</w:t>
      </w:r>
      <w:r>
        <w:rPr>
          <w:sz w:val="24"/>
        </w:rPr>
        <w:t>ю</w:t>
      </w:r>
      <w:r w:rsidR="00C84205">
        <w:rPr>
          <w:sz w:val="24"/>
        </w:rPr>
        <w:t>тся</w:t>
      </w:r>
      <w:r>
        <w:rPr>
          <w:sz w:val="24"/>
        </w:rPr>
        <w:t xml:space="preserve"> исправления и изменения в тексте протокола испытаний после его выпуска</w:t>
      </w:r>
      <w:r w:rsidR="00C84205">
        <w:rPr>
          <w:sz w:val="24"/>
        </w:rPr>
        <w:t>.</w:t>
      </w:r>
      <w:r w:rsidR="002D53FB">
        <w:rPr>
          <w:sz w:val="24"/>
        </w:rPr>
        <w:t xml:space="preserve"> При необходимости внесения изменений в протокол, выпускается новый документ «Изменение к протоколу», который подписывается и утверждается теми же сотрудниками ИЛ, как и сам протокол.</w:t>
      </w:r>
    </w:p>
    <w:p w:rsidR="00C84205" w:rsidRDefault="00A76BDE" w:rsidP="00D2577D">
      <w:pPr>
        <w:ind w:firstLine="720"/>
        <w:jc w:val="both"/>
        <w:rPr>
          <w:sz w:val="24"/>
        </w:rPr>
      </w:pPr>
      <w:r>
        <w:rPr>
          <w:sz w:val="24"/>
        </w:rPr>
        <w:t>Протокол</w:t>
      </w:r>
      <w:r w:rsidR="00C84205">
        <w:rPr>
          <w:sz w:val="24"/>
        </w:rPr>
        <w:t xml:space="preserve"> </w:t>
      </w:r>
      <w:r w:rsidR="00D2577D">
        <w:rPr>
          <w:sz w:val="24"/>
        </w:rPr>
        <w:t xml:space="preserve">испытаний </w:t>
      </w:r>
      <w:r>
        <w:rPr>
          <w:sz w:val="24"/>
        </w:rPr>
        <w:t xml:space="preserve">оформляется в трех экземплярах, два </w:t>
      </w:r>
      <w:r w:rsidR="00C84205">
        <w:rPr>
          <w:sz w:val="24"/>
        </w:rPr>
        <w:t>направля</w:t>
      </w:r>
      <w:r>
        <w:rPr>
          <w:sz w:val="24"/>
        </w:rPr>
        <w:t>ю</w:t>
      </w:r>
      <w:r w:rsidR="00C84205">
        <w:rPr>
          <w:sz w:val="24"/>
        </w:rPr>
        <w:t xml:space="preserve">тся заказчику, </w:t>
      </w:r>
      <w:r>
        <w:rPr>
          <w:sz w:val="24"/>
        </w:rPr>
        <w:t>третий</w:t>
      </w:r>
      <w:r w:rsidR="00C84205">
        <w:rPr>
          <w:sz w:val="24"/>
        </w:rPr>
        <w:t xml:space="preserve"> сдаётся в архив </w:t>
      </w:r>
      <w:r w:rsidR="00C552D9">
        <w:rPr>
          <w:sz w:val="24"/>
        </w:rPr>
        <w:t>И</w:t>
      </w:r>
      <w:r>
        <w:rPr>
          <w:sz w:val="24"/>
        </w:rPr>
        <w:t>Л</w:t>
      </w:r>
      <w:r w:rsidR="00C84205">
        <w:rPr>
          <w:sz w:val="24"/>
        </w:rPr>
        <w:t>.</w:t>
      </w:r>
    </w:p>
    <w:p w:rsidR="00C84205" w:rsidRDefault="00C84205" w:rsidP="00D2577D">
      <w:pPr>
        <w:ind w:firstLine="720"/>
        <w:jc w:val="both"/>
        <w:rPr>
          <w:sz w:val="24"/>
        </w:rPr>
      </w:pPr>
      <w:r>
        <w:rPr>
          <w:sz w:val="24"/>
        </w:rPr>
        <w:t>При получени</w:t>
      </w:r>
      <w:r w:rsidR="00A76BDE">
        <w:rPr>
          <w:sz w:val="24"/>
        </w:rPr>
        <w:t>и</w:t>
      </w:r>
      <w:r>
        <w:rPr>
          <w:sz w:val="24"/>
        </w:rPr>
        <w:t xml:space="preserve"> отрицательных результатов </w:t>
      </w:r>
      <w:r w:rsidR="00A76BDE">
        <w:rPr>
          <w:sz w:val="24"/>
        </w:rPr>
        <w:t xml:space="preserve">испытаний, лаборатория </w:t>
      </w:r>
      <w:r>
        <w:rPr>
          <w:sz w:val="24"/>
        </w:rPr>
        <w:t>выдаёт заказчику заключение о результатах испытаний.</w:t>
      </w:r>
    </w:p>
    <w:p w:rsidR="00C84205" w:rsidRDefault="00C84205" w:rsidP="00D2577D">
      <w:pPr>
        <w:ind w:firstLine="720"/>
        <w:jc w:val="both"/>
        <w:rPr>
          <w:sz w:val="24"/>
        </w:rPr>
      </w:pPr>
      <w:r>
        <w:rPr>
          <w:sz w:val="24"/>
        </w:rPr>
        <w:lastRenderedPageBreak/>
        <w:t>Сведения обо всех отрицательных результатах сертификационных испытаний продукции в установленном порядке направляются в орган по сертификации.</w:t>
      </w:r>
    </w:p>
    <w:p w:rsidR="00D2577D" w:rsidRDefault="00D2577D" w:rsidP="00D2577D">
      <w:pPr>
        <w:ind w:firstLine="720"/>
        <w:jc w:val="both"/>
        <w:rPr>
          <w:sz w:val="24"/>
        </w:rPr>
      </w:pPr>
      <w:r>
        <w:rPr>
          <w:sz w:val="24"/>
        </w:rPr>
        <w:t>В случае проведения испытаний субподрядчиком, последний должен предоставить протокол испытаний с четкой идентификацией места проведения</w:t>
      </w:r>
      <w:r w:rsidR="00AA0BBE">
        <w:rPr>
          <w:sz w:val="24"/>
        </w:rPr>
        <w:t xml:space="preserve"> испытаний.</w:t>
      </w:r>
    </w:p>
    <w:p w:rsidR="00C84205" w:rsidRDefault="008A3D9D" w:rsidP="00D2577D">
      <w:pPr>
        <w:ind w:firstLine="720"/>
        <w:jc w:val="both"/>
        <w:rPr>
          <w:sz w:val="24"/>
        </w:rPr>
      </w:pPr>
      <w:r>
        <w:rPr>
          <w:sz w:val="24"/>
        </w:rPr>
        <w:t>Протоколы</w:t>
      </w:r>
      <w:r w:rsidR="00C84205">
        <w:rPr>
          <w:sz w:val="24"/>
        </w:rPr>
        <w:t xml:space="preserve"> испытани</w:t>
      </w:r>
      <w:r>
        <w:rPr>
          <w:sz w:val="24"/>
        </w:rPr>
        <w:t>й</w:t>
      </w:r>
      <w:r w:rsidR="00C84205">
        <w:rPr>
          <w:sz w:val="24"/>
        </w:rPr>
        <w:t xml:space="preserve"> хранятся в архиве </w:t>
      </w:r>
      <w:r w:rsidR="00A76BDE">
        <w:rPr>
          <w:sz w:val="24"/>
        </w:rPr>
        <w:t>ИЛ</w:t>
      </w:r>
      <w:r w:rsidR="00CB28FF">
        <w:rPr>
          <w:sz w:val="24"/>
        </w:rPr>
        <w:t>. Срок хранения протоколов испытаний в ИЛ определяется</w:t>
      </w:r>
      <w:r w:rsidR="00A76BDE">
        <w:rPr>
          <w:sz w:val="24"/>
        </w:rPr>
        <w:t xml:space="preserve"> срок</w:t>
      </w:r>
      <w:r w:rsidR="00CB28FF">
        <w:rPr>
          <w:sz w:val="24"/>
        </w:rPr>
        <w:t>ом</w:t>
      </w:r>
      <w:r w:rsidR="00A76BDE">
        <w:rPr>
          <w:sz w:val="24"/>
        </w:rPr>
        <w:t xml:space="preserve"> действия сертификата соответствия на </w:t>
      </w:r>
      <w:r w:rsidR="00CB28FF">
        <w:rPr>
          <w:sz w:val="24"/>
        </w:rPr>
        <w:t xml:space="preserve">сертифицируемую </w:t>
      </w:r>
      <w:r w:rsidR="00A76BDE">
        <w:rPr>
          <w:sz w:val="24"/>
        </w:rPr>
        <w:t>продукцию плюс три года</w:t>
      </w:r>
      <w:r w:rsidR="00C84205">
        <w:rPr>
          <w:sz w:val="24"/>
        </w:rPr>
        <w:t>.</w:t>
      </w:r>
    </w:p>
    <w:p w:rsidR="00C84205" w:rsidRDefault="00C84205" w:rsidP="00D2577D">
      <w:pPr>
        <w:ind w:firstLine="720"/>
        <w:jc w:val="both"/>
        <w:rPr>
          <w:sz w:val="24"/>
        </w:rPr>
      </w:pPr>
      <w:r>
        <w:rPr>
          <w:sz w:val="24"/>
        </w:rPr>
        <w:t xml:space="preserve">В случае передачи </w:t>
      </w:r>
      <w:r w:rsidR="008A3D9D">
        <w:rPr>
          <w:sz w:val="24"/>
        </w:rPr>
        <w:t>протоколов</w:t>
      </w:r>
      <w:r>
        <w:rPr>
          <w:sz w:val="24"/>
        </w:rPr>
        <w:t xml:space="preserve"> </w:t>
      </w:r>
      <w:r w:rsidR="00D2577D">
        <w:rPr>
          <w:sz w:val="24"/>
        </w:rPr>
        <w:t xml:space="preserve">испытаний </w:t>
      </w:r>
      <w:r>
        <w:rPr>
          <w:sz w:val="24"/>
        </w:rPr>
        <w:t>в другую организацию</w:t>
      </w:r>
      <w:r w:rsidR="00CB28FF">
        <w:rPr>
          <w:sz w:val="24"/>
        </w:rPr>
        <w:t xml:space="preserve"> (по запросу)</w:t>
      </w:r>
      <w:r>
        <w:rPr>
          <w:sz w:val="24"/>
        </w:rPr>
        <w:t xml:space="preserve"> готовится сопроводительное письмо или служебная записка за подписью </w:t>
      </w:r>
      <w:r w:rsidR="008A3D9D">
        <w:rPr>
          <w:sz w:val="24"/>
        </w:rPr>
        <w:t>руководителя</w:t>
      </w:r>
      <w:r>
        <w:rPr>
          <w:sz w:val="24"/>
        </w:rPr>
        <w:t xml:space="preserve"> Органа</w:t>
      </w:r>
      <w:r w:rsidR="008A3D9D">
        <w:rPr>
          <w:sz w:val="24"/>
        </w:rPr>
        <w:t xml:space="preserve"> по сертификации </w:t>
      </w:r>
      <w:r>
        <w:rPr>
          <w:sz w:val="24"/>
        </w:rPr>
        <w:t>и регистрируется в канцелярии</w:t>
      </w:r>
      <w:r w:rsidR="005C1EE4" w:rsidRPr="005C1EE4">
        <w:t xml:space="preserve"> </w:t>
      </w:r>
      <w:r w:rsidR="000D72E9">
        <w:rPr>
          <w:sz w:val="24"/>
          <w:szCs w:val="24"/>
        </w:rPr>
        <w:t>организации</w:t>
      </w:r>
      <w:r>
        <w:rPr>
          <w:sz w:val="24"/>
        </w:rPr>
        <w:t xml:space="preserve">. Передача всех документов во внешние организации осуществляется только через </w:t>
      </w:r>
      <w:r w:rsidR="000D72E9">
        <w:rPr>
          <w:sz w:val="24"/>
          <w:szCs w:val="24"/>
        </w:rPr>
        <w:t>организацию</w:t>
      </w:r>
      <w:r>
        <w:rPr>
          <w:sz w:val="24"/>
        </w:rPr>
        <w:t>.</w:t>
      </w:r>
    </w:p>
    <w:p w:rsidR="00C84205" w:rsidRDefault="00C84205" w:rsidP="00D2577D">
      <w:pPr>
        <w:jc w:val="both"/>
        <w:rPr>
          <w:sz w:val="24"/>
        </w:rPr>
      </w:pPr>
      <w:r>
        <w:rPr>
          <w:sz w:val="24"/>
        </w:rPr>
        <w:t xml:space="preserve"> </w:t>
      </w:r>
    </w:p>
    <w:p w:rsidR="00CF5A3A" w:rsidRPr="00656134" w:rsidRDefault="00CD0888" w:rsidP="00656134">
      <w:pPr>
        <w:widowControl/>
        <w:overflowPunct/>
        <w:autoSpaceDE/>
        <w:autoSpaceDN/>
        <w:adjustRightInd/>
        <w:jc w:val="both"/>
        <w:textAlignment w:val="auto"/>
        <w:rPr>
          <w:b/>
          <w:color w:val="000000"/>
          <w:sz w:val="24"/>
          <w:szCs w:val="24"/>
        </w:rPr>
      </w:pPr>
      <w:r w:rsidRPr="00656134">
        <w:rPr>
          <w:b/>
          <w:sz w:val="24"/>
          <w:szCs w:val="24"/>
        </w:rPr>
        <w:t xml:space="preserve">  </w:t>
      </w:r>
      <w:r w:rsidR="00CF5A3A" w:rsidRPr="00656134">
        <w:rPr>
          <w:b/>
          <w:color w:val="000000"/>
          <w:sz w:val="24"/>
          <w:szCs w:val="24"/>
        </w:rPr>
        <w:t xml:space="preserve">    </w:t>
      </w:r>
    </w:p>
    <w:p w:rsidR="004728C1" w:rsidRDefault="004728C1" w:rsidP="000552BE">
      <w:pPr>
        <w:rPr>
          <w:sz w:val="24"/>
          <w:szCs w:val="24"/>
        </w:rPr>
      </w:pPr>
    </w:p>
    <w:p w:rsidR="001F06A8" w:rsidRDefault="001F06A8" w:rsidP="000552BE">
      <w:pPr>
        <w:rPr>
          <w:sz w:val="24"/>
          <w:szCs w:val="24"/>
        </w:rPr>
      </w:pPr>
    </w:p>
    <w:p w:rsidR="001F06A8" w:rsidRDefault="001F06A8" w:rsidP="000552BE">
      <w:pPr>
        <w:rPr>
          <w:sz w:val="24"/>
          <w:szCs w:val="24"/>
        </w:rPr>
      </w:pPr>
    </w:p>
    <w:p w:rsidR="001F06A8" w:rsidRDefault="001F06A8" w:rsidP="000552BE">
      <w:pPr>
        <w:rPr>
          <w:sz w:val="24"/>
          <w:szCs w:val="24"/>
        </w:rPr>
      </w:pPr>
    </w:p>
    <w:p w:rsidR="00E66EC5" w:rsidRDefault="00E66EC5" w:rsidP="000552BE">
      <w:pPr>
        <w:rPr>
          <w:sz w:val="24"/>
          <w:szCs w:val="24"/>
        </w:rPr>
      </w:pPr>
    </w:p>
    <w:p w:rsidR="005A68BA" w:rsidRDefault="005A68BA" w:rsidP="000552BE">
      <w:pPr>
        <w:rPr>
          <w:sz w:val="24"/>
          <w:szCs w:val="24"/>
        </w:rPr>
      </w:pPr>
    </w:p>
    <w:p w:rsidR="005A68BA" w:rsidRDefault="005A68BA" w:rsidP="000552BE">
      <w:pPr>
        <w:rPr>
          <w:sz w:val="24"/>
          <w:szCs w:val="24"/>
        </w:rPr>
      </w:pPr>
    </w:p>
    <w:p w:rsidR="005A68BA" w:rsidRDefault="005A68BA" w:rsidP="000552BE">
      <w:pPr>
        <w:rPr>
          <w:sz w:val="24"/>
          <w:szCs w:val="24"/>
        </w:rPr>
      </w:pPr>
    </w:p>
    <w:p w:rsidR="005A68BA" w:rsidRDefault="005A68BA" w:rsidP="000552BE">
      <w:pPr>
        <w:rPr>
          <w:sz w:val="24"/>
          <w:szCs w:val="24"/>
        </w:rPr>
      </w:pPr>
    </w:p>
    <w:p w:rsidR="005A68BA" w:rsidRDefault="005A68BA" w:rsidP="000552BE">
      <w:pPr>
        <w:rPr>
          <w:sz w:val="24"/>
          <w:szCs w:val="24"/>
        </w:rPr>
      </w:pPr>
    </w:p>
    <w:p w:rsidR="005A68BA" w:rsidRDefault="005A68BA" w:rsidP="000552BE">
      <w:pPr>
        <w:rPr>
          <w:sz w:val="24"/>
          <w:szCs w:val="24"/>
        </w:rPr>
      </w:pPr>
    </w:p>
    <w:p w:rsidR="005A68BA" w:rsidRDefault="005A68BA" w:rsidP="000552BE">
      <w:pPr>
        <w:rPr>
          <w:sz w:val="24"/>
          <w:szCs w:val="24"/>
        </w:rPr>
      </w:pPr>
    </w:p>
    <w:p w:rsidR="005A68BA" w:rsidRDefault="005A68BA" w:rsidP="000552BE">
      <w:pPr>
        <w:rPr>
          <w:sz w:val="24"/>
          <w:szCs w:val="24"/>
        </w:rPr>
      </w:pPr>
    </w:p>
    <w:p w:rsidR="005A68BA" w:rsidRDefault="005A68BA" w:rsidP="000552BE">
      <w:pPr>
        <w:rPr>
          <w:sz w:val="24"/>
          <w:szCs w:val="24"/>
        </w:rPr>
      </w:pPr>
    </w:p>
    <w:p w:rsidR="005A68BA" w:rsidRDefault="005A68BA" w:rsidP="000552BE">
      <w:pPr>
        <w:rPr>
          <w:sz w:val="24"/>
          <w:szCs w:val="24"/>
        </w:rPr>
      </w:pPr>
    </w:p>
    <w:p w:rsidR="005A68BA" w:rsidRDefault="005A68BA" w:rsidP="000552BE">
      <w:pPr>
        <w:rPr>
          <w:sz w:val="24"/>
          <w:szCs w:val="24"/>
        </w:rPr>
      </w:pPr>
    </w:p>
    <w:p w:rsidR="005A68BA" w:rsidRDefault="005A68BA" w:rsidP="000552BE">
      <w:pPr>
        <w:rPr>
          <w:sz w:val="24"/>
          <w:szCs w:val="24"/>
        </w:rPr>
      </w:pPr>
    </w:p>
    <w:p w:rsidR="005A68BA" w:rsidRDefault="005A68BA" w:rsidP="000552BE">
      <w:pPr>
        <w:rPr>
          <w:sz w:val="24"/>
          <w:szCs w:val="24"/>
        </w:rPr>
      </w:pPr>
    </w:p>
    <w:p w:rsidR="005A68BA" w:rsidRDefault="005A68BA" w:rsidP="000552BE">
      <w:pPr>
        <w:rPr>
          <w:sz w:val="24"/>
          <w:szCs w:val="24"/>
        </w:rPr>
      </w:pPr>
    </w:p>
    <w:p w:rsidR="005A68BA" w:rsidRDefault="005A68BA" w:rsidP="000552BE">
      <w:pPr>
        <w:rPr>
          <w:sz w:val="24"/>
          <w:szCs w:val="24"/>
        </w:rPr>
      </w:pPr>
    </w:p>
    <w:p w:rsidR="005A68BA" w:rsidRDefault="005A68BA" w:rsidP="000552BE">
      <w:pPr>
        <w:rPr>
          <w:sz w:val="24"/>
          <w:szCs w:val="24"/>
        </w:rPr>
      </w:pPr>
    </w:p>
    <w:p w:rsidR="005A68BA" w:rsidRDefault="005A68BA" w:rsidP="000552BE">
      <w:pPr>
        <w:rPr>
          <w:sz w:val="24"/>
          <w:szCs w:val="24"/>
        </w:rPr>
      </w:pPr>
    </w:p>
    <w:p w:rsidR="00191392" w:rsidRDefault="00191392" w:rsidP="000552BE">
      <w:pPr>
        <w:rPr>
          <w:sz w:val="24"/>
          <w:szCs w:val="24"/>
        </w:rPr>
      </w:pPr>
    </w:p>
    <w:p w:rsidR="005A68BA" w:rsidRDefault="005A68BA" w:rsidP="000552BE">
      <w:pPr>
        <w:rPr>
          <w:sz w:val="24"/>
          <w:szCs w:val="24"/>
        </w:rPr>
      </w:pPr>
    </w:p>
    <w:p w:rsidR="005A68BA" w:rsidRDefault="005A68BA" w:rsidP="000552BE">
      <w:pPr>
        <w:rPr>
          <w:sz w:val="24"/>
          <w:szCs w:val="24"/>
        </w:rPr>
      </w:pPr>
    </w:p>
    <w:p w:rsidR="001F06A8" w:rsidRDefault="006C2798" w:rsidP="006C2798">
      <w:pPr>
        <w:jc w:val="center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1F06A8" w:rsidRPr="001F06A8">
        <w:rPr>
          <w:color w:val="000000"/>
          <w:sz w:val="24"/>
          <w:szCs w:val="24"/>
        </w:rPr>
        <w:t xml:space="preserve">Приложение </w:t>
      </w:r>
      <w:r w:rsidR="001F06A8">
        <w:rPr>
          <w:color w:val="000000"/>
          <w:sz w:val="24"/>
          <w:szCs w:val="24"/>
        </w:rPr>
        <w:t>1</w:t>
      </w:r>
    </w:p>
    <w:p w:rsidR="001F06A8" w:rsidRPr="001F06A8" w:rsidRDefault="001F06A8" w:rsidP="001F06A8">
      <w:pPr>
        <w:ind w:firstLine="72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(Обязательное)</w:t>
      </w:r>
    </w:p>
    <w:p w:rsidR="001F06A8" w:rsidRDefault="001F06A8" w:rsidP="001F06A8">
      <w:pPr>
        <w:ind w:firstLine="720"/>
        <w:jc w:val="right"/>
        <w:rPr>
          <w:color w:val="000000"/>
          <w:sz w:val="24"/>
          <w:szCs w:val="24"/>
        </w:rPr>
      </w:pPr>
    </w:p>
    <w:p w:rsidR="00CB28FF" w:rsidRDefault="00CB28FF" w:rsidP="00CB28FF">
      <w:pPr>
        <w:jc w:val="center"/>
        <w:rPr>
          <w:color w:val="000000"/>
          <w:sz w:val="24"/>
          <w:szCs w:val="24"/>
        </w:rPr>
      </w:pPr>
      <w:r w:rsidRPr="00CB28FF">
        <w:rPr>
          <w:color w:val="000000"/>
          <w:sz w:val="24"/>
          <w:szCs w:val="24"/>
        </w:rPr>
        <w:t xml:space="preserve">ОРГАНИЗАЦИОННАЯ СТРУКТУРА </w:t>
      </w:r>
    </w:p>
    <w:p w:rsidR="00CB28FF" w:rsidRPr="00CB28FF" w:rsidRDefault="00CB28FF" w:rsidP="00CB28FF">
      <w:pPr>
        <w:jc w:val="center"/>
        <w:rPr>
          <w:color w:val="000000"/>
          <w:sz w:val="24"/>
          <w:szCs w:val="24"/>
        </w:rPr>
      </w:pPr>
      <w:r w:rsidRPr="00CB28FF">
        <w:rPr>
          <w:color w:val="000000"/>
          <w:sz w:val="24"/>
          <w:szCs w:val="24"/>
        </w:rPr>
        <w:t xml:space="preserve">ИЛ </w:t>
      </w:r>
    </w:p>
    <w:p w:rsidR="00CB28FF" w:rsidRDefault="00CB28FF" w:rsidP="00CB28FF">
      <w:pPr>
        <w:jc w:val="center"/>
        <w:rPr>
          <w:b/>
          <w:color w:val="000000"/>
        </w:rPr>
      </w:pPr>
    </w:p>
    <w:p w:rsidR="005A68BA" w:rsidRDefault="00E74A94" w:rsidP="00CB28FF">
      <w:pPr>
        <w:jc w:val="center"/>
        <w:rPr>
          <w:b/>
          <w:color w:val="000000"/>
        </w:rPr>
      </w:pPr>
      <w:r>
        <w:rPr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4343400</wp:posOffset>
                </wp:positionH>
                <wp:positionV relativeFrom="paragraph">
                  <wp:posOffset>92710</wp:posOffset>
                </wp:positionV>
                <wp:extent cx="1143000" cy="457200"/>
                <wp:effectExtent l="13335" t="9525" r="5715" b="9525"/>
                <wp:wrapNone/>
                <wp:docPr id="1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5A68BA" w:rsidRPr="001A4963" w:rsidRDefault="005A68BA" w:rsidP="005A68BA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Комиссия по апелляциям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left:0;text-align:left;margin-left:342pt;margin-top:7.3pt;width:90pt;height:3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mvWvQIAAJQFAAAOAAAAZHJzL2Uyb0RvYy54bWysVG1r2zAQ/j7YfxD6ntpOnDdTpyRpMgbd&#10;C7RjnxVJjsVkyZOU2O3Yf99JTtx0ZTDGEjA66fTcc3eP7vqmrSQ6cmOFVjlOrmKMuKKaCbXP8ZeH&#10;7WCGkXVEMSK14jl+5BbfLN6+uW7qjA91qSXjBgGIsllT57h0rs6iyNKSV8Re6ZorOCy0qYgD0+wj&#10;ZkgD6JWMhnE8iRptWG005dbC7m13iBcBvyg4dZ+KwnKHZI6BmwtfE747/40W1yTbG1KXgp5okH9g&#10;URGhIGgPdUscQQcjXkFVghptdeGuqK4iXRSC8pADZJPEv2VzX5Kah1ygOLbuy2T/Hyz9ePxskGDQ&#10;uxQjRSro0QNvHVrpFg1TX5+mthm43dfg6FrYB9+Qq63vNP1mkdLrkqg9Xxqjm5ITBvwSfzO6uNrh&#10;WA+yaz5oBnHIwekA1Bam8sWDciBAhz499r3xXKgPmaSjOIYjCmfpeArNDyFIdr5dG+vecV0hv8ix&#10;gd4HdHK8s86zIdnZxQezWgq2FVIGw+x3a2nQkYBOtuF3Qn/hJhVqcjwfTeKuAH+EAKaebBf1BUQl&#10;HAheiirHs96JZL5sG8XgAskcEbJbA2Wp/BYPUu7yAKt1sAz7UJ0gsx/L7TiepqPZYDodjwbpaBMP&#10;VrPterBcJ5PJdLNarzbJT886SbNSMMbVJmDas+qT9O9UdXp/nV573fcEPSt9gBzvS9YgJnwrRuP5&#10;MMFgwMMbTrusEZF7mBjUGYyMdl+FK4PcfeM9hr3syCz2/1M5e/TQ0ovA0avcOo8WSgWVPFctqNIL&#10;sZOka3ctlN1LdafZI+gT6AQRwliDRanNE0YNjIgc2+8HYjhG8r0Cjc+TNPUzJRhBkpDK5cnu8oQo&#10;ClA5dhh1y7ULc8gnq/QS3kIhgkyfmQBtb8DTDwmcxpSfLZd28HoepotfAAAA//8DAFBLAwQUAAYA&#10;CAAAACEAP1MDZ94AAAAJAQAADwAAAGRycy9kb3ducmV2LnhtbEyPQW/CMAyF75P4D5En7TbSTSwq&#10;XVPEkHZA2gEYQhxD47UVjdM1Abp/P/e03Wy/p+fv5YvBteKKfWg8aXiaJiCQSm8bqjTsP98fUxAh&#10;GrKm9YQafjDAopjc5Saz/kZbvO5iJTiEQmY01DF2mZShrNGZMPUdEmtfvncm8tpX0vbmxuGulc9J&#10;oqQzDfGH2nS4qrE87y5Ow/z4thk+wlptv9d0xpfDym58o/XD/bB8BRFxiH9mGPEZHQpmOvkL2SBa&#10;DSqdcZfIwkyBYEOqxsNpHBTIIpf/GxS/AAAA//8DAFBLAQItABQABgAIAAAAIQC2gziS/gAAAOEB&#10;AAATAAAAAAAAAAAAAAAAAAAAAABbQ29udGVudF9UeXBlc10ueG1sUEsBAi0AFAAGAAgAAAAhADj9&#10;If/WAAAAlAEAAAsAAAAAAAAAAAAAAAAALwEAAF9yZWxzLy5yZWxzUEsBAi0AFAAGAAgAAAAhAL0a&#10;a9a9AgAAlAUAAA4AAAAAAAAAAAAAAAAALgIAAGRycy9lMm9Eb2MueG1sUEsBAi0AFAAGAAgAAAAh&#10;AD9TA2feAAAACQEAAA8AAAAAAAAAAAAAAAAAFwUAAGRycy9kb3ducmV2LnhtbFBLBQYAAAAABAAE&#10;APMAAAAiBgAAAAA=&#10;" strokeweight=".26mm">
                <v:textbox>
                  <w:txbxContent>
                    <w:p w:rsidR="005A68BA" w:rsidRPr="001A4963" w:rsidRDefault="005A68BA" w:rsidP="005A68BA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>Комиссия по апелляциям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92710</wp:posOffset>
                </wp:positionV>
                <wp:extent cx="1828800" cy="571500"/>
                <wp:effectExtent l="13335" t="9525" r="5715" b="9525"/>
                <wp:wrapNone/>
                <wp:docPr id="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5A68BA" w:rsidRPr="001A4963" w:rsidRDefault="002D53FB" w:rsidP="005A68BA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Руководитель организации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27" type="#_x0000_t202" style="position:absolute;left:0;text-align:left;margin-left:171pt;margin-top:7.3pt;width:2in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Uq+vwIAAJsFAAAOAAAAZHJzL2Uyb0RvYy54bWysVG1v2jAQ/j5p/8Hyd5oEAkmjhgooTJP2&#10;JrXTPhvbIdYcO7MNSTftv+/sAGXrJk3TghTd5Y7H99w9vpvbvpHowI0VWpU4uYox4opqJtSuxB8f&#10;NqMcI+uIYkRqxUv8yC2+nb98cdO1BR/rWkvGDQIQZYuuLXHtXFtEkaU1b4i90i1XEKy0aYgD1+wi&#10;ZkgH6I2MxnE8izptWGs05dbC17shiOcBv6o4de+rynKHZImhNhfeJry3/h3Nb0ixM6StBT2WQf6h&#10;ioYIBYeeoe6II2hvxDOoRlCjra7cFdVNpKtKUB44AJsk/oXNfU1aHrhAc2x7bpP9f7D03eGDQYLB&#10;7CYYKdLAjB5479BS92gc+tO1toC0+xYSXQ/fITdwte0bTT9bpPSqJmrHF8boruaEQX2J72x08Vc/&#10;EVtYD7Lt3moG55C90wGor0zjmwftQIAOc3o8z8bXQv2R+TjPYwhRiE2zZAq2P4IUp3+3xrpXXDfI&#10;GyU2MPuATg5vrBtSTyn+MKulYBshZXDMbruSBh0I6GQTniP6T2lSoa7E15NZPDTgjxBxeH4H0QgH&#10;gpeiKTHQgccnkcK3ba1YsB0RcrCBnVQ+zIOUBx7g9Q7M8B26E2T2bbGZxlk6yUdZNp2M0sk6Hi3z&#10;zWq0WCWzWbZerpbr5LuvOkmLWjDG1Tpg2pPqk/TvVHW8f4Nez7o/F+ir0nvgeF+zDjHhRzGZXo8T&#10;DA5cvHE2sEZE7mBjUGcwMtp9Eq4OcveD9xj2ciJ57H/Hdp7Rw/QvDo6ecRsyemgVdPLUtaBKL8RB&#10;kq7f9sMF8PhepFvNHkGmUFXQImw3MGptvmLUwaYosf2yJ4ZjJF8rkPp1kqZ+tQQnnWZwa5C5jGwv&#10;I0RRgCqxw2gwVy6sI89Z6QVciUoEtT5VAtV7BzZA4HHcVn7FXPoh62mnzn8AAAD//wMAUEsDBBQA&#10;BgAIAAAAIQAao/X53gAAAAoBAAAPAAAAZHJzL2Rvd25yZXYueG1sTI/BTsMwEETvSPyDtUjcqE1b&#10;IghxKqjEoRKHtiDEcRsvSdR4HWK3DX/PcirHnRnNvikWo+/UkYbYBrZwOzGgiKvgWq4tvL+93NyD&#10;ignZYReYLPxQhEV5eVFg7sKJN3TcplpJCcccLTQp9bnWsWrIY5yEnli8rzB4THIOtXYDnqTcd3pq&#10;TKY9tiwfGuxp2VC13x68hYfP5/X4GlfZ5nvFe7r7WLp1aK29vhqfHkElGtM5DH/4gg6lMO3CgV1U&#10;nYXZfCpbkhjzDJQEspkRYSeCEUWXhf4/ofwFAAD//wMAUEsBAi0AFAAGAAgAAAAhALaDOJL+AAAA&#10;4QEAABMAAAAAAAAAAAAAAAAAAAAAAFtDb250ZW50X1R5cGVzXS54bWxQSwECLQAUAAYACAAAACEA&#10;OP0h/9YAAACUAQAACwAAAAAAAAAAAAAAAAAvAQAAX3JlbHMvLnJlbHNQSwECLQAUAAYACAAAACEA&#10;5clKvr8CAACbBQAADgAAAAAAAAAAAAAAAAAuAgAAZHJzL2Uyb0RvYy54bWxQSwECLQAUAAYACAAA&#10;ACEAGqP1+d4AAAAKAQAADwAAAAAAAAAAAAAAAAAZBQAAZHJzL2Rvd25yZXYueG1sUEsFBgAAAAAE&#10;AAQA8wAAACQGAAAAAA==&#10;" strokeweight=".26mm">
                <v:textbox>
                  <w:txbxContent>
                    <w:p w:rsidR="005A68BA" w:rsidRPr="001A4963" w:rsidRDefault="002D53FB" w:rsidP="005A68BA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>Руководитель организации</w:t>
                      </w:r>
                    </w:p>
                  </w:txbxContent>
                </v:textbox>
              </v:shape>
            </w:pict>
          </mc:Fallback>
        </mc:AlternateContent>
      </w:r>
    </w:p>
    <w:p w:rsidR="005A68BA" w:rsidRDefault="005A68BA" w:rsidP="00CB28FF">
      <w:pPr>
        <w:jc w:val="center"/>
        <w:rPr>
          <w:b/>
          <w:color w:val="000000"/>
        </w:rPr>
      </w:pPr>
    </w:p>
    <w:p w:rsidR="005A68BA" w:rsidRDefault="00E74A94" w:rsidP="00CB28FF">
      <w:pPr>
        <w:jc w:val="center"/>
        <w:rPr>
          <w:b/>
          <w:color w:val="000000"/>
        </w:rPr>
      </w:pPr>
      <w:r>
        <w:rPr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29210</wp:posOffset>
                </wp:positionV>
                <wp:extent cx="0" cy="571500"/>
                <wp:effectExtent l="60960" t="9525" r="53340" b="19050"/>
                <wp:wrapNone/>
                <wp:docPr id="12" name="Lin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C89E74" id="Line 3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2.3pt" to="81pt,4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6ATKQIAAEsEAAAOAAAAZHJzL2Uyb0RvYy54bWysVE2P2jAQvVfqf7B8h3wssBARVlUCvdAW&#10;abc/wNgOserYlm0IqOp/79gButteqqoczNieefPmzTjLp3Mn0YlbJ7QqcTZOMeKKaibUocRfXzaj&#10;OUbOE8WI1IqX+MIdflq9f7fsTcFz3WrJuEUAolzRmxK33psiSRxteUfcWBuu4LLRtiMetvaQMEt6&#10;QO9kkqfpLOm1ZcZqyp2D03q4xKuI3zSc+i9N47hHssTAzcfVxnUf1mS1JMXBEtMKeqVB/oFFR4SC&#10;pHeomniCjlb8AdUJarXTjR9T3SW6aQTlsQaoJkt/q+a5JYbHWkAcZ+4yuf8HSz+fdhYJBr3LMVKk&#10;gx5theLoIQ/a9MYV4FKpnQ3V0bN6NltNvzmkdNUSdeCR48vFQFwWIpI3IWHjDGTY9580Ax9y9DoK&#10;dW5sFyBBAnSO/bjc+8HPHtHhkMLp9DGbprFVCSluccY6/5HrDgWjxBI4R1xy2jofeJDi5hLSKL0R&#10;UsZuS4X6Ei+m+TQGOC0FC5fBzdnDvpIWnUiYl/iLRcHNazerj4pFsJYTtr7anggJNvJRDW8F6CM5&#10;Dtk6zjCSHJ5IsAZ6UoWMUCsQvlrDyHxfpIv1fD2fjCb5bD2apHU9+rCpJqPZJnuc1g91VdXZj0A+&#10;mxStYIyrwP82vtnk78bj+pCGwbsP8F2o5C16VBTI3v4j6djs0N9hUvaaXXY2VBf6DhMbna+vKzyJ&#10;1/vo9esbsPoJAAD//wMAUEsDBBQABgAIAAAAIQD7w9S13QAAAAgBAAAPAAAAZHJzL2Rvd25yZXYu&#10;eG1sTI/BTsMwEETvSPyDtUjcqNMKRSGNUyGkcmkBtUWo3Nx4SSLidWQ7bfh7tr3A8e2MZmeKxWg7&#10;cUQfWkcKppMEBFLlTEu1gvfd8i4DEaImoztHqOAHAyzK66tC58adaIPHbawFh1DItYImxj6XMlQN&#10;Wh0mrkdi7ct5qyOjr6Xx+sThtpOzJEml1S3xh0b3+NRg9b0drILNernKPlbDWPnP5+nr7m39sg+Z&#10;Urc34+McRMQx/pnhXJ+rQ8mdDm4gE0THnM54S1Rwn4I46xc+KHjggywL+X9A+QsAAP//AwBQSwEC&#10;LQAUAAYACAAAACEAtoM4kv4AAADhAQAAEwAAAAAAAAAAAAAAAAAAAAAAW0NvbnRlbnRfVHlwZXNd&#10;LnhtbFBLAQItABQABgAIAAAAIQA4/SH/1gAAAJQBAAALAAAAAAAAAAAAAAAAAC8BAABfcmVscy8u&#10;cmVsc1BLAQItABQABgAIAAAAIQBjq6ATKQIAAEsEAAAOAAAAAAAAAAAAAAAAAC4CAABkcnMvZTJv&#10;RG9jLnhtbFBLAQItABQABgAIAAAAIQD7w9S13QAAAAgBAAAPAAAAAAAAAAAAAAAAAIMEAABkcnMv&#10;ZG93bnJldi54bWxQSwUGAAAAAAQABADzAAAAjQUAAAAA&#10;">
                <v:stroke endarrow="block"/>
              </v:line>
            </w:pict>
          </mc:Fallback>
        </mc:AlternateContent>
      </w:r>
      <w:r>
        <w:rPr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29210</wp:posOffset>
                </wp:positionV>
                <wp:extent cx="1143000" cy="0"/>
                <wp:effectExtent l="13335" t="9525" r="5715" b="9525"/>
                <wp:wrapNone/>
                <wp:docPr id="11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31A209" id="Line 31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2.3pt" to="171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27UHAIAADQEAAAOAAAAZHJzL2Uyb0RvYy54bWysU8uu2jAQ3VfqP1jeQxIIFCLCVZVAu6C3&#10;SPf2A4ztEKuObdmGgKr+e8fm0dJuqqpZOH6cOT4zZ7x4OnUSHbl1QqsSZ8MUI66oZkLtS/zldT2Y&#10;YeQ8UYxIrXiJz9zhp+XbN4veFHykWy0ZtwhIlCt6U+LWe1MkiaMt74gbasMVHDbadsTD0u4TZkkP&#10;7J1MRmk6TXptmbGacudgt74c4mXkbxpO/eemcdwjWWLQ5uNo47gLY7JckGJviWkFvcog/6CiI0LB&#10;pXeqmniCDlb8QdUJarXTjR9S3SW6aQTlMQfIJkt/y+alJYbHXKA4ztzL5P4fLX0+bi0SDLzLMFKk&#10;A482QnE0zkJteuMKgFRqa0N29KRezEbTrw4pXbVE7XnU+Ho2EBcjkoeQsHAGbtj1nzQDDDl4HQt1&#10;amyHGinMxxAYyKEY6BSdOd+d4SePKGxmWT5OUzCQ3s4SUgSKEGis8x+47lCYlFiC/EhIjhvnIQmA&#10;3iABrvRaSBmNlwr1JZ5PRpMY4LQULBwGmLP7XSUtOpLQOvELFQGyB5jVB8UiWcsJW13nngh5mQNe&#10;qsAHqYCc6+zSG9/m6Xw1W83yQT6argZ5WteD9+sqH0zX2btJPa6rqs6+B2lZXrSCMa6CulufZvnf&#10;9cH1xVw67N6p9zIkj+wxRRB7+0fR0dVg5KUldpqdtzZUIxgMrRnB12cUev/XdUT9fOzLHwAAAP//&#10;AwBQSwMEFAAGAAgAAAAhAO0PSCXZAAAABwEAAA8AAABkcnMvZG93bnJldi54bWxMj0FLw0AQhe9C&#10;/8MyBW9207QEjdmUIupFEKzR8yY7JqG7syG7TeO/d+pFjx9veO+bYjc7KyYcQ+9JwXqVgEBqvOmp&#10;VVC9P93cgghRk9HWEyr4xgC7cnFV6Nz4M73hdIit4BIKuVbQxTjkUoamQ6fDyg9InH350enIOLbS&#10;jPrM5c7KNEky6XRPvNDpAR86bI6Hk1Ow/3x53LxOtfPW3LXVh3FV8pwqdb2c9/cgIs7x7xgu+qwO&#10;JTvV/kQmCMucpfxLVLDNQHC+2V64/mVZFvK/f/kDAAD//wMAUEsBAi0AFAAGAAgAAAAhALaDOJL+&#10;AAAA4QEAABMAAAAAAAAAAAAAAAAAAAAAAFtDb250ZW50X1R5cGVzXS54bWxQSwECLQAUAAYACAAA&#10;ACEAOP0h/9YAAACUAQAACwAAAAAAAAAAAAAAAAAvAQAAX3JlbHMvLnJlbHNQSwECLQAUAAYACAAA&#10;ACEAtL9u1BwCAAA0BAAADgAAAAAAAAAAAAAAAAAuAgAAZHJzL2Uyb0RvYy54bWxQSwECLQAUAAYA&#10;CAAAACEA7Q9IJdkAAAAHAQAADwAAAAAAAAAAAAAAAAB2BAAAZHJzL2Rvd25yZXYueG1sUEsFBgAA&#10;AAAEAAQA8wAAAHwFAAAAAA==&#10;"/>
            </w:pict>
          </mc:Fallback>
        </mc:AlternateContent>
      </w:r>
      <w:r>
        <w:rPr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29210</wp:posOffset>
                </wp:positionV>
                <wp:extent cx="342900" cy="0"/>
                <wp:effectExtent l="13335" t="57150" r="15240" b="57150"/>
                <wp:wrapNone/>
                <wp:docPr id="10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3A4BD3" id="Line 27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2.3pt" to="34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1/CKQIAAEsEAAAOAAAAZHJzL2Uyb0RvYy54bWysVNuO2yAQfa/Uf0C8J76sk02sOKvKTvqS&#10;tpF2+wEEcIyKAQGJE1X99w7k0t32parqBzyYmTNnzgxePJ16iY7cOqFVhbNxihFXVDOh9hX++rIe&#10;zTBynihGpFa8wmfu8NPy/bvFYEqe605Lxi0CEOXKwVS4896USeJox3vixtpwBYettj3xsLX7hFky&#10;AHovkzxNp8mgLTNWU+4cfG0uh3gZ8duWU/+lbR33SFYYuPm42rjuwposF6TcW2I6Qa80yD+w6IlQ&#10;kPQO1RBP0MGKP6B6Qa12uvVjqvtEt62gPNYA1WTpb9U8d8TwWAuI48xdJvf/YOnn49YiwaB3II8i&#10;PfRoIxRH+WPQZjCuBJdabW2ojp7Us9lo+s0hpeuOqD2PHF/OBuKyEJG8CQkbZyDDbvikGfiQg9dR&#10;qFNr+wAJEqBT7Mf53g9+8ojCx4cin6dAi96OElLe4ox1/iPXPQpGhSVwjrjkuHE+8CDlzSWkUXot&#10;pIzdlgoNFZ5P8kkMcFoKFg6Dm7P7XS0tOpIwL/GJRcHJazerD4pFsI4TtrranggJNvJRDW8F6CM5&#10;Dtl6zjCSHK5IsC70pAoZoVYgfLUuI/N9ns5Xs9WsGBX5dDUq0qYZfVjXxWi6zh4nzUNT1032I5DP&#10;irITjHEV+N/GNyv+bjyuF+kyePcBvguVvEWPigLZ2zuSjs0O/b1Myk6z89aG6kLfYWKj8/V2hSvx&#10;eh+9fv0Dlj8BAAD//wMAUEsDBBQABgAIAAAAIQAV0KO23QAAAAcBAAAPAAAAZHJzL2Rvd25yZXYu&#10;eG1sTI9NS8NAEIbvgv9hGcGb3VRLCDGbIoV6aVX6gehtmx2T0Oxs2N208d87erHHh3d432eK+Wg7&#10;cUIfWkcKppMEBFLlTEu1gv1ueZeBCFGT0Z0jVPCNAebl9VWhc+POtMHTNtaCSyjkWkETY59LGaoG&#10;rQ4T1yNx9uW81ZHR19J4feZy28n7JEml1S3xQqN7XDRYHbeDVbBZL1fZ+2oYK//5PH3dva1fPkKm&#10;1O3N+PQIIuIY/4/hV5/VoWSngxvIBNEpSB8S/iUqmKUgOE+zGfPhj2VZyEv/8gcAAP//AwBQSwEC&#10;LQAUAAYACAAAACEAtoM4kv4AAADhAQAAEwAAAAAAAAAAAAAAAAAAAAAAW0NvbnRlbnRfVHlwZXNd&#10;LnhtbFBLAQItABQABgAIAAAAIQA4/SH/1gAAAJQBAAALAAAAAAAAAAAAAAAAAC8BAABfcmVscy8u&#10;cmVsc1BLAQItABQABgAIAAAAIQDpl1/CKQIAAEsEAAAOAAAAAAAAAAAAAAAAAC4CAABkcnMvZTJv&#10;RG9jLnhtbFBLAQItABQABgAIAAAAIQAV0KO23QAAAAcBAAAPAAAAAAAAAAAAAAAAAIMEAABkcnMv&#10;ZG93bnJldi54bWxQSwUGAAAAAAQABADzAAAAjQUAAAAA&#10;">
                <v:stroke endarrow="block"/>
              </v:line>
            </w:pict>
          </mc:Fallback>
        </mc:AlternateContent>
      </w:r>
    </w:p>
    <w:p w:rsidR="005A68BA" w:rsidRDefault="005A68BA" w:rsidP="00CB28FF">
      <w:pPr>
        <w:jc w:val="center"/>
        <w:rPr>
          <w:b/>
          <w:color w:val="000000"/>
        </w:rPr>
      </w:pPr>
    </w:p>
    <w:p w:rsidR="005A68BA" w:rsidRDefault="00E74A94" w:rsidP="00CB28FF">
      <w:pPr>
        <w:jc w:val="center"/>
        <w:rPr>
          <w:b/>
          <w:color w:val="000000"/>
        </w:rPr>
      </w:pPr>
      <w:r>
        <w:rPr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80010</wp:posOffset>
                </wp:positionV>
                <wp:extent cx="0" cy="571500"/>
                <wp:effectExtent l="60960" t="9525" r="53340" b="19050"/>
                <wp:wrapNone/>
                <wp:docPr id="9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F5ADE1" id="Line 2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6.3pt" to="252pt,5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hzBKAIAAEoEAAAOAAAAZHJzL2Uyb0RvYy54bWysVMGO2jAQvVfqP1i+QxI2sBARVlUCvdAW&#10;abcfYGyHWHVsyzYEVPXfO3aA7raXqioHM7Zn3rw3M87y6dxJdOLWCa1KnI1TjLiimgl1KPHXl81o&#10;jpHzRDEiteIlvnCHn1bv3y17U/CJbrVk3CIAUa7oTYlb702RJI62vCNurA1XcNlo2xEPW3tImCU9&#10;oHcymaTpLOm1ZcZqyp2D03q4xKuI3zSc+i9N47hHssTAzcfVxnUf1mS1JMXBEtMKeqVB/oFFR4SC&#10;pHeomniCjlb8AdUJarXTjR9T3SW6aQTlUQOoydLf1Dy3xPCoBYrjzL1M7v/B0s+nnUWClXiBkSId&#10;tGgrFEeTh1Ca3rgCPCq1s0EcPatns9X0m0NKVy1RBx4pvlwMxGUhInkTEjbOQIJ9/0kz8CFHr2Od&#10;zo3tAiRUAJ1jOy73dvCzR3Q4pHA6fcymaexUQopbnLHOf+S6Q8EosQTOEZects4HHqS4uYQ0Sm+E&#10;lLHZUqEe1E4n0xjgtBQsXAY3Zw/7Slp0ImFc4i+KgpvXblYfFYtgLSdsfbU9ERJs5GM1vBVQH8lx&#10;yNZxhpHk8EKCNdCTKmQErUD4ag0T832RLtbz9Twf5ZPZepSndT36sKny0WyTPU7rh7qq6uxHIJ/l&#10;RSsY4yrwv01vlv/ddFzf0TB39/m9Fyp5ix4rCmRv/5F0bHbo7zApe80uOxvUhb7DwEbn6+MKL+L1&#10;Pnr9+gSsfgIAAP//AwBQSwMEFAAGAAgAAAAhADaxIdbeAAAACgEAAA8AAABkcnMvZG93bnJldi54&#10;bWxMj8FOwzAQRO9I/IO1SNyo3QqqKI1TIaRyaQG1RYje3HhJIuJ1ZDtt+HsWcYDjzoxm3xTL0XXi&#10;hCG2njRMJwoEUuVtS7WG1/3qJgMRkyFrOk+o4QsjLMvLi8Lk1p9pi6ddqgWXUMyNhialPpcyVg06&#10;Eye+R2LvwwdnEp+hljaYM5e7Ts6UmktnWuIPjenxocHqczc4DdvNap29rYexCofH6fP+ZfP0HjOt&#10;r6/G+wWIhGP6C8MPPqNDyUxHP5CNotNwp255S2JjNgfBgV/hyIJiRZaF/D+h/AYAAP//AwBQSwEC&#10;LQAUAAYACAAAACEAtoM4kv4AAADhAQAAEwAAAAAAAAAAAAAAAAAAAAAAW0NvbnRlbnRfVHlwZXNd&#10;LnhtbFBLAQItABQABgAIAAAAIQA4/SH/1gAAAJQBAAALAAAAAAAAAAAAAAAAAC8BAABfcmVscy8u&#10;cmVsc1BLAQItABQABgAIAAAAIQA8yhzBKAIAAEoEAAAOAAAAAAAAAAAAAAAAAC4CAABkcnMvZTJv&#10;RG9jLnhtbFBLAQItABQABgAIAAAAIQA2sSHW3gAAAAoBAAAPAAAAAAAAAAAAAAAAAIIEAABkcnMv&#10;ZG93bnJldi54bWxQSwUGAAAAAAQABADzAAAAjQUAAAAA&#10;">
                <v:stroke endarrow="block"/>
              </v:line>
            </w:pict>
          </mc:Fallback>
        </mc:AlternateContent>
      </w:r>
    </w:p>
    <w:p w:rsidR="005A68BA" w:rsidRDefault="005A68BA" w:rsidP="00CB28FF">
      <w:pPr>
        <w:jc w:val="center"/>
        <w:rPr>
          <w:b/>
          <w:color w:val="000000"/>
        </w:rPr>
      </w:pPr>
    </w:p>
    <w:p w:rsidR="005A68BA" w:rsidRDefault="00E74A94" w:rsidP="00CB28FF">
      <w:pPr>
        <w:jc w:val="center"/>
        <w:rPr>
          <w:b/>
          <w:color w:val="000000"/>
        </w:rPr>
      </w:pPr>
      <w:r>
        <w:rPr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16510</wp:posOffset>
                </wp:positionV>
                <wp:extent cx="1257300" cy="571500"/>
                <wp:effectExtent l="13335" t="9525" r="5715" b="9525"/>
                <wp:wrapNone/>
                <wp:docPr id="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5A68BA" w:rsidRDefault="005A68BA" w:rsidP="005A68BA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ОС</w:t>
                            </w:r>
                          </w:p>
                          <w:p w:rsidR="005A68BA" w:rsidRPr="001A4963" w:rsidRDefault="005A68BA" w:rsidP="005A68BA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28" type="#_x0000_t202" style="position:absolute;left:0;text-align:left;margin-left:9pt;margin-top:1.3pt;width:99pt;height: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IENvQIAAJoFAAAOAAAAZHJzL2Uyb0RvYy54bWysVNuO2yAQfa/Uf0C8Z32JHWetdVZJNqkq&#10;9SbtVn0mBseoGFwgsbdV/70DTrxpt5WqqraEGBgOM2cOc3PbNwIdmTZcyQJHVyFGTJaKcrkv8MeH&#10;7WSOkbFEUiKUZAV+ZAbfLl6+uOnanMWqVoIyjQBEmrxrC1xb2+ZBYMqaNcRcqZZJ2KyUbogFU+8D&#10;qkkH6I0I4jCcBZ3StNWqZMbA6t2wiRcev6pYad9XlWEWiQJDbNaP2o87NwaLG5LvNWlrXp7CIP8Q&#10;RUO4hEtHqDtiCTpo/gyq4aVWRlX2qlRNoKqKl8znANlE4S/Z3NekZT4XIMe0I03m/8GW744fNOK0&#10;wFAoSRoo0QPrLVqpHsVzR0/Xmhy87lvwsz2sQ5l9qqZ9o8rPBkm1roncs6XWqqsZoRBe5E4GF0cH&#10;HONAdt1bReEecrDKA/WVbhx3wAYCdCjT41gaF0vprozTbBrCVgl7aRalMHdXkPx8utXGvmKqQW5S&#10;YA2l9+jk+MbYwfXs4i4zSnC65UJ4Q+93a6HRkYBMtv47of/kJiTqCnw9nYUDAX+ECP33O4iGW9C7&#10;4A0QPjqR3NG2kRTCJLklXAxzyE5It8S8koc8wOotTP06sONV9m25TcMsmc4nWZZOJ8l0E05W8+16&#10;slxHs1m2Wa1Xm+i7izpK8ppTyuTGY5qz6KPk70R1en6DXEfZjwG6qNQBcryvaYcod6WYptdxhMGA&#10;dxdnQ9aIiD00jNJqjLSyn7itvdpd4R2GuazIPHT/ic4R3Vf/4uLgWW6DRw9UAZNn1rwqnRAHSdp+&#10;13v9xw7fKXan6CPIFKLyWoTmBpNa6a8YddAoCmy+HIhmGInXEqR+HSWJ6yzeSNIsBkNf7uwud4gs&#10;AarAFqNhura+G7mcpVrCk6i4V+tTJBC9M6AB+DxOzcp1mEvbez211MUPAAAA//8DAFBLAwQUAAYA&#10;CAAAACEAELDrq9sAAAAHAQAADwAAAGRycy9kb3ducmV2LnhtbEyPTU/DMAyG70j8h8hI3LZ0lai2&#10;0nSCSRwmcdiXEEevMW21xilNtpV/jzmN4+vXevy4WI6uUxcaQuvZwGyagCKuvG25NnDYv03moEJE&#10;tth5JgM/FGBZ3t8VmFt/5S1ddrFWAuGQo4Emxj7XOlQNOQxT3xNL9+UHh1HiUGs74FXgrtNpkmTa&#10;YctyocGeVg1Vp93ZGVh8vm7G97DOtt9rPtHTx8pufGvM48P48gwq0hhvy/CnL+pQitPRn9kG1Ume&#10;yyvRQJqBkjqdZZKPwpaBLgv937/8BQAA//8DAFBLAQItABQABgAIAAAAIQC2gziS/gAAAOEBAAAT&#10;AAAAAAAAAAAAAAAAAAAAAABbQ29udGVudF9UeXBlc10ueG1sUEsBAi0AFAAGAAgAAAAhADj9If/W&#10;AAAAlAEAAAsAAAAAAAAAAAAAAAAALwEAAF9yZWxzLy5yZWxzUEsBAi0AFAAGAAgAAAAhADlggQ29&#10;AgAAmgUAAA4AAAAAAAAAAAAAAAAALgIAAGRycy9lMm9Eb2MueG1sUEsBAi0AFAAGAAgAAAAhABCw&#10;66vbAAAABwEAAA8AAAAAAAAAAAAAAAAAFwUAAGRycy9kb3ducmV2LnhtbFBLBQYAAAAABAAEAPMA&#10;AAAfBgAAAAA=&#10;" strokeweight=".26mm">
                <v:textbox>
                  <w:txbxContent>
                    <w:p w:rsidR="005A68BA" w:rsidRDefault="005A68BA" w:rsidP="005A68BA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>ОС</w:t>
                      </w:r>
                    </w:p>
                    <w:p w:rsidR="005A68BA" w:rsidRPr="001A4963" w:rsidRDefault="005A68BA" w:rsidP="005A68BA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B28FF" w:rsidRDefault="00CB28FF" w:rsidP="00CB28FF">
      <w:pPr>
        <w:jc w:val="center"/>
        <w:rPr>
          <w:b/>
          <w:color w:val="000000"/>
        </w:rPr>
      </w:pPr>
    </w:p>
    <w:p w:rsidR="00CB28FF" w:rsidRDefault="00E74A94" w:rsidP="00CB28FF">
      <w:pPr>
        <w:jc w:val="center"/>
        <w:rPr>
          <w:b/>
          <w:color w:val="000000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2357120</wp:posOffset>
                </wp:positionH>
                <wp:positionV relativeFrom="paragraph">
                  <wp:posOffset>35560</wp:posOffset>
                </wp:positionV>
                <wp:extent cx="1828800" cy="571500"/>
                <wp:effectExtent l="8255" t="6350" r="10795" b="1270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28FF" w:rsidRDefault="00CB28FF" w:rsidP="00CB28FF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Руководитель ИЛ</w:t>
                            </w:r>
                          </w:p>
                          <w:p w:rsidR="00CB28FF" w:rsidRPr="001A4963" w:rsidRDefault="00CB28FF" w:rsidP="00CB28FF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left:0;text-align:left;margin-left:185.6pt;margin-top:2.8pt;width:2in;height:4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6myvAIAAJkFAAAOAAAAZHJzL2Uyb0RvYy54bWysVNuK2zAQfS/0H4Tes77kYq9ZZ0mySSn0&#10;Brulz4okx6Ky5EpK7G3pv3ckJ9m020IplcHMaEZHczmam9u+kejAjRValTi5ijHiimom1K7EHx82&#10;oxwj64hiRGrFS/zILb6dv3xx07UFT3WtJeMGAYiyRdeWuHauLaLI0po3xF7pliswVto0xIFqdhEz&#10;pAP0RkZpHM+iThvWGk25tbB7NxjxPOBXFafufVVZ7pAsMcTmwt+E/9b/o/kNKXaGtLWgxzDIP0TR&#10;EKHg0jPUHXEE7Y14BtUIarTVlbuiuol0VQnKQw6QTRL/ks19TVoecoHi2PZcJvv/YOm7wweDBCtx&#10;hpEiDbTogfcOLXWPUl+drrUFON234OZ62IYuh0xt+0bTzxYpvaqJ2vGFMbqrOWEQXeJPRhdHBxzr&#10;QbbdW83gGrJ3OgD1lWl86aAYCNChS4/nzvhQqL8yT/M8BhMF2zRLpiD7K0hxOt0a615x3SAvlNhA&#10;5wM6ObyxbnA9ufjLrJaCbYSUQTG77UoadCDAkk1YR/Sf3KRCXYmvx7N4KMAfIeKwfgfRCAd0l6Ip&#10;MaQDyzuRwpdtrViQHRFykCE7qbyZByIPeYDWOxDDPlQnkOzbYjONs8k4H2XZdDyajNfxaJlvVqPF&#10;KpnNsvVytVwn333UyaSoBWNcrQOmPXE+mfwdp46vb2DrmfXnAH1Ueg853tesQ0z4Voyn12mCQYFn&#10;l2ZD1ojIHcwL6gxGRrtPwtWB7L7xHsNediSP/Xcs5xk9dP/i4uhZboNHD6WCSp6qFljpiThQ0vXb&#10;PtB/7PE9Y7eaPQJNIarARZhtINTafMWogzlRYvtlTwzHSL5WQPXrZDLxgyUok2mWgmIuLdtLC1EU&#10;oErsMBrElQvDyOes9AKeRCUCW58igei9Au8/5HGcVX7AXOrB62mizn8AAAD//wMAUEsDBBQABgAI&#10;AAAAIQDXWGKe3gAAAAgBAAAPAAAAZHJzL2Rvd25yZXYueG1sTI9BT8JAEIXvJv6HzZh4ky2YVqnd&#10;EiXxQOIB0BCOQ3dsG7qztbtA/feOJz2+eS/fvFcsRtepMw2h9WxgOklAEVfetlwb+Hh/vXsEFSKy&#10;xc4zGfimAIvy+qrA3PoLb+i8jbUSCIccDTQx9rnWoWrIYZj4nli8Tz84jCKHWtsBLwJ3nZ4lSaYd&#10;tiwfGuxp2VB13J6cgfn+ZT2+hVW2+VrxkdLd0q59a8ztzfj8BCrSGP/C8FtfqkMpnQ7+xDaozsD9&#10;w3QmUQNpBkr8LJ2LPghcDros9P8B5Q8AAAD//wMAUEsBAi0AFAAGAAgAAAAhALaDOJL+AAAA4QEA&#10;ABMAAAAAAAAAAAAAAAAAAAAAAFtDb250ZW50X1R5cGVzXS54bWxQSwECLQAUAAYACAAAACEAOP0h&#10;/9YAAACUAQAACwAAAAAAAAAAAAAAAAAvAQAAX3JlbHMvLnJlbHNQSwECLQAUAAYACAAAACEAwEep&#10;srwCAACZBQAADgAAAAAAAAAAAAAAAAAuAgAAZHJzL2Uyb0RvYy54bWxQSwECLQAUAAYACAAAACEA&#10;11hint4AAAAIAQAADwAAAAAAAAAAAAAAAAAWBQAAZHJzL2Rvd25yZXYueG1sUEsFBgAAAAAEAAQA&#10;8wAAACEGAAAAAA==&#10;" strokeweight=".26mm">
                <v:textbox>
                  <w:txbxContent>
                    <w:p w:rsidR="00CB28FF" w:rsidRDefault="00CB28FF" w:rsidP="00CB28FF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>Руководитель ИЛ</w:t>
                      </w:r>
                    </w:p>
                    <w:p w:rsidR="00CB28FF" w:rsidRPr="001A4963" w:rsidRDefault="00CB28FF" w:rsidP="00CB28FF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B28FF" w:rsidRDefault="00CB28FF" w:rsidP="00CB28FF">
      <w:pPr>
        <w:pStyle w:val="1"/>
        <w:rPr>
          <w:b w:val="0"/>
          <w:color w:val="000000"/>
        </w:rPr>
      </w:pPr>
    </w:p>
    <w:p w:rsidR="00CB28FF" w:rsidRDefault="00E74A94" w:rsidP="00CB28FF">
      <w:pPr>
        <w:rPr>
          <w:b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-3810</wp:posOffset>
                </wp:positionV>
                <wp:extent cx="0" cy="797560"/>
                <wp:effectExtent l="60960" t="5080" r="53340" b="16510"/>
                <wp:wrapNone/>
                <wp:docPr id="6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9756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941AFB" id="Line 5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-.3pt" to="252pt,6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lorpAIAAI8FAAAOAAAAZHJzL2Uyb0RvYy54bWysVF1vmzAUfZ+0/2D5nQIJCQSVTC0he+m2&#10;Su20ZwebYM3YyHZDomn/fdcmoR97maYmEvL1x/G5557r60/HTqAD04YrWeD4KsKIyVpRLvcF/v64&#10;DTKMjCWSEqEkK/CJGfxp/fHD9dDnbKZaJSjTCECkyYe+wK21fR6Gpm5ZR8yV6pmExUbpjlgI9T6k&#10;mgyA3olwFkXLcFCa9lrVzBiY3YyLeO3xm4bV9lvTGGaRKDBws/6r/XfnvuH6muR7TfqW12ca5D9Y&#10;dIRLuHSC2hBL0JPmf0F1vNbKqMZe1aoLVdPwmvkcIJs4epPNQ0t65nMBcUw/yWTeD7b+erjXiNMC&#10;LzGSpIMS3XHJ0MIpM/Qmhw2lvNcut/ooH/o7Vf80SKqyJXLPPMPHUw/HYncifHXEBaYH/N3wRVHY&#10;Q56s8jIdG905SBAAHX01TlM12NGiepysYTZdpYulL1RI8su5Xhv7makOuUGBBVD2uORwZ6zjQfLL&#10;FneNVFsuhK+1kGgo8GoOkG7FKMGpW/SB3u9KodGBOLf4n0/qzbaOW/Cs4F2Bs2kTyVtGaCWpv8US&#10;LmCMrJfGag5iCYbd1R2jGAkG3eJGI1ch3fXM+3VMAKKjhaGfB0G8l36tolWVVVkSJLNlFSTRZhPc&#10;bMskWG7jdLGZb8pyE/92ecVJ3nJKmXSpXXwdJ//mm3OHjY6cnD1pGL5G92ID2ddMb7aLKE3mWZCm&#10;i3mQzKsouM22ZXBTxstlWt2Wt9UbppXP3rwP2UlKx0o9Qb0eWjogyp1b5ovVLMYQwDswS8cKIiL2&#10;UJLaaoy0sj+4bb23nSsdhnlpjSxy/3PtJvRRiEsNXTRV4Zzbs1Tgz0t9fcu4Lhn7bafo6V47W7ju&#10;ga73h84vlHtWXsZ+1/M7uv4DAAD//wMAUEsDBBQABgAIAAAAIQAHGOZ92wAAAAkBAAAPAAAAZHJz&#10;L2Rvd25yZXYueG1sTI/BTsMwEETvSPyDtUjcWpuIFhTiVAjoBSQqQj9gG2+TiHgdYrcNf88iDnAc&#10;zWjmTbGafK+ONMYusIWruQFFXAfXcWNh+76e3YKKCdlhH5gsfFGEVXl+VmDuwonf6FilRkkJxxwt&#10;tCkNudaxbsljnIeBWLx9GD0mkWOj3YgnKfe9zoxZao8dy0KLAz20VH9UB2/h2X++mOw1o0dqqid2&#10;6z3dbDfWXl5M93egEk3pLww/+IIOpTDtwoFdVL2FhbmWL8nCbAlK/F+9k2C2MKDLQv9/UH4DAAD/&#10;/wMAUEsBAi0AFAAGAAgAAAAhALaDOJL+AAAA4QEAABMAAAAAAAAAAAAAAAAAAAAAAFtDb250ZW50&#10;X1R5cGVzXS54bWxQSwECLQAUAAYACAAAACEAOP0h/9YAAACUAQAACwAAAAAAAAAAAAAAAAAvAQAA&#10;X3JlbHMvLnJlbHNQSwECLQAUAAYACAAAACEAEOZaK6QCAACPBQAADgAAAAAAAAAAAAAAAAAuAgAA&#10;ZHJzL2Uyb0RvYy54bWxQSwECLQAUAAYACAAAACEABxjmfdsAAAAJAQAADwAAAAAAAAAAAAAAAAD+&#10;BAAAZHJzL2Rvd25yZXYueG1sUEsFBgAAAAAEAAQA8wAAAAYGAAAAAA==&#10;" strokeweight=".26mm">
                <v:stroke endarrow="block" joinstyle="miter"/>
              </v:line>
            </w:pict>
          </mc:Fallback>
        </mc:AlternateContent>
      </w:r>
    </w:p>
    <w:p w:rsidR="00CB28FF" w:rsidRDefault="00CB28FF" w:rsidP="00CB28FF">
      <w:pPr>
        <w:rPr>
          <w:b/>
          <w:color w:val="000000"/>
        </w:rPr>
      </w:pPr>
    </w:p>
    <w:p w:rsidR="00CB28FF" w:rsidRDefault="00CB28FF" w:rsidP="00CB28FF">
      <w:pPr>
        <w:rPr>
          <w:b/>
          <w:color w:val="000000"/>
        </w:rPr>
      </w:pPr>
    </w:p>
    <w:p w:rsidR="00CB28FF" w:rsidRDefault="00CB28FF" w:rsidP="00CB28FF">
      <w:pPr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</w:t>
      </w:r>
    </w:p>
    <w:p w:rsidR="00CB28FF" w:rsidRDefault="00CB28FF" w:rsidP="00CB28FF">
      <w:pPr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</w:t>
      </w:r>
    </w:p>
    <w:p w:rsidR="00CB28FF" w:rsidRDefault="00E74A94" w:rsidP="00CB28FF">
      <w:pPr>
        <w:jc w:val="center"/>
        <w:rPr>
          <w:b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31750</wp:posOffset>
                </wp:positionV>
                <wp:extent cx="2194560" cy="457200"/>
                <wp:effectExtent l="13335" t="8255" r="11430" b="10795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4560" cy="4572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28FF" w:rsidRPr="001A4963" w:rsidRDefault="00CB28FF" w:rsidP="00CB28FF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A4963">
                              <w:rPr>
                                <w:sz w:val="22"/>
                                <w:szCs w:val="22"/>
                              </w:rPr>
                              <w:t xml:space="preserve">Заместитель руководителя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ИЛ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CB28FF" w:rsidRPr="00C86B8A" w:rsidRDefault="00CB28FF" w:rsidP="00CB28FF">
                            <w:pPr>
                              <w:rPr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0" type="#_x0000_t202" style="position:absolute;left:0;text-align:left;margin-left:162pt;margin-top:2.5pt;width:172.8pt;height:36pt;z-index:-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ZC0ugIAAJkFAAAOAAAAZHJzL2Uyb0RvYy54bWysVG1v2yAQ/j5p/wHxPbWdOG9WnSpJk2lS&#10;9yK10z4TwDEaBg9I7Hbaf9+BEzdbp2maZkuIg+PhubuHu75pK4mO3FihVY6TqxgjrqhmQu1z/Olh&#10;O5hhZB1RjEiteI4fucU3i9evrps640Ndasm4QQCibNbUOS6dq7MosrTkFbFXuuYKNgttKuLANPuI&#10;GdIAeiWjYRxPokYbVhtNubWwettt4kXALwpO3YeisNwhmWPg5sJowrjzY7S4JtnekLoU9ESD/AOL&#10;iggFl/ZQt8QRdDDiBVQlqNFWF+6K6irSRSEoDzFANEn8SzT3Jal5iAWSY+s+Tfb/wdL3x48GCZbj&#10;MUaKVFCiB946tNItGvnsNLXNwOm+BjfXwjJUOURq6ztNv1ik9Lokas+Xxuim5IQBu8SfjC6OdjjW&#10;g+yad5rBNeTgdABqC1P51EEyEKBDlR77yngqFBaHyTwdT2CLwl46nkLpwxUkO5+ujXVvuK6Qn+TY&#10;QOUDOjneWefZkOzs4i+zWgq2FVIGw+x3a2nQkYBK1rH/T+g/uUmFmhzPR8DjzxBx+H4HUQkHcpei&#10;yvGsdyKZT9tGsSBGR4Ts5kBZKn8TD0Lu4gCrdTAN65CdILJvy+04nqaj2WA6HY8G6WgTD1az7Xqw&#10;XCeTyXSzWq82yXfPOkmzUjDG1SZg2rPmk/TvNHV6fZ1ae9X3BD0rfYAY70vWICZ8KUbj+TDBYMCz&#10;G067qBGRe+gX1BmMjHafhSuD2H3hPYa9rMgs9v8pnT16KOnFxdGL2DqPFlIFmTxnLajSC7GTpGt3&#10;bZB/6vG9YneaPYJMgVXQIvQ2mJTaPGHUQJ/Isf16IIZjJN8qkPo8SVPfWIIRlAkRXe7sLneIogCV&#10;Y4dRN1270Ix8zEov4UkUIqj1mQmw9wa8/xDHqVf5BnNpB6/njrr4AQAA//8DAFBLAwQUAAYACAAA&#10;ACEAErnrFd0AAAAIAQAADwAAAGRycy9kb3ducmV2LnhtbEyPQU/CQBCF7yb+h82YeJOtqAVLpwQ0&#10;Xk2oHjgu26Ft6M423QWKv97xhKeXyZu89718ObpOnWgIrWeEx0kCitj6quUa4fvr42EOKkTDlek8&#10;E8KFAiyL25vcZJU/84ZOZayVhHDIDEITY59pHWxDzoSJ74nF2/vBmSjnUOtqMGcJd52eJkmqnWlZ&#10;GhrT01tD9lAeHcI6XMr3sN6vNvHnc9w6mm/ZWsT7u3G1ABVpjNdn+MMXdCiEaeePXAXVITxNn2VL&#10;RHgRET9NX1NQO4TZLAFd5Pr/gOIXAAD//wMAUEsBAi0AFAAGAAgAAAAhALaDOJL+AAAA4QEAABMA&#10;AAAAAAAAAAAAAAAAAAAAAFtDb250ZW50X1R5cGVzXS54bWxQSwECLQAUAAYACAAAACEAOP0h/9YA&#10;AACUAQAACwAAAAAAAAAAAAAAAAAvAQAAX3JlbHMvLnJlbHNQSwECLQAUAAYACAAAACEAxy2QtLoC&#10;AACZBQAADgAAAAAAAAAAAAAAAAAuAgAAZHJzL2Uyb0RvYy54bWxQSwECLQAUAAYACAAAACEAErnr&#10;Fd0AAAAIAQAADwAAAAAAAAAAAAAAAAAUBQAAZHJzL2Rvd25yZXYueG1sUEsFBgAAAAAEAAQA8wAA&#10;AB4GAAAAAA==&#10;" fillcolor="silver" strokeweight=".26mm">
                <v:textbox>
                  <w:txbxContent>
                    <w:p w:rsidR="00CB28FF" w:rsidRPr="001A4963" w:rsidRDefault="00CB28FF" w:rsidP="00CB28FF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 w:rsidRPr="001A4963">
                        <w:rPr>
                          <w:sz w:val="22"/>
                          <w:szCs w:val="22"/>
                        </w:rPr>
                        <w:t xml:space="preserve">Заместитель руководителя </w:t>
                      </w:r>
                      <w:r>
                        <w:rPr>
                          <w:sz w:val="22"/>
                          <w:szCs w:val="22"/>
                        </w:rPr>
                        <w:t>ИЛ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t xml:space="preserve"> </w:t>
                      </w:r>
                    </w:p>
                    <w:p w:rsidR="00CB28FF" w:rsidRPr="00C86B8A" w:rsidRDefault="00CB28FF" w:rsidP="00CB28FF">
                      <w:pPr>
                        <w:rPr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B28FF" w:rsidRDefault="00CB28FF" w:rsidP="00CB28FF">
      <w:pPr>
        <w:rPr>
          <w:b/>
          <w:color w:val="000000"/>
        </w:rPr>
      </w:pPr>
    </w:p>
    <w:p w:rsidR="00CB28FF" w:rsidRDefault="00CB28FF" w:rsidP="00CB28FF">
      <w:pPr>
        <w:rPr>
          <w:color w:val="000000"/>
        </w:rPr>
      </w:pPr>
    </w:p>
    <w:p w:rsidR="00CB28FF" w:rsidRDefault="00E74A94" w:rsidP="00CB28FF">
      <w:pPr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99695</wp:posOffset>
                </wp:positionV>
                <wp:extent cx="1371600" cy="342900"/>
                <wp:effectExtent l="13335" t="9525" r="5715" b="952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28FF" w:rsidRDefault="00CB28FF" w:rsidP="00CB28FF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Механик</w:t>
                            </w:r>
                          </w:p>
                          <w:p w:rsidR="00CB28FF" w:rsidRDefault="00CB28FF" w:rsidP="00CB28FF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margin-left:5in;margin-top:7.85pt;width:108pt;height:27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pZavAIAAJkFAAAOAAAAZHJzL2Uyb0RvYy54bWysVG1r2zAQ/j7YfxD6ntqOnTgxdUqSJmPQ&#10;vUA79lmx5FhMljxJid2O/fed5MTN1g3GmA3iTjo99/borm+6WqAj04YrmePoKsSIyUJRLvc5/vSw&#10;Hc0wMpZISoSSLMePzOCbxetX122TsbGqlKBMIwCRJmubHFfWNlkQmKJiNTFXqmESDkula2JB1fuA&#10;atICei2CcRhOg1Zp2mhVMGNg97Y/xAuPX5assB/K0jCLRI4hNutX7dedW4PFNcn2mjQVL05hkH+I&#10;oiZcgtMB6pZYgg6av4CqeaGVUaW9KlQdqLLkBfM5QDZR+Es29xVpmM8FimOaoUzm/8EW748fNeI0&#10;xwlGktTQogfWWbRSHUpcddrGZGB034CZ7WAbuuwzNc2dKr4YJNW6InLPllqrtmKEQnSRuxlcXO1x&#10;jAPZte8UBTfkYJUH6kpdu9JBMRCgQ5ceh864UArnMk6jaQhHBZzFyXgOsnNBsvPtRhv7hqkaOSHH&#10;Gjrv0cnxztje9GzinBklON1yIbyi97u10OhIgCVb/53QfzITErU5nsfTsC/AHyFC//0OouYW6C54&#10;nePZYEQyV7aNpBAmySzhopchOyHdFvNE7vMArbMg+n2ojifZt+V2EqZJPBul6SQeJfEmHK1m2/Vo&#10;uY6m03SzWq820XcXdZRkFaeUyY3HNGfOR8nfcer0+nq2DqwfAnRRqQPkeF/RFlHuWhFP5uMIgwLP&#10;bpz2WSMi9jAvCqsx0sp+5rbyZHeNdxjmsiOz0P2ncg7ovvsXjoMXufUWHZQKKnmummelI2JPSdvt&#10;Ok//icN3jN0p+gg0hag8F2G2gVAp/YRRC3Mix+brgWiGkXgrgerzKEncYPFKMknHoOjLk93lCZEF&#10;QOXYYtSLa+uHkctZqiU8iZJ7tj5HAtE7Bd6/z+M0q9yAudS91fNEXfwAAAD//wMAUEsDBBQABgAI&#10;AAAAIQARidw83gAAAAkBAAAPAAAAZHJzL2Rvd25yZXYueG1sTI/BTsMwDIbvSLxDZCRuLAW0lpam&#10;E0ziMInDNhDi6DWmrdY4pcm28vaY0zja/6/Pn8vF5Hp1pDF0ng3czhJQxLW3HTcG3t9ebh5AhYhs&#10;sfdMBn4owKK6vCixsP7EGzpuY6MEwqFAA22MQ6F1qFtyGGZ+IJbsy48Oo4xjo+2IJ4G7Xt8lSaod&#10;diwXWhxo2VK93x6cgfzzeT29hlW6+V7xnuYfS7v2nTHXV9PTI6hIUzyX4U9f1KESp50/sA2qN5AJ&#10;XqoSzDNQUsjvU1nsDKR5Broq9f8Pql8AAAD//wMAUEsBAi0AFAAGAAgAAAAhALaDOJL+AAAA4QEA&#10;ABMAAAAAAAAAAAAAAAAAAAAAAFtDb250ZW50X1R5cGVzXS54bWxQSwECLQAUAAYACAAAACEAOP0h&#10;/9YAAACUAQAACwAAAAAAAAAAAAAAAAAvAQAAX3JlbHMvLnJlbHNQSwECLQAUAAYACAAAACEALQKW&#10;WrwCAACZBQAADgAAAAAAAAAAAAAAAAAuAgAAZHJzL2Uyb0RvYy54bWxQSwECLQAUAAYACAAAACEA&#10;EYncPN4AAAAJAQAADwAAAAAAAAAAAAAAAAAWBQAAZHJzL2Rvd25yZXYueG1sUEsFBgAAAAAEAAQA&#10;8wAAACEGAAAAAA==&#10;" strokeweight=".26mm">
                <v:textbox>
                  <w:txbxContent>
                    <w:p w:rsidR="00CB28FF" w:rsidRDefault="00CB28FF" w:rsidP="00CB28FF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>Механик</w:t>
                      </w:r>
                    </w:p>
                    <w:p w:rsidR="00CB28FF" w:rsidRDefault="00CB28FF" w:rsidP="00CB28FF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99695</wp:posOffset>
                </wp:positionV>
                <wp:extent cx="0" cy="495300"/>
                <wp:effectExtent l="60960" t="9525" r="53340" b="19050"/>
                <wp:wrapNone/>
                <wp:docPr id="3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9530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935858" id="Line 8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7.85pt" to="252pt,4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ypLpgIAAI8FAAAOAAAAZHJzL2Uyb0RvYy54bWysVFFvmzAQfp+0/2D5nQKBJASVVC0he+m2&#10;Su20ZwebYM3YyHZDqmn/fWeTsKZ7maYmEvLZd5/vvvvO1zfHTqAD04YrWeD4KsKIyVpRLvcF/va0&#10;DTKMjCWSEqEkK/ALM/hm/fHD9dDnbKZaJSjTCECkyYe+wK21fR6Gpm5ZR8yV6pmEw0bpjlgw9T6k&#10;mgyA3olwFkWLcFCa9lrVzBjY3YyHeO3xm4bV9mvTGGaRKDDkZv1X++/OfcP1Ncn3mvQtr09pkP/I&#10;oiNcwqUT1IZYgp41/wuq47VWRjX2qlZdqJqG18zXANXE0ZtqHlvSM18LkGP6iSbzfrD1l8ODRpwW&#10;OMFIkg5adM8lQ5ljZuhNDg6lfNCutvooH/t7Vf8wSKqyJXLPfIZPLz2ExS4ivAhxhukBfzd8VhR8&#10;yLNVnqZjozsHCQSgo+/Gy9QNdrSoHjdr2E1X8yTyjQpJfo7rtbGfmOqQWxRYQMoelxzujXV5kPzs&#10;4q6RasuF8L0WEg0FXiWLyAcYJTh1h87N6P2uFBodiFOL//mi4OS1W8ctaFbwrsDZ5ETylhFaSepv&#10;sYQLWCPrqbGaA1mCYXd1xyhGgsG0uNWYq5Dueub1OhYA1tHC0u8DIV5LP1fRqsqqLA3S2aIK0miz&#10;CW63ZRostvFyvkk2ZbmJf7m64jRvOaVMutLOuo7Tf9PNacJGRU7KnjgML9E92ZDsZaa323m0TJMs&#10;WC7nSZAmVRTcZdsyuC3jxWJZ3ZV31ZtMK1+9eZ9kJypdVuoZ+vXY0gFR7tSSzFezGIMB78BsOXYQ&#10;EbGHltRWY6SV/c5t67XtVOkwLqSRRe5/6t2EPhJx7qGzpi6cavtDFejz3F8/Mm5KxnnbKfryoJ0s&#10;3PTA1Pug0wvlnpXXtvf6846ufwMAAP//AwBQSwMEFAAGAAgAAAAhAEDc3N3dAAAACQEAAA8AAABk&#10;cnMvZG93bnJldi54bWxMj8FOwzAQRO9I/QdrkbhRm0CbEuJUCOgFJBBpP8CNt0nUeB1itw1/zyIO&#10;9Lgzo9k3+XJ0nTjiEFpPGm6mCgRS5W1LtYbNenW9ABGiIWs6T6jhGwMsi8lFbjLrT/SJxzLWgkso&#10;ZEZDE2OfSRmqBp0JU98jsbfzgzORz6GWdjAnLnedTJSaS2da4g+N6fGpwWpfHpyGV/f1ppL3BJ+x&#10;Ll/IrnaYbj60vrocHx9ARBzjfxh+8RkdCmba+gPZIDoNM3XHWyIbsxQEB/6ErYb72xRkkcvzBcUP&#10;AAAA//8DAFBLAQItABQABgAIAAAAIQC2gziS/gAAAOEBAAATAAAAAAAAAAAAAAAAAAAAAABbQ29u&#10;dGVudF9UeXBlc10ueG1sUEsBAi0AFAAGAAgAAAAhADj9If/WAAAAlAEAAAsAAAAAAAAAAAAAAAAA&#10;LwEAAF9yZWxzLy5yZWxzUEsBAi0AFAAGAAgAAAAhAE/TKkumAgAAjwUAAA4AAAAAAAAAAAAAAAAA&#10;LgIAAGRycy9lMm9Eb2MueG1sUEsBAi0AFAAGAAgAAAAhAEDc3N3dAAAACQEAAA8AAAAAAAAAAAAA&#10;AAAAAAUAAGRycy9kb3ducmV2LnhtbFBLBQYAAAAABAAEAPMAAAAKBgAAAAA=&#10;" strokeweight=".26mm">
                <v:stroke endarrow="block" joinstyle="miter"/>
              </v:line>
            </w:pict>
          </mc:Fallback>
        </mc:AlternateContent>
      </w:r>
    </w:p>
    <w:p w:rsidR="00CB28FF" w:rsidRDefault="00CB28FF" w:rsidP="00CB28FF">
      <w:pPr>
        <w:rPr>
          <w:color w:val="000000"/>
        </w:rPr>
      </w:pPr>
    </w:p>
    <w:p w:rsidR="00CB28FF" w:rsidRDefault="00E74A94" w:rsidP="00CB28FF">
      <w:pPr>
        <w:rPr>
          <w:color w:val="000000"/>
        </w:rPr>
      </w:pPr>
      <w:r>
        <w:rPr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36195</wp:posOffset>
                </wp:positionV>
                <wp:extent cx="1371600" cy="0"/>
                <wp:effectExtent l="13335" t="57150" r="15240" b="57150"/>
                <wp:wrapNone/>
                <wp:docPr id="2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3BD937" id="Line 1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2.85pt" to="5in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CGHKQIAAEsEAAAOAAAAZHJzL2Uyb0RvYy54bWysVM2O2jAQvlfqO1i+QxI2sBARVlUCvdAW&#10;abcPYGyHWHVsyzYEVPXdOzaB7raXqmoOzjgz8803f1k+nTuJTtw6oVWJs3GKEVdUM6EOJf76shnN&#10;MXKeKEakVrzEF+7w0+r9u2VvCj7RrZaMWwQgyhW9KXHrvSmSxNGWd8SNteEKlI22HfFwtYeEWdID&#10;eieTSZrOkl5bZqym3Dn4Wl+VeBXxm4ZT/6VpHPdIlhi4+XjaeO7DmayWpDhYYlpBBxrkH1h0RCgI&#10;eoeqiSfoaMUfUJ2gVjvd+DHVXaKbRlAec4BssvS3bJ5bYnjMBYrjzL1M7v/B0s+nnUWClXiCkSId&#10;tGgrFEfZIpSmN64Ai0rtbEiOntWz2Wr6zSGlq5aoA48UXy4G/LLgkbxxCRdnIMC+/6QZ2JCj17FO&#10;58Z2ARIqgM6xHZd7O/jZIwofs4fHbJZC1+hNl5Di5mis8x+57lAQSiyBdAQmp63zgQgpbiYhjtIb&#10;IWXstlSoL/FiOplGB6elYEEZzJw97Ctp0YmEeYlPzAo0r82sPioWwVpO2HqQPRESZORjObwVUCDJ&#10;cYjWcYaR5LAiQbrSkypEhGSB8CBdR+b7Il2s5+t5Psons/UoT+t69GFT5aPZJnuc1g91VdXZj0A+&#10;y4tWMMZV4H8b3yz/u/EYFuk6ePcBvhcqeYseKwpkb+9IOnY7NPg6KnvNLjsbsguNh4mNxsN2hZV4&#10;fY9Wv/4Bq58AAAD//wMAUEsDBBQABgAIAAAAIQB748fU3gAAAAcBAAAPAAAAZHJzL2Rvd25yZXYu&#10;eG1sTI9BT8JAEIXvJvyHzZB4ky1GpandEmOCF1ADGAO3pTu2jd3ZZncL9d87eoHbvLzJe9/L54Nt&#10;xRF9aBwpmE4SEEilMw1VCj62i5sURIiajG4doYIfDDAvRle5zow70RqPm1gJDqGQaQV1jF0mZShr&#10;tDpMXIfE3pfzVkeWvpLG6xOH21beJsmDtLohbqh1h881lt+b3ipYrxbL9HPZD6Xfv0zftu+r111I&#10;lboeD0+PICIO8fwMf/iMDgUzHVxPJohWwX1yx1siHzMQ7M+4DsThX8sil5f8xS8AAAD//wMAUEsB&#10;Ai0AFAAGAAgAAAAhALaDOJL+AAAA4QEAABMAAAAAAAAAAAAAAAAAAAAAAFtDb250ZW50X1R5cGVz&#10;XS54bWxQSwECLQAUAAYACAAAACEAOP0h/9YAAACUAQAACwAAAAAAAAAAAAAAAAAvAQAAX3JlbHMv&#10;LnJlbHNQSwECLQAUAAYACAAAACEAG6AhhykCAABLBAAADgAAAAAAAAAAAAAAAAAuAgAAZHJzL2Uy&#10;b0RvYy54bWxQSwECLQAUAAYACAAAACEAe+PH1N4AAAAHAQAADwAAAAAAAAAAAAAAAACDBAAAZHJz&#10;L2Rvd25yZXYueG1sUEsFBgAAAAAEAAQA8wAAAI4FAAAAAA==&#10;">
                <v:stroke endarrow="block"/>
              </v:line>
            </w:pict>
          </mc:Fallback>
        </mc:AlternateContent>
      </w:r>
    </w:p>
    <w:p w:rsidR="00CB28FF" w:rsidRDefault="00E74A94" w:rsidP="00CB28FF">
      <w:pPr>
        <w:rPr>
          <w:color w:val="000000"/>
        </w:rPr>
      </w:pPr>
      <w:r>
        <w:rPr>
          <w:rFonts w:ascii="Arial" w:hAnsi="Arial" w:cs="Arial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118745</wp:posOffset>
                </wp:positionV>
                <wp:extent cx="1371600" cy="457200"/>
                <wp:effectExtent l="13335" t="9525" r="5715" b="9525"/>
                <wp:wrapNone/>
                <wp:docPr id="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28FF" w:rsidRPr="00C86B8A" w:rsidRDefault="00CB28FF" w:rsidP="00CB28FF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Инженер</w:t>
                            </w:r>
                            <w:r w:rsidR="005A68BA">
                              <w:rPr>
                                <w:b/>
                                <w:sz w:val="22"/>
                                <w:szCs w:val="22"/>
                              </w:rPr>
                              <w:t>ы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-испытател</w:t>
                            </w:r>
                            <w:r w:rsidR="005A68BA">
                              <w:rPr>
                                <w:b/>
                                <w:sz w:val="22"/>
                                <w:szCs w:val="22"/>
                              </w:rPr>
                              <w:t>и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2" type="#_x0000_t202" style="position:absolute;margin-left:198pt;margin-top:9.35pt;width:108pt;height:3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fo9vQIAAJoFAAAOAAAAZHJzL2Uyb0RvYy54bWysVN9v2yAQfp+0/wHxntqOnTi16lRJmkyT&#10;uh9SO+2ZGByjYfCAxO6m/e87cOJ66x6mabaEgDs+vrv7uJvbrhboxLThSuY4ugoxYrJQlMtDjj89&#10;7iYLjIwlkhKhJMvxEzP4dvn61U3bZGyqKiUo0whApMnaJseVtU0WBKaoWE3MlWqYBGOpdE0sLPUh&#10;oJq0gF6LYBqG86BVmjZaFcwY2L3rjXjp8cuSFfZDWRpmkcgxcLN+1H7cuzFY3pDsoElT8eJMg/wD&#10;i5pwCZcOUHfEEnTU/AVUzQutjCrtVaHqQJUlL5iPAaKJwt+ieahIw3wskBzTDGky/w+2eH/6qBGn&#10;UDuMJKmhRI+ss2itOhTFLj1tYzLwemjAz3aw71xdqKa5V8UXg6TaVEQe2Epr1VaMUKAXuZPB6GiP&#10;YxzIvn2nKNxDjlZ5oK7UtQOEbCBAhzI9DaVxXAp3ZZxG8xBMBdiSWQq191eQ7HK60ca+YapGbpJj&#10;DaX36OR0b6xjQ7KLi2evBKc7LoRf6MN+IzQ6EZDJzn9ndDN2ExK1Ob6O52GfgLHNjCFC//0JouYW&#10;9C54nePF4EQyl7atpF6NlnDRz4GykI4f80ru44BVZ2Hq9yE7XmXfV7tZmCbxYpKms3iSxNtwsl7s&#10;NpPVJprP0+16s95GPxzrKMkqTimTW49pLqKPkr8T1fn59XIdZD8QdKzUEWJ8qGiLKHeliGfXU1AX&#10;5fDupmkfNSLiAA2jsBojrexnbiuvdld4h/FLOheh+8/pHNB9SUcXBy9i6z06SBVk8pI1r0onxF6S&#10;ttt3Xv9zh+8Uu1f0CWQKrLwWobnBpFL6G0YtNIocm69HohlG4q0EqV9HSeI6i194ZUJEY8t+bCGy&#10;AKgcW4z66cb6buRilmoFT6LkXq3PTIC9W0AD8HGcm5XrMOO193puqcufAAAA//8DAFBLAwQUAAYA&#10;CAAAACEAQFwLPt8AAAAJAQAADwAAAGRycy9kb3ducmV2LnhtbEyPQU/CQBCF7yb+h82YeJMtGAuU&#10;bomSeCDxAGgMx6E7tg3d2dpdoP57xxMe572Xb97Ll4Nr1Zn60Hg2MB4loIhLbxuuDHy8vz7MQIWI&#10;bLH1TAZ+KMCyuL3JMbP+wls672KlBMIhQwN1jF2mdShrchhGviMW78v3DqOcfaVtjxeBu1ZPkiTV&#10;DhuWDzV2tKqpPO5OzsB8/7IZ3sI63X6v+UhPnyu78Y0x93fD8wJUpCFew/BXX6pDIZ0O/sQ2qNbA&#10;4zyVLVGM2RSUBNLxRISD0JMp6CLX/xcUvwAAAP//AwBQSwECLQAUAAYACAAAACEAtoM4kv4AAADh&#10;AQAAEwAAAAAAAAAAAAAAAAAAAAAAW0NvbnRlbnRfVHlwZXNdLnhtbFBLAQItABQABgAIAAAAIQA4&#10;/SH/1gAAAJQBAAALAAAAAAAAAAAAAAAAAC8BAABfcmVscy8ucmVsc1BLAQItABQABgAIAAAAIQC7&#10;afo9vQIAAJoFAAAOAAAAAAAAAAAAAAAAAC4CAABkcnMvZTJvRG9jLnhtbFBLAQItABQABgAIAAAA&#10;IQBAXAs+3wAAAAkBAAAPAAAAAAAAAAAAAAAAABcFAABkcnMvZG93bnJldi54bWxQSwUGAAAAAAQA&#10;BADzAAAAIwYAAAAA&#10;" strokeweight=".26mm">
                <v:textbox>
                  <w:txbxContent>
                    <w:p w:rsidR="00CB28FF" w:rsidRPr="00C86B8A" w:rsidRDefault="00CB28FF" w:rsidP="00CB28FF">
                      <w:pPr>
                        <w:jc w:val="center"/>
                        <w:rPr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>Инженер</w:t>
                      </w:r>
                      <w:r w:rsidR="005A68BA">
                        <w:rPr>
                          <w:b/>
                          <w:sz w:val="22"/>
                          <w:szCs w:val="22"/>
                        </w:rPr>
                        <w:t>ы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t>-испытател</w:t>
                      </w:r>
                      <w:r w:rsidR="005A68BA">
                        <w:rPr>
                          <w:b/>
                          <w:sz w:val="22"/>
                          <w:szCs w:val="22"/>
                        </w:rPr>
                        <w:t>и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CB28FF" w:rsidRDefault="00CB28FF" w:rsidP="00CB28FF">
      <w:pPr>
        <w:rPr>
          <w:color w:val="000000"/>
        </w:rPr>
      </w:pPr>
    </w:p>
    <w:p w:rsidR="00CB28FF" w:rsidRDefault="00CB28FF" w:rsidP="00CB28FF">
      <w:pPr>
        <w:rPr>
          <w:color w:val="000000"/>
        </w:rPr>
      </w:pPr>
    </w:p>
    <w:p w:rsidR="00CB28FF" w:rsidRDefault="00CB28FF" w:rsidP="00CB28FF">
      <w:pPr>
        <w:rPr>
          <w:color w:val="000000"/>
        </w:rPr>
      </w:pPr>
    </w:p>
    <w:p w:rsidR="00CB28FF" w:rsidRDefault="00CB28FF" w:rsidP="00CB28FF">
      <w:pPr>
        <w:rPr>
          <w:b/>
          <w:color w:val="000000"/>
        </w:rPr>
      </w:pPr>
    </w:p>
    <w:p w:rsidR="00CB28FF" w:rsidRDefault="00CB28FF" w:rsidP="00CB28FF">
      <w:pPr>
        <w:rPr>
          <w:color w:val="000000"/>
        </w:rPr>
      </w:pPr>
    </w:p>
    <w:p w:rsidR="00CB28FF" w:rsidRDefault="00CB28FF" w:rsidP="00CB28FF">
      <w:pPr>
        <w:ind w:firstLine="720"/>
        <w:jc w:val="center"/>
        <w:rPr>
          <w:color w:val="000000"/>
          <w:sz w:val="24"/>
          <w:szCs w:val="24"/>
        </w:rPr>
      </w:pPr>
    </w:p>
    <w:p w:rsidR="00CB28FF" w:rsidRDefault="00CB28FF" w:rsidP="001F06A8">
      <w:pPr>
        <w:ind w:firstLine="720"/>
        <w:jc w:val="right"/>
        <w:rPr>
          <w:color w:val="000000"/>
          <w:sz w:val="24"/>
          <w:szCs w:val="24"/>
        </w:rPr>
      </w:pPr>
    </w:p>
    <w:p w:rsidR="00CB28FF" w:rsidRDefault="00CB28FF" w:rsidP="001F06A8">
      <w:pPr>
        <w:ind w:firstLine="720"/>
        <w:jc w:val="right"/>
        <w:rPr>
          <w:color w:val="000000"/>
          <w:sz w:val="24"/>
          <w:szCs w:val="24"/>
        </w:rPr>
      </w:pPr>
    </w:p>
    <w:p w:rsidR="00CB28FF" w:rsidRDefault="00CB28FF" w:rsidP="001F06A8">
      <w:pPr>
        <w:ind w:firstLine="720"/>
        <w:jc w:val="right"/>
        <w:rPr>
          <w:color w:val="000000"/>
          <w:sz w:val="24"/>
          <w:szCs w:val="24"/>
        </w:rPr>
      </w:pPr>
    </w:p>
    <w:p w:rsidR="00CB28FF" w:rsidRDefault="00CB28FF" w:rsidP="001F06A8">
      <w:pPr>
        <w:ind w:firstLine="720"/>
        <w:jc w:val="right"/>
        <w:rPr>
          <w:color w:val="000000"/>
          <w:sz w:val="24"/>
          <w:szCs w:val="24"/>
        </w:rPr>
      </w:pPr>
    </w:p>
    <w:p w:rsidR="00CB28FF" w:rsidRDefault="00CB28FF" w:rsidP="001F06A8">
      <w:pPr>
        <w:ind w:firstLine="720"/>
        <w:jc w:val="right"/>
        <w:rPr>
          <w:color w:val="000000"/>
          <w:sz w:val="24"/>
          <w:szCs w:val="24"/>
        </w:rPr>
      </w:pPr>
    </w:p>
    <w:p w:rsidR="00CB28FF" w:rsidRDefault="00CB28FF" w:rsidP="001F06A8">
      <w:pPr>
        <w:ind w:firstLine="720"/>
        <w:jc w:val="right"/>
        <w:rPr>
          <w:color w:val="000000"/>
          <w:sz w:val="24"/>
          <w:szCs w:val="24"/>
        </w:rPr>
      </w:pPr>
    </w:p>
    <w:p w:rsidR="00CB28FF" w:rsidRDefault="00CB28FF" w:rsidP="001F06A8">
      <w:pPr>
        <w:ind w:firstLine="720"/>
        <w:jc w:val="right"/>
        <w:rPr>
          <w:color w:val="000000"/>
          <w:sz w:val="24"/>
          <w:szCs w:val="24"/>
        </w:rPr>
      </w:pPr>
    </w:p>
    <w:p w:rsidR="0019511A" w:rsidRDefault="0019511A" w:rsidP="001F06A8">
      <w:pPr>
        <w:ind w:firstLine="720"/>
        <w:jc w:val="right"/>
        <w:rPr>
          <w:color w:val="000000"/>
          <w:sz w:val="24"/>
          <w:szCs w:val="24"/>
        </w:rPr>
      </w:pPr>
    </w:p>
    <w:p w:rsidR="0019511A" w:rsidRDefault="0019511A" w:rsidP="001F06A8">
      <w:pPr>
        <w:ind w:firstLine="720"/>
        <w:jc w:val="right"/>
        <w:rPr>
          <w:color w:val="000000"/>
          <w:sz w:val="24"/>
          <w:szCs w:val="24"/>
        </w:rPr>
      </w:pPr>
    </w:p>
    <w:p w:rsidR="0019511A" w:rsidRDefault="0019511A" w:rsidP="001F06A8">
      <w:pPr>
        <w:ind w:firstLine="720"/>
        <w:jc w:val="right"/>
        <w:rPr>
          <w:color w:val="000000"/>
          <w:sz w:val="24"/>
          <w:szCs w:val="24"/>
        </w:rPr>
      </w:pPr>
    </w:p>
    <w:p w:rsidR="0019511A" w:rsidRDefault="0019511A" w:rsidP="001F06A8">
      <w:pPr>
        <w:ind w:firstLine="720"/>
        <w:jc w:val="right"/>
        <w:rPr>
          <w:color w:val="000000"/>
          <w:sz w:val="24"/>
          <w:szCs w:val="24"/>
        </w:rPr>
      </w:pPr>
    </w:p>
    <w:p w:rsidR="0019511A" w:rsidRDefault="0019511A" w:rsidP="001F06A8">
      <w:pPr>
        <w:ind w:firstLine="720"/>
        <w:jc w:val="right"/>
        <w:rPr>
          <w:color w:val="000000"/>
          <w:sz w:val="24"/>
          <w:szCs w:val="24"/>
        </w:rPr>
      </w:pPr>
    </w:p>
    <w:p w:rsidR="0019511A" w:rsidRDefault="0019511A" w:rsidP="001F06A8">
      <w:pPr>
        <w:ind w:firstLine="720"/>
        <w:jc w:val="right"/>
        <w:rPr>
          <w:color w:val="000000"/>
          <w:sz w:val="24"/>
          <w:szCs w:val="24"/>
        </w:rPr>
      </w:pPr>
    </w:p>
    <w:p w:rsidR="0019511A" w:rsidRDefault="0019511A" w:rsidP="001F06A8">
      <w:pPr>
        <w:ind w:firstLine="720"/>
        <w:jc w:val="right"/>
        <w:rPr>
          <w:color w:val="000000"/>
          <w:sz w:val="24"/>
          <w:szCs w:val="24"/>
        </w:rPr>
      </w:pPr>
    </w:p>
    <w:p w:rsidR="0019511A" w:rsidRDefault="0019511A" w:rsidP="001F06A8">
      <w:pPr>
        <w:ind w:firstLine="720"/>
        <w:jc w:val="right"/>
        <w:rPr>
          <w:color w:val="000000"/>
          <w:sz w:val="24"/>
          <w:szCs w:val="24"/>
        </w:rPr>
      </w:pPr>
    </w:p>
    <w:p w:rsidR="00CB28FF" w:rsidRPr="001F06A8" w:rsidRDefault="00CB28FF" w:rsidP="002D53FB">
      <w:pPr>
        <w:rPr>
          <w:color w:val="000000"/>
          <w:sz w:val="24"/>
          <w:szCs w:val="24"/>
        </w:rPr>
      </w:pPr>
    </w:p>
    <w:p w:rsidR="00234DC3" w:rsidRPr="0019511A" w:rsidRDefault="00234DC3" w:rsidP="0019511A">
      <w:pPr>
        <w:jc w:val="both"/>
        <w:rPr>
          <w:color w:val="000000"/>
        </w:rPr>
      </w:pPr>
    </w:p>
    <w:p w:rsidR="00234DC3" w:rsidRDefault="00234DC3" w:rsidP="00234DC3">
      <w:pPr>
        <w:ind w:firstLine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</w:t>
      </w:r>
      <w:r w:rsidRPr="001F06A8">
        <w:rPr>
          <w:color w:val="000000"/>
          <w:sz w:val="24"/>
          <w:szCs w:val="24"/>
        </w:rPr>
        <w:t xml:space="preserve">Приложение </w:t>
      </w:r>
      <w:r>
        <w:rPr>
          <w:color w:val="000000"/>
          <w:sz w:val="24"/>
          <w:szCs w:val="24"/>
        </w:rPr>
        <w:t>2</w:t>
      </w:r>
    </w:p>
    <w:p w:rsidR="00234DC3" w:rsidRDefault="00234DC3" w:rsidP="00234DC3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(Обязательное)</w:t>
      </w:r>
    </w:p>
    <w:p w:rsidR="00234DC3" w:rsidRDefault="00234DC3" w:rsidP="00234DC3">
      <w:pPr>
        <w:jc w:val="center"/>
        <w:rPr>
          <w:sz w:val="24"/>
          <w:szCs w:val="24"/>
        </w:rPr>
      </w:pPr>
    </w:p>
    <w:p w:rsidR="00234DC3" w:rsidRPr="00234DC3" w:rsidRDefault="00234DC3" w:rsidP="00234DC3">
      <w:pPr>
        <w:pStyle w:val="1"/>
        <w:spacing w:before="0" w:after="0"/>
        <w:ind w:firstLine="709"/>
        <w:jc w:val="center"/>
        <w:rPr>
          <w:rFonts w:ascii="Times New Roman" w:hAnsi="Times New Roman" w:cs="Times New Roman"/>
          <w:bCs w:val="0"/>
        </w:rPr>
      </w:pPr>
      <w:r w:rsidRPr="00234DC3">
        <w:rPr>
          <w:rFonts w:ascii="Times New Roman" w:hAnsi="Times New Roman" w:cs="Times New Roman"/>
          <w:bCs w:val="0"/>
        </w:rPr>
        <w:t xml:space="preserve">Политика </w:t>
      </w:r>
      <w:r w:rsidR="00C552D9">
        <w:rPr>
          <w:rFonts w:ascii="Times New Roman" w:hAnsi="Times New Roman" w:cs="Times New Roman"/>
        </w:rPr>
        <w:t>И</w:t>
      </w:r>
      <w:r w:rsidR="0019511A">
        <w:rPr>
          <w:rFonts w:ascii="Times New Roman" w:hAnsi="Times New Roman" w:cs="Times New Roman"/>
        </w:rPr>
        <w:t>Л</w:t>
      </w:r>
      <w:r w:rsidRPr="00234DC3">
        <w:rPr>
          <w:rFonts w:ascii="Times New Roman" w:hAnsi="Times New Roman" w:cs="Times New Roman"/>
        </w:rPr>
        <w:t xml:space="preserve"> </w:t>
      </w:r>
    </w:p>
    <w:p w:rsidR="00234DC3" w:rsidRPr="00234DC3" w:rsidRDefault="00234DC3" w:rsidP="00234DC3">
      <w:pPr>
        <w:pStyle w:val="1"/>
        <w:spacing w:before="0" w:after="0"/>
        <w:ind w:firstLine="709"/>
        <w:jc w:val="center"/>
        <w:rPr>
          <w:rFonts w:ascii="Times New Roman" w:hAnsi="Times New Roman" w:cs="Times New Roman"/>
          <w:bCs w:val="0"/>
        </w:rPr>
      </w:pPr>
      <w:r w:rsidRPr="00234DC3">
        <w:rPr>
          <w:rFonts w:ascii="Times New Roman" w:hAnsi="Times New Roman" w:cs="Times New Roman"/>
          <w:bCs w:val="0"/>
        </w:rPr>
        <w:t xml:space="preserve">в области качества </w:t>
      </w:r>
    </w:p>
    <w:p w:rsidR="00234DC3" w:rsidRDefault="00234DC3" w:rsidP="00234DC3">
      <w:pPr>
        <w:keepNext/>
        <w:ind w:firstLine="709"/>
        <w:jc w:val="center"/>
      </w:pPr>
    </w:p>
    <w:p w:rsidR="00234DC3" w:rsidRPr="00234DC3" w:rsidRDefault="00C552D9" w:rsidP="00234DC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И</w:t>
      </w:r>
      <w:r w:rsidR="0019511A">
        <w:rPr>
          <w:sz w:val="24"/>
          <w:szCs w:val="24"/>
        </w:rPr>
        <w:t>Л</w:t>
      </w:r>
      <w:r w:rsidR="00234DC3" w:rsidRPr="00234DC3">
        <w:rPr>
          <w:sz w:val="24"/>
          <w:szCs w:val="24"/>
        </w:rPr>
        <w:t xml:space="preserve">  проводит испытания продукции в заявленной области аккредитации, </w:t>
      </w:r>
      <w:r w:rsidR="00234DC3" w:rsidRPr="00234DC3">
        <w:rPr>
          <w:rFonts w:eastAsia="MS Mincho"/>
          <w:sz w:val="24"/>
          <w:szCs w:val="24"/>
        </w:rPr>
        <w:t xml:space="preserve">по закрепленной номенклатуре продукции в целях </w:t>
      </w:r>
      <w:r w:rsidR="002D53FB">
        <w:rPr>
          <w:rFonts w:eastAsia="MS Mincho"/>
          <w:sz w:val="24"/>
          <w:szCs w:val="24"/>
        </w:rPr>
        <w:t xml:space="preserve">добровольной </w:t>
      </w:r>
      <w:r w:rsidR="00234DC3" w:rsidRPr="00234DC3">
        <w:rPr>
          <w:rFonts w:eastAsia="MS Mincho"/>
          <w:sz w:val="24"/>
          <w:szCs w:val="24"/>
        </w:rPr>
        <w:t>сертификации</w:t>
      </w:r>
      <w:r w:rsidR="00234DC3" w:rsidRPr="00234DC3">
        <w:rPr>
          <w:sz w:val="24"/>
          <w:szCs w:val="24"/>
        </w:rPr>
        <w:t>.</w:t>
      </w:r>
    </w:p>
    <w:p w:rsidR="00234DC3" w:rsidRPr="00234DC3" w:rsidRDefault="00234DC3" w:rsidP="00234DC3">
      <w:pPr>
        <w:ind w:firstLine="709"/>
        <w:rPr>
          <w:sz w:val="24"/>
          <w:szCs w:val="24"/>
        </w:rPr>
      </w:pPr>
    </w:p>
    <w:p w:rsidR="00234DC3" w:rsidRPr="00234DC3" w:rsidRDefault="00234DC3" w:rsidP="00234DC3">
      <w:pPr>
        <w:ind w:firstLine="709"/>
        <w:jc w:val="center"/>
        <w:rPr>
          <w:b/>
          <w:sz w:val="24"/>
          <w:szCs w:val="24"/>
        </w:rPr>
      </w:pPr>
      <w:r w:rsidRPr="00234DC3">
        <w:rPr>
          <w:b/>
          <w:sz w:val="24"/>
          <w:szCs w:val="24"/>
        </w:rPr>
        <w:t xml:space="preserve">Основными целями </w:t>
      </w:r>
      <w:r w:rsidR="00C552D9">
        <w:rPr>
          <w:b/>
          <w:sz w:val="24"/>
          <w:szCs w:val="24"/>
        </w:rPr>
        <w:t>И</w:t>
      </w:r>
      <w:r w:rsidR="0019511A">
        <w:rPr>
          <w:b/>
          <w:sz w:val="24"/>
          <w:szCs w:val="24"/>
        </w:rPr>
        <w:t>Л</w:t>
      </w:r>
      <w:r w:rsidRPr="00234DC3">
        <w:rPr>
          <w:b/>
          <w:sz w:val="24"/>
          <w:szCs w:val="24"/>
        </w:rPr>
        <w:t xml:space="preserve"> </w:t>
      </w:r>
      <w:r w:rsidRPr="00234DC3">
        <w:rPr>
          <w:b/>
          <w:color w:val="000000"/>
          <w:sz w:val="24"/>
          <w:szCs w:val="24"/>
        </w:rPr>
        <w:t xml:space="preserve"> на 201</w:t>
      </w:r>
      <w:r w:rsidR="002D53FB">
        <w:rPr>
          <w:b/>
          <w:color w:val="000000"/>
          <w:sz w:val="24"/>
          <w:szCs w:val="24"/>
        </w:rPr>
        <w:t>4</w:t>
      </w:r>
      <w:r w:rsidRPr="00234DC3">
        <w:rPr>
          <w:b/>
          <w:color w:val="000000"/>
          <w:sz w:val="24"/>
          <w:szCs w:val="24"/>
        </w:rPr>
        <w:t xml:space="preserve"> год </w:t>
      </w:r>
      <w:r w:rsidRPr="00234DC3">
        <w:rPr>
          <w:b/>
          <w:sz w:val="24"/>
          <w:szCs w:val="24"/>
        </w:rPr>
        <w:t>являются:</w:t>
      </w:r>
    </w:p>
    <w:p w:rsidR="00234DC3" w:rsidRPr="00234DC3" w:rsidRDefault="00234DC3" w:rsidP="00234DC3">
      <w:pPr>
        <w:widowControl/>
        <w:numPr>
          <w:ilvl w:val="0"/>
          <w:numId w:val="45"/>
        </w:numPr>
        <w:jc w:val="both"/>
        <w:textAlignment w:val="auto"/>
        <w:rPr>
          <w:sz w:val="24"/>
          <w:szCs w:val="24"/>
        </w:rPr>
      </w:pPr>
      <w:r w:rsidRPr="00234DC3">
        <w:rPr>
          <w:rFonts w:eastAsia="MS Mincho"/>
          <w:sz w:val="24"/>
          <w:szCs w:val="24"/>
        </w:rPr>
        <w:lastRenderedPageBreak/>
        <w:t xml:space="preserve">Проведение испытаний продукции, с уровнем </w:t>
      </w:r>
      <w:r w:rsidR="006C2798">
        <w:rPr>
          <w:rFonts w:eastAsia="MS Mincho"/>
          <w:sz w:val="24"/>
          <w:szCs w:val="24"/>
        </w:rPr>
        <w:t>несоответствий до</w:t>
      </w:r>
      <w:r w:rsidRPr="00234DC3">
        <w:rPr>
          <w:rFonts w:eastAsia="MS Mincho"/>
          <w:sz w:val="24"/>
          <w:szCs w:val="24"/>
        </w:rPr>
        <w:t xml:space="preserve"> 0,01 %</w:t>
      </w:r>
      <w:r w:rsidRPr="00234DC3">
        <w:rPr>
          <w:sz w:val="24"/>
          <w:szCs w:val="24"/>
        </w:rPr>
        <w:t>;</w:t>
      </w:r>
    </w:p>
    <w:p w:rsidR="00234DC3" w:rsidRPr="00234DC3" w:rsidRDefault="00234DC3" w:rsidP="00234DC3">
      <w:pPr>
        <w:widowControl/>
        <w:numPr>
          <w:ilvl w:val="0"/>
          <w:numId w:val="45"/>
        </w:numPr>
        <w:jc w:val="both"/>
        <w:textAlignment w:val="auto"/>
        <w:rPr>
          <w:sz w:val="24"/>
          <w:szCs w:val="24"/>
        </w:rPr>
      </w:pPr>
      <w:r w:rsidRPr="00234DC3">
        <w:rPr>
          <w:sz w:val="24"/>
          <w:szCs w:val="24"/>
        </w:rPr>
        <w:t>100 % выполнение сроков договорных условий и принятых обязательств;</w:t>
      </w:r>
    </w:p>
    <w:p w:rsidR="00234DC3" w:rsidRPr="00234DC3" w:rsidRDefault="006C2798" w:rsidP="00234DC3">
      <w:pPr>
        <w:widowControl/>
        <w:numPr>
          <w:ilvl w:val="0"/>
          <w:numId w:val="45"/>
        </w:numPr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Проведение обучения не менее 2-х специалистов</w:t>
      </w:r>
      <w:r w:rsidR="00234DC3" w:rsidRPr="00234DC3">
        <w:rPr>
          <w:sz w:val="24"/>
          <w:szCs w:val="24"/>
        </w:rPr>
        <w:t>;</w:t>
      </w:r>
    </w:p>
    <w:p w:rsidR="00234DC3" w:rsidRPr="00234DC3" w:rsidRDefault="006C2798" w:rsidP="00234DC3">
      <w:pPr>
        <w:widowControl/>
        <w:numPr>
          <w:ilvl w:val="0"/>
          <w:numId w:val="45"/>
        </w:numPr>
        <w:jc w:val="both"/>
        <w:textAlignment w:val="auto"/>
        <w:rPr>
          <w:sz w:val="24"/>
          <w:szCs w:val="24"/>
        </w:rPr>
      </w:pPr>
      <w:r w:rsidRPr="006C2798">
        <w:rPr>
          <w:sz w:val="24"/>
          <w:szCs w:val="24"/>
          <w:lang w:val="ru"/>
        </w:rPr>
        <w:t>Увеличение среднего времени работы оборудования до поломки на 10 %</w:t>
      </w:r>
      <w:r w:rsidR="00234DC3" w:rsidRPr="00234DC3">
        <w:rPr>
          <w:sz w:val="24"/>
          <w:szCs w:val="24"/>
        </w:rPr>
        <w:t>.</w:t>
      </w:r>
    </w:p>
    <w:p w:rsidR="00234DC3" w:rsidRPr="00234DC3" w:rsidRDefault="00234DC3" w:rsidP="00234DC3">
      <w:pPr>
        <w:ind w:firstLine="709"/>
        <w:jc w:val="both"/>
        <w:rPr>
          <w:sz w:val="24"/>
          <w:szCs w:val="24"/>
        </w:rPr>
      </w:pPr>
    </w:p>
    <w:p w:rsidR="00234DC3" w:rsidRPr="00234DC3" w:rsidRDefault="00234DC3" w:rsidP="00234DC3">
      <w:pPr>
        <w:ind w:firstLine="709"/>
        <w:jc w:val="center"/>
        <w:rPr>
          <w:b/>
          <w:sz w:val="24"/>
          <w:szCs w:val="24"/>
        </w:rPr>
      </w:pPr>
      <w:r w:rsidRPr="00234DC3">
        <w:rPr>
          <w:b/>
          <w:sz w:val="24"/>
          <w:szCs w:val="24"/>
        </w:rPr>
        <w:t xml:space="preserve">Основными </w:t>
      </w:r>
      <w:r w:rsidR="00C92223">
        <w:rPr>
          <w:b/>
          <w:sz w:val="24"/>
          <w:szCs w:val="24"/>
        </w:rPr>
        <w:t>задачами ИЛ при реализации</w:t>
      </w:r>
      <w:r w:rsidRPr="00234DC3">
        <w:rPr>
          <w:b/>
          <w:sz w:val="24"/>
          <w:szCs w:val="24"/>
        </w:rPr>
        <w:t xml:space="preserve"> Политики являются:</w:t>
      </w:r>
    </w:p>
    <w:p w:rsidR="00234DC3" w:rsidRPr="00234DC3" w:rsidRDefault="00234DC3" w:rsidP="00234DC3">
      <w:pPr>
        <w:widowControl/>
        <w:numPr>
          <w:ilvl w:val="0"/>
          <w:numId w:val="46"/>
        </w:numPr>
        <w:jc w:val="both"/>
        <w:textAlignment w:val="auto"/>
        <w:rPr>
          <w:sz w:val="24"/>
          <w:szCs w:val="24"/>
        </w:rPr>
      </w:pPr>
      <w:r w:rsidRPr="00234DC3">
        <w:rPr>
          <w:sz w:val="24"/>
          <w:szCs w:val="24"/>
        </w:rPr>
        <w:t xml:space="preserve">выполнение работ в полном соответствии с </w:t>
      </w:r>
      <w:r w:rsidR="006C2798">
        <w:rPr>
          <w:sz w:val="24"/>
          <w:szCs w:val="24"/>
        </w:rPr>
        <w:t xml:space="preserve">НД, </w:t>
      </w:r>
      <w:r w:rsidRPr="00234DC3">
        <w:rPr>
          <w:sz w:val="24"/>
          <w:szCs w:val="24"/>
        </w:rPr>
        <w:t>принятыми</w:t>
      </w:r>
      <w:r w:rsidRPr="00234DC3">
        <w:rPr>
          <w:rFonts w:eastAsia="MS Mincho"/>
          <w:sz w:val="24"/>
          <w:szCs w:val="24"/>
        </w:rPr>
        <w:t xml:space="preserve"> организационными и административными </w:t>
      </w:r>
      <w:r w:rsidRPr="00234DC3">
        <w:rPr>
          <w:sz w:val="24"/>
          <w:szCs w:val="24"/>
        </w:rPr>
        <w:t>процедурами;</w:t>
      </w:r>
    </w:p>
    <w:p w:rsidR="00234DC3" w:rsidRPr="00234DC3" w:rsidRDefault="00234DC3" w:rsidP="00234DC3">
      <w:pPr>
        <w:widowControl/>
        <w:numPr>
          <w:ilvl w:val="0"/>
          <w:numId w:val="46"/>
        </w:numPr>
        <w:jc w:val="both"/>
        <w:textAlignment w:val="auto"/>
        <w:rPr>
          <w:sz w:val="24"/>
          <w:szCs w:val="24"/>
        </w:rPr>
      </w:pPr>
      <w:r w:rsidRPr="00234DC3">
        <w:rPr>
          <w:sz w:val="24"/>
          <w:szCs w:val="24"/>
        </w:rPr>
        <w:t xml:space="preserve">непрерывное и систематическое повышение компетентности и профессионализма всех сотрудников </w:t>
      </w:r>
      <w:r w:rsidR="00C552D9">
        <w:rPr>
          <w:sz w:val="24"/>
          <w:szCs w:val="24"/>
        </w:rPr>
        <w:t>И</w:t>
      </w:r>
      <w:r w:rsidR="0019511A">
        <w:rPr>
          <w:sz w:val="24"/>
          <w:szCs w:val="24"/>
        </w:rPr>
        <w:t>Л</w:t>
      </w:r>
      <w:r w:rsidRPr="00234DC3">
        <w:rPr>
          <w:sz w:val="24"/>
          <w:szCs w:val="24"/>
        </w:rPr>
        <w:t>;</w:t>
      </w:r>
    </w:p>
    <w:p w:rsidR="00234DC3" w:rsidRPr="00234DC3" w:rsidRDefault="00234DC3" w:rsidP="00234DC3">
      <w:pPr>
        <w:widowControl/>
        <w:numPr>
          <w:ilvl w:val="0"/>
          <w:numId w:val="46"/>
        </w:numPr>
        <w:jc w:val="both"/>
        <w:textAlignment w:val="auto"/>
        <w:rPr>
          <w:sz w:val="24"/>
          <w:szCs w:val="24"/>
        </w:rPr>
      </w:pPr>
      <w:r w:rsidRPr="00234DC3">
        <w:rPr>
          <w:sz w:val="24"/>
          <w:szCs w:val="24"/>
        </w:rPr>
        <w:t xml:space="preserve">постоянное повышение результативности </w:t>
      </w:r>
      <w:r w:rsidR="003347BC">
        <w:rPr>
          <w:sz w:val="24"/>
          <w:szCs w:val="24"/>
        </w:rPr>
        <w:t>системы менеджмента качества</w:t>
      </w:r>
      <w:r w:rsidRPr="00234DC3">
        <w:rPr>
          <w:sz w:val="24"/>
          <w:szCs w:val="24"/>
        </w:rPr>
        <w:t>;</w:t>
      </w:r>
    </w:p>
    <w:p w:rsidR="00234DC3" w:rsidRPr="00234DC3" w:rsidRDefault="00234DC3" w:rsidP="00234DC3">
      <w:pPr>
        <w:widowControl/>
        <w:numPr>
          <w:ilvl w:val="0"/>
          <w:numId w:val="46"/>
        </w:numPr>
        <w:jc w:val="both"/>
        <w:textAlignment w:val="auto"/>
        <w:rPr>
          <w:sz w:val="24"/>
          <w:szCs w:val="24"/>
        </w:rPr>
      </w:pPr>
      <w:r w:rsidRPr="00234DC3">
        <w:rPr>
          <w:sz w:val="24"/>
          <w:szCs w:val="24"/>
        </w:rPr>
        <w:t>совершенствование организации работ по проведению испытаний продукции;</w:t>
      </w:r>
    </w:p>
    <w:p w:rsidR="00234DC3" w:rsidRDefault="00234DC3" w:rsidP="00234DC3">
      <w:pPr>
        <w:widowControl/>
        <w:numPr>
          <w:ilvl w:val="0"/>
          <w:numId w:val="46"/>
        </w:numPr>
        <w:jc w:val="both"/>
        <w:textAlignment w:val="auto"/>
        <w:rPr>
          <w:sz w:val="24"/>
          <w:szCs w:val="24"/>
        </w:rPr>
      </w:pPr>
      <w:r w:rsidRPr="00234DC3">
        <w:rPr>
          <w:sz w:val="24"/>
          <w:szCs w:val="24"/>
        </w:rPr>
        <w:t xml:space="preserve">понимание каждым сотрудником </w:t>
      </w:r>
      <w:r w:rsidR="00C552D9">
        <w:rPr>
          <w:sz w:val="24"/>
          <w:szCs w:val="24"/>
        </w:rPr>
        <w:t>И</w:t>
      </w:r>
      <w:r w:rsidR="0019511A">
        <w:rPr>
          <w:sz w:val="24"/>
          <w:szCs w:val="24"/>
        </w:rPr>
        <w:t>Л</w:t>
      </w:r>
      <w:r w:rsidRPr="00234DC3">
        <w:rPr>
          <w:sz w:val="24"/>
          <w:szCs w:val="24"/>
        </w:rPr>
        <w:t xml:space="preserve"> всей полноты ответственности за результаты своей деятельности</w:t>
      </w:r>
      <w:r w:rsidR="005A68BA">
        <w:rPr>
          <w:sz w:val="24"/>
          <w:szCs w:val="24"/>
        </w:rPr>
        <w:t>;</w:t>
      </w:r>
    </w:p>
    <w:p w:rsidR="005A68BA" w:rsidRPr="00234DC3" w:rsidRDefault="005A68BA" w:rsidP="00234DC3">
      <w:pPr>
        <w:widowControl/>
        <w:numPr>
          <w:ilvl w:val="0"/>
          <w:numId w:val="46"/>
        </w:numPr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соблюдение ИЛ критериев аккредитации.</w:t>
      </w:r>
    </w:p>
    <w:p w:rsidR="00234DC3" w:rsidRPr="00234DC3" w:rsidRDefault="00234DC3" w:rsidP="00234DC3">
      <w:pPr>
        <w:ind w:firstLine="709"/>
        <w:rPr>
          <w:sz w:val="24"/>
          <w:szCs w:val="24"/>
        </w:rPr>
      </w:pPr>
    </w:p>
    <w:p w:rsidR="00234DC3" w:rsidRPr="00234DC3" w:rsidRDefault="0019511A" w:rsidP="00234DC3">
      <w:pPr>
        <w:pStyle w:val="a8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Руководитель ИЛ</w:t>
      </w:r>
      <w:r w:rsidR="00234DC3" w:rsidRPr="00234DC3">
        <w:rPr>
          <w:sz w:val="24"/>
          <w:szCs w:val="24"/>
        </w:rPr>
        <w:t xml:space="preserve"> берет на себя ответственность за доведение политики до сведения всего персонала </w:t>
      </w:r>
      <w:r w:rsidR="00C552D9">
        <w:rPr>
          <w:sz w:val="24"/>
          <w:szCs w:val="24"/>
        </w:rPr>
        <w:t>И</w:t>
      </w:r>
      <w:r>
        <w:rPr>
          <w:sz w:val="24"/>
          <w:szCs w:val="24"/>
        </w:rPr>
        <w:t>Л</w:t>
      </w:r>
      <w:r w:rsidR="00234DC3" w:rsidRPr="00234DC3">
        <w:rPr>
          <w:sz w:val="24"/>
          <w:szCs w:val="24"/>
        </w:rPr>
        <w:t xml:space="preserve"> и реализацию ее принципов на всех уровнях и структурных подразделениях.</w:t>
      </w:r>
    </w:p>
    <w:p w:rsidR="00234DC3" w:rsidRPr="00234DC3" w:rsidRDefault="00234DC3" w:rsidP="00234DC3">
      <w:pPr>
        <w:ind w:firstLine="709"/>
        <w:rPr>
          <w:sz w:val="24"/>
          <w:szCs w:val="24"/>
        </w:rPr>
      </w:pPr>
    </w:p>
    <w:p w:rsidR="00234DC3" w:rsidRPr="00234DC3" w:rsidRDefault="00234DC3" w:rsidP="00234DC3">
      <w:pPr>
        <w:ind w:firstLine="709"/>
        <w:rPr>
          <w:b/>
          <w:sz w:val="24"/>
          <w:szCs w:val="24"/>
        </w:rPr>
      </w:pPr>
    </w:p>
    <w:p w:rsidR="00234DC3" w:rsidRPr="00234DC3" w:rsidRDefault="00234DC3" w:rsidP="00234DC3">
      <w:pPr>
        <w:ind w:firstLine="709"/>
        <w:rPr>
          <w:b/>
          <w:sz w:val="24"/>
          <w:szCs w:val="24"/>
        </w:rPr>
      </w:pPr>
    </w:p>
    <w:p w:rsidR="00234DC3" w:rsidRPr="00234DC3" w:rsidRDefault="00234DC3" w:rsidP="00234DC3">
      <w:pPr>
        <w:ind w:firstLine="709"/>
        <w:rPr>
          <w:b/>
          <w:sz w:val="24"/>
          <w:szCs w:val="24"/>
        </w:rPr>
      </w:pPr>
    </w:p>
    <w:p w:rsidR="00234DC3" w:rsidRPr="00234DC3" w:rsidRDefault="00234DC3" w:rsidP="00234DC3">
      <w:pPr>
        <w:ind w:firstLine="709"/>
        <w:rPr>
          <w:b/>
          <w:sz w:val="24"/>
          <w:szCs w:val="24"/>
        </w:rPr>
      </w:pPr>
    </w:p>
    <w:p w:rsidR="0019511A" w:rsidRDefault="0019511A" w:rsidP="00234DC3">
      <w:pPr>
        <w:ind w:firstLine="709"/>
        <w:rPr>
          <w:sz w:val="24"/>
          <w:szCs w:val="24"/>
        </w:rPr>
      </w:pPr>
      <w:r>
        <w:rPr>
          <w:sz w:val="24"/>
          <w:szCs w:val="24"/>
        </w:rPr>
        <w:t>Руководитель ИЛ</w:t>
      </w:r>
    </w:p>
    <w:p w:rsidR="00234DC3" w:rsidRPr="00234DC3" w:rsidRDefault="00234DC3" w:rsidP="00234DC3">
      <w:pPr>
        <w:ind w:firstLine="709"/>
        <w:rPr>
          <w:color w:val="000000"/>
          <w:sz w:val="24"/>
          <w:szCs w:val="24"/>
        </w:rPr>
      </w:pPr>
    </w:p>
    <w:p w:rsidR="00234DC3" w:rsidRPr="00234DC3" w:rsidRDefault="00234DC3" w:rsidP="00234DC3">
      <w:pPr>
        <w:ind w:firstLine="709"/>
        <w:rPr>
          <w:color w:val="000000"/>
          <w:sz w:val="24"/>
          <w:szCs w:val="24"/>
        </w:rPr>
      </w:pPr>
    </w:p>
    <w:p w:rsidR="00234DC3" w:rsidRDefault="00234DC3" w:rsidP="00234DC3">
      <w:pPr>
        <w:ind w:firstLine="709"/>
        <w:rPr>
          <w:color w:val="000000"/>
        </w:rPr>
      </w:pPr>
    </w:p>
    <w:p w:rsidR="00234DC3" w:rsidRPr="009A29D2" w:rsidRDefault="00234DC3" w:rsidP="00234DC3">
      <w:pPr>
        <w:ind w:firstLine="709"/>
      </w:pPr>
    </w:p>
    <w:p w:rsidR="00234DC3" w:rsidRDefault="00234DC3" w:rsidP="000552BE">
      <w:pPr>
        <w:rPr>
          <w:b/>
          <w:color w:val="000000"/>
        </w:rPr>
      </w:pPr>
    </w:p>
    <w:p w:rsidR="009E2D7A" w:rsidRDefault="009E2D7A" w:rsidP="000552BE">
      <w:pPr>
        <w:rPr>
          <w:b/>
          <w:color w:val="000000"/>
        </w:rPr>
      </w:pPr>
    </w:p>
    <w:p w:rsidR="00F22C3F" w:rsidRDefault="00F22C3F" w:rsidP="000552BE">
      <w:pPr>
        <w:rPr>
          <w:b/>
          <w:color w:val="000000"/>
        </w:rPr>
      </w:pPr>
    </w:p>
    <w:p w:rsidR="00F22C3F" w:rsidRDefault="00F22C3F" w:rsidP="000552BE">
      <w:pPr>
        <w:rPr>
          <w:b/>
          <w:color w:val="000000"/>
        </w:rPr>
      </w:pPr>
    </w:p>
    <w:p w:rsidR="00F22C3F" w:rsidRDefault="00F22C3F" w:rsidP="000552BE">
      <w:pPr>
        <w:rPr>
          <w:b/>
          <w:color w:val="000000"/>
        </w:rPr>
      </w:pPr>
    </w:p>
    <w:p w:rsidR="00F22C3F" w:rsidRDefault="00F22C3F" w:rsidP="000552BE">
      <w:pPr>
        <w:rPr>
          <w:b/>
          <w:color w:val="000000"/>
        </w:rPr>
      </w:pPr>
    </w:p>
    <w:p w:rsidR="00F22C3F" w:rsidRDefault="00F22C3F" w:rsidP="000552BE">
      <w:pPr>
        <w:rPr>
          <w:b/>
          <w:color w:val="000000"/>
        </w:rPr>
      </w:pPr>
    </w:p>
    <w:p w:rsidR="00F22C3F" w:rsidRDefault="00F22C3F" w:rsidP="000552BE">
      <w:pPr>
        <w:rPr>
          <w:b/>
          <w:color w:val="000000"/>
        </w:rPr>
      </w:pPr>
    </w:p>
    <w:p w:rsidR="00F22C3F" w:rsidRDefault="00F22C3F" w:rsidP="000552BE">
      <w:pPr>
        <w:rPr>
          <w:b/>
          <w:color w:val="000000"/>
        </w:rPr>
      </w:pPr>
    </w:p>
    <w:p w:rsidR="0019511A" w:rsidRDefault="0019511A" w:rsidP="0019511A">
      <w:pPr>
        <w:ind w:firstLine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</w:t>
      </w:r>
      <w:r w:rsidRPr="001F06A8">
        <w:rPr>
          <w:color w:val="000000"/>
          <w:sz w:val="24"/>
          <w:szCs w:val="24"/>
        </w:rPr>
        <w:t xml:space="preserve">Приложение </w:t>
      </w:r>
      <w:r>
        <w:rPr>
          <w:color w:val="000000"/>
          <w:sz w:val="24"/>
          <w:szCs w:val="24"/>
        </w:rPr>
        <w:t>2</w:t>
      </w:r>
    </w:p>
    <w:p w:rsidR="009E2D7A" w:rsidRDefault="0019511A" w:rsidP="0019511A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(Обязательное)</w:t>
      </w:r>
    </w:p>
    <w:p w:rsidR="0019511A" w:rsidRDefault="0019511A" w:rsidP="0019511A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Перечень документированных процедур ИЛ</w:t>
      </w:r>
    </w:p>
    <w:p w:rsidR="0019511A" w:rsidRDefault="0019511A" w:rsidP="0019511A">
      <w:pPr>
        <w:jc w:val="center"/>
        <w:rPr>
          <w:color w:val="000000"/>
          <w:sz w:val="24"/>
          <w:szCs w:val="24"/>
        </w:rPr>
      </w:pPr>
    </w:p>
    <w:p w:rsidR="0019511A" w:rsidRDefault="0019511A" w:rsidP="0019511A">
      <w:pPr>
        <w:jc w:val="center"/>
        <w:rPr>
          <w:color w:val="000000"/>
          <w:sz w:val="24"/>
          <w:szCs w:val="24"/>
        </w:rPr>
      </w:pPr>
    </w:p>
    <w:p w:rsidR="0019511A" w:rsidRPr="001F06A8" w:rsidRDefault="0019511A" w:rsidP="0019511A">
      <w:pPr>
        <w:ind w:firstLine="72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Методические инструкции</w:t>
      </w:r>
      <w:r w:rsidRPr="001F06A8">
        <w:rPr>
          <w:color w:val="000000"/>
          <w:sz w:val="24"/>
          <w:szCs w:val="24"/>
        </w:rPr>
        <w:t xml:space="preserve"> </w:t>
      </w:r>
      <w:r>
        <w:rPr>
          <w:sz w:val="24"/>
        </w:rPr>
        <w:t xml:space="preserve">ИЛ </w:t>
      </w:r>
    </w:p>
    <w:p w:rsidR="0019511A" w:rsidRPr="001F06A8" w:rsidRDefault="0019511A" w:rsidP="0019511A">
      <w:pPr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МИ 4.3-01</w:t>
      </w:r>
      <w:r w:rsidRPr="001F06A8">
        <w:rPr>
          <w:color w:val="000000"/>
          <w:sz w:val="24"/>
          <w:szCs w:val="24"/>
        </w:rPr>
        <w:t xml:space="preserve">  Управление документацией</w:t>
      </w:r>
      <w:r>
        <w:rPr>
          <w:color w:val="000000"/>
          <w:sz w:val="24"/>
          <w:szCs w:val="24"/>
        </w:rPr>
        <w:t>.</w:t>
      </w:r>
      <w:r w:rsidRPr="001F06A8">
        <w:rPr>
          <w:color w:val="000000"/>
          <w:sz w:val="24"/>
          <w:szCs w:val="24"/>
        </w:rPr>
        <w:t xml:space="preserve"> </w:t>
      </w:r>
    </w:p>
    <w:p w:rsidR="0019511A" w:rsidRPr="001F06A8" w:rsidRDefault="0019511A" w:rsidP="0019511A">
      <w:pPr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МИ 4.13-01</w:t>
      </w:r>
      <w:r w:rsidRPr="001F06A8">
        <w:rPr>
          <w:color w:val="000000"/>
          <w:sz w:val="24"/>
          <w:szCs w:val="24"/>
        </w:rPr>
        <w:t xml:space="preserve"> Управление записями</w:t>
      </w:r>
      <w:r>
        <w:rPr>
          <w:color w:val="000000"/>
          <w:sz w:val="24"/>
          <w:szCs w:val="24"/>
        </w:rPr>
        <w:t>.</w:t>
      </w:r>
      <w:r w:rsidRPr="001F06A8">
        <w:rPr>
          <w:color w:val="000000"/>
          <w:sz w:val="24"/>
          <w:szCs w:val="24"/>
        </w:rPr>
        <w:t xml:space="preserve"> </w:t>
      </w:r>
    </w:p>
    <w:p w:rsidR="0019511A" w:rsidRPr="001F06A8" w:rsidRDefault="0019511A" w:rsidP="0019511A">
      <w:pPr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МИ 4.14-01</w:t>
      </w:r>
      <w:r w:rsidRPr="001F06A8">
        <w:rPr>
          <w:color w:val="000000"/>
          <w:sz w:val="24"/>
          <w:szCs w:val="24"/>
        </w:rPr>
        <w:t xml:space="preserve"> Внутренний аудит</w:t>
      </w:r>
      <w:r>
        <w:rPr>
          <w:color w:val="000000"/>
          <w:sz w:val="24"/>
          <w:szCs w:val="24"/>
        </w:rPr>
        <w:t>.</w:t>
      </w:r>
    </w:p>
    <w:p w:rsidR="0019511A" w:rsidRPr="001F06A8" w:rsidRDefault="0019511A" w:rsidP="0019511A">
      <w:pPr>
        <w:ind w:firstLine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МИ 4.9-01</w:t>
      </w:r>
      <w:r w:rsidRPr="001F06A8">
        <w:rPr>
          <w:color w:val="000000"/>
          <w:sz w:val="24"/>
          <w:szCs w:val="24"/>
        </w:rPr>
        <w:t xml:space="preserve"> Управление несоответствиями</w:t>
      </w:r>
      <w:r>
        <w:rPr>
          <w:color w:val="000000"/>
          <w:sz w:val="24"/>
          <w:szCs w:val="24"/>
        </w:rPr>
        <w:t>.</w:t>
      </w:r>
      <w:r w:rsidRPr="001F06A8">
        <w:rPr>
          <w:color w:val="000000"/>
          <w:sz w:val="24"/>
          <w:szCs w:val="24"/>
        </w:rPr>
        <w:t xml:space="preserve"> </w:t>
      </w:r>
    </w:p>
    <w:p w:rsidR="0019511A" w:rsidRDefault="0019511A" w:rsidP="0019511A">
      <w:pPr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            МИ 4.11-01</w:t>
      </w:r>
      <w:r w:rsidRPr="001F06A8">
        <w:rPr>
          <w:sz w:val="24"/>
          <w:szCs w:val="24"/>
        </w:rPr>
        <w:t xml:space="preserve"> Корректирующие и предупреждающие действия</w:t>
      </w:r>
      <w:r>
        <w:rPr>
          <w:sz w:val="24"/>
          <w:szCs w:val="24"/>
        </w:rPr>
        <w:t>.</w:t>
      </w:r>
    </w:p>
    <w:p w:rsidR="0019511A" w:rsidRDefault="0019511A" w:rsidP="0019511A">
      <w:pPr>
        <w:jc w:val="center"/>
        <w:rPr>
          <w:color w:val="000000"/>
          <w:sz w:val="24"/>
          <w:szCs w:val="24"/>
        </w:rPr>
      </w:pPr>
    </w:p>
    <w:p w:rsidR="0019511A" w:rsidRDefault="0019511A" w:rsidP="0019511A">
      <w:pPr>
        <w:jc w:val="center"/>
        <w:rPr>
          <w:color w:val="000000"/>
          <w:sz w:val="24"/>
          <w:szCs w:val="24"/>
        </w:rPr>
      </w:pPr>
    </w:p>
    <w:p w:rsidR="0019511A" w:rsidRDefault="0019511A" w:rsidP="0019511A">
      <w:pPr>
        <w:jc w:val="center"/>
        <w:rPr>
          <w:color w:val="000000"/>
          <w:sz w:val="24"/>
          <w:szCs w:val="24"/>
        </w:rPr>
      </w:pPr>
    </w:p>
    <w:p w:rsidR="0019511A" w:rsidRDefault="0019511A" w:rsidP="0019511A">
      <w:pPr>
        <w:jc w:val="center"/>
        <w:rPr>
          <w:color w:val="000000"/>
          <w:sz w:val="24"/>
          <w:szCs w:val="24"/>
        </w:rPr>
      </w:pPr>
    </w:p>
    <w:p w:rsidR="0019511A" w:rsidRDefault="0019511A" w:rsidP="0019511A">
      <w:pPr>
        <w:jc w:val="center"/>
        <w:rPr>
          <w:color w:val="000000"/>
          <w:sz w:val="24"/>
          <w:szCs w:val="24"/>
        </w:rPr>
      </w:pPr>
    </w:p>
    <w:p w:rsidR="0019511A" w:rsidRDefault="0019511A" w:rsidP="0019511A">
      <w:pPr>
        <w:jc w:val="center"/>
        <w:rPr>
          <w:color w:val="000000"/>
          <w:sz w:val="24"/>
          <w:szCs w:val="24"/>
        </w:rPr>
      </w:pPr>
    </w:p>
    <w:p w:rsidR="0019511A" w:rsidRDefault="0019511A" w:rsidP="0019511A">
      <w:pPr>
        <w:jc w:val="center"/>
        <w:rPr>
          <w:color w:val="000000"/>
          <w:sz w:val="24"/>
          <w:szCs w:val="24"/>
        </w:rPr>
      </w:pPr>
    </w:p>
    <w:p w:rsidR="0019511A" w:rsidRDefault="0019511A" w:rsidP="0019511A">
      <w:pPr>
        <w:jc w:val="center"/>
        <w:rPr>
          <w:color w:val="000000"/>
          <w:sz w:val="24"/>
          <w:szCs w:val="24"/>
        </w:rPr>
      </w:pPr>
    </w:p>
    <w:p w:rsidR="0019511A" w:rsidRDefault="0019511A" w:rsidP="0019511A">
      <w:pPr>
        <w:jc w:val="center"/>
        <w:rPr>
          <w:color w:val="000000"/>
          <w:sz w:val="24"/>
          <w:szCs w:val="24"/>
        </w:rPr>
      </w:pPr>
    </w:p>
    <w:p w:rsidR="0019511A" w:rsidRDefault="0019511A" w:rsidP="0019511A">
      <w:pPr>
        <w:jc w:val="center"/>
        <w:rPr>
          <w:color w:val="000000"/>
          <w:sz w:val="24"/>
          <w:szCs w:val="24"/>
        </w:rPr>
      </w:pPr>
    </w:p>
    <w:p w:rsidR="0019511A" w:rsidRDefault="0019511A" w:rsidP="0019511A">
      <w:pPr>
        <w:jc w:val="center"/>
        <w:rPr>
          <w:color w:val="000000"/>
          <w:sz w:val="24"/>
          <w:szCs w:val="24"/>
        </w:rPr>
      </w:pPr>
    </w:p>
    <w:p w:rsidR="0019511A" w:rsidRDefault="0019511A" w:rsidP="0019511A">
      <w:pPr>
        <w:jc w:val="center"/>
        <w:rPr>
          <w:color w:val="000000"/>
          <w:sz w:val="24"/>
          <w:szCs w:val="24"/>
        </w:rPr>
      </w:pPr>
    </w:p>
    <w:p w:rsidR="0019511A" w:rsidRDefault="0019511A" w:rsidP="0019511A">
      <w:pPr>
        <w:jc w:val="center"/>
        <w:rPr>
          <w:color w:val="000000"/>
          <w:sz w:val="24"/>
          <w:szCs w:val="24"/>
        </w:rPr>
      </w:pPr>
    </w:p>
    <w:p w:rsidR="0019511A" w:rsidRDefault="0019511A" w:rsidP="0019511A">
      <w:pPr>
        <w:jc w:val="center"/>
        <w:rPr>
          <w:color w:val="000000"/>
          <w:sz w:val="24"/>
          <w:szCs w:val="24"/>
        </w:rPr>
      </w:pPr>
    </w:p>
    <w:p w:rsidR="0019511A" w:rsidRDefault="0019511A" w:rsidP="0019511A">
      <w:pPr>
        <w:jc w:val="center"/>
        <w:rPr>
          <w:color w:val="000000"/>
          <w:sz w:val="24"/>
          <w:szCs w:val="24"/>
        </w:rPr>
      </w:pPr>
    </w:p>
    <w:p w:rsidR="0019511A" w:rsidRDefault="0019511A" w:rsidP="0019511A">
      <w:pPr>
        <w:jc w:val="center"/>
        <w:rPr>
          <w:color w:val="000000"/>
          <w:sz w:val="24"/>
          <w:szCs w:val="24"/>
        </w:rPr>
      </w:pPr>
    </w:p>
    <w:p w:rsidR="0019511A" w:rsidRDefault="0019511A" w:rsidP="0019511A">
      <w:pPr>
        <w:jc w:val="center"/>
        <w:rPr>
          <w:color w:val="000000"/>
          <w:sz w:val="24"/>
          <w:szCs w:val="24"/>
        </w:rPr>
      </w:pPr>
    </w:p>
    <w:p w:rsidR="0019511A" w:rsidRDefault="0019511A" w:rsidP="0019511A">
      <w:pPr>
        <w:jc w:val="center"/>
        <w:rPr>
          <w:color w:val="000000"/>
          <w:sz w:val="24"/>
          <w:szCs w:val="24"/>
        </w:rPr>
      </w:pPr>
    </w:p>
    <w:p w:rsidR="0019511A" w:rsidRDefault="0019511A" w:rsidP="0019511A">
      <w:pPr>
        <w:jc w:val="center"/>
        <w:rPr>
          <w:color w:val="000000"/>
          <w:sz w:val="24"/>
          <w:szCs w:val="24"/>
        </w:rPr>
      </w:pPr>
    </w:p>
    <w:p w:rsidR="0019511A" w:rsidRDefault="0019511A" w:rsidP="0019511A">
      <w:pPr>
        <w:jc w:val="center"/>
        <w:rPr>
          <w:color w:val="000000"/>
          <w:sz w:val="24"/>
          <w:szCs w:val="24"/>
        </w:rPr>
      </w:pPr>
    </w:p>
    <w:p w:rsidR="0019511A" w:rsidRDefault="0019511A" w:rsidP="0019511A">
      <w:pPr>
        <w:jc w:val="center"/>
        <w:rPr>
          <w:color w:val="000000"/>
          <w:sz w:val="24"/>
          <w:szCs w:val="24"/>
        </w:rPr>
      </w:pPr>
    </w:p>
    <w:p w:rsidR="0019511A" w:rsidRDefault="0019511A" w:rsidP="0019511A">
      <w:pPr>
        <w:jc w:val="center"/>
        <w:rPr>
          <w:color w:val="000000"/>
          <w:sz w:val="24"/>
          <w:szCs w:val="24"/>
        </w:rPr>
      </w:pPr>
    </w:p>
    <w:p w:rsidR="0019511A" w:rsidRDefault="0019511A" w:rsidP="0019511A">
      <w:pPr>
        <w:jc w:val="center"/>
        <w:rPr>
          <w:color w:val="000000"/>
          <w:sz w:val="24"/>
          <w:szCs w:val="24"/>
        </w:rPr>
      </w:pPr>
    </w:p>
    <w:p w:rsidR="0019511A" w:rsidRDefault="0019511A" w:rsidP="0019511A">
      <w:pPr>
        <w:jc w:val="center"/>
        <w:rPr>
          <w:color w:val="000000"/>
          <w:sz w:val="24"/>
          <w:szCs w:val="24"/>
        </w:rPr>
      </w:pPr>
    </w:p>
    <w:p w:rsidR="0019511A" w:rsidRDefault="0019511A" w:rsidP="0019511A">
      <w:pPr>
        <w:jc w:val="center"/>
        <w:rPr>
          <w:color w:val="000000"/>
          <w:sz w:val="24"/>
          <w:szCs w:val="24"/>
        </w:rPr>
      </w:pPr>
    </w:p>
    <w:p w:rsidR="0019511A" w:rsidRDefault="0019511A" w:rsidP="0019511A">
      <w:pPr>
        <w:jc w:val="center"/>
        <w:rPr>
          <w:color w:val="000000"/>
          <w:sz w:val="24"/>
          <w:szCs w:val="24"/>
        </w:rPr>
      </w:pPr>
    </w:p>
    <w:p w:rsidR="0019511A" w:rsidRDefault="0019511A" w:rsidP="0019511A">
      <w:pPr>
        <w:jc w:val="center"/>
        <w:rPr>
          <w:color w:val="000000"/>
          <w:sz w:val="24"/>
          <w:szCs w:val="24"/>
        </w:rPr>
      </w:pPr>
    </w:p>
    <w:p w:rsidR="0019511A" w:rsidRDefault="0019511A" w:rsidP="0019511A">
      <w:pPr>
        <w:jc w:val="center"/>
        <w:rPr>
          <w:color w:val="000000"/>
          <w:sz w:val="24"/>
          <w:szCs w:val="24"/>
        </w:rPr>
      </w:pPr>
    </w:p>
    <w:p w:rsidR="0019511A" w:rsidRDefault="0019511A" w:rsidP="0019511A">
      <w:pPr>
        <w:jc w:val="center"/>
        <w:rPr>
          <w:color w:val="000000"/>
          <w:sz w:val="24"/>
          <w:szCs w:val="24"/>
        </w:rPr>
      </w:pPr>
    </w:p>
    <w:p w:rsidR="0019511A" w:rsidRDefault="0019511A" w:rsidP="0019511A">
      <w:pPr>
        <w:jc w:val="center"/>
        <w:rPr>
          <w:color w:val="000000"/>
          <w:sz w:val="24"/>
          <w:szCs w:val="24"/>
        </w:rPr>
      </w:pPr>
    </w:p>
    <w:p w:rsidR="0019511A" w:rsidRDefault="0019511A" w:rsidP="0019511A">
      <w:pPr>
        <w:jc w:val="center"/>
        <w:rPr>
          <w:color w:val="000000"/>
          <w:sz w:val="24"/>
          <w:szCs w:val="24"/>
        </w:rPr>
      </w:pPr>
    </w:p>
    <w:p w:rsidR="0019511A" w:rsidRDefault="0019511A" w:rsidP="0019511A">
      <w:pPr>
        <w:jc w:val="center"/>
        <w:rPr>
          <w:color w:val="000000"/>
          <w:sz w:val="24"/>
          <w:szCs w:val="24"/>
        </w:rPr>
      </w:pPr>
    </w:p>
    <w:p w:rsidR="0019511A" w:rsidRDefault="0019511A" w:rsidP="0019511A">
      <w:pPr>
        <w:jc w:val="center"/>
        <w:rPr>
          <w:color w:val="000000"/>
          <w:sz w:val="24"/>
          <w:szCs w:val="24"/>
        </w:rPr>
      </w:pPr>
    </w:p>
    <w:p w:rsidR="0019511A" w:rsidRDefault="0019511A" w:rsidP="0019511A">
      <w:pPr>
        <w:jc w:val="center"/>
        <w:rPr>
          <w:color w:val="000000"/>
          <w:sz w:val="24"/>
          <w:szCs w:val="24"/>
        </w:rPr>
      </w:pPr>
    </w:p>
    <w:p w:rsidR="0019511A" w:rsidRDefault="0019511A" w:rsidP="0019511A">
      <w:pPr>
        <w:jc w:val="center"/>
        <w:rPr>
          <w:color w:val="000000"/>
          <w:sz w:val="24"/>
          <w:szCs w:val="24"/>
        </w:rPr>
      </w:pPr>
    </w:p>
    <w:p w:rsidR="0019511A" w:rsidRDefault="0019511A" w:rsidP="0019511A">
      <w:pPr>
        <w:jc w:val="center"/>
        <w:rPr>
          <w:color w:val="000000"/>
          <w:sz w:val="24"/>
          <w:szCs w:val="24"/>
        </w:rPr>
      </w:pPr>
    </w:p>
    <w:p w:rsidR="0019511A" w:rsidRDefault="0019511A" w:rsidP="0019511A">
      <w:pPr>
        <w:jc w:val="center"/>
        <w:rPr>
          <w:color w:val="000000"/>
          <w:sz w:val="24"/>
          <w:szCs w:val="24"/>
        </w:rPr>
      </w:pPr>
    </w:p>
    <w:p w:rsidR="0019511A" w:rsidRDefault="0019511A" w:rsidP="0019511A">
      <w:pPr>
        <w:jc w:val="center"/>
        <w:rPr>
          <w:b/>
          <w:color w:val="000000"/>
        </w:rPr>
      </w:pPr>
    </w:p>
    <w:p w:rsidR="009E2D7A" w:rsidRPr="009E2D7A" w:rsidRDefault="009E2D7A" w:rsidP="009E2D7A">
      <w:pPr>
        <w:shd w:val="clear" w:color="auto" w:fill="FFFFFF"/>
        <w:tabs>
          <w:tab w:val="left" w:pos="851"/>
        </w:tabs>
        <w:ind w:right="30"/>
        <w:jc w:val="center"/>
        <w:rPr>
          <w:color w:val="000000"/>
          <w:sz w:val="24"/>
          <w:szCs w:val="24"/>
        </w:rPr>
      </w:pPr>
      <w:r w:rsidRPr="009E2D7A">
        <w:rPr>
          <w:color w:val="000000"/>
          <w:sz w:val="24"/>
          <w:szCs w:val="24"/>
        </w:rPr>
        <w:t>Подписной лист</w:t>
      </w:r>
    </w:p>
    <w:p w:rsidR="009E2D7A" w:rsidRPr="009E2D7A" w:rsidRDefault="009E2D7A" w:rsidP="009E2D7A">
      <w:pPr>
        <w:shd w:val="clear" w:color="auto" w:fill="FFFFFF"/>
        <w:tabs>
          <w:tab w:val="left" w:pos="851"/>
        </w:tabs>
        <w:ind w:right="30"/>
        <w:jc w:val="center"/>
        <w:rPr>
          <w:color w:val="000000"/>
          <w:sz w:val="24"/>
          <w:szCs w:val="24"/>
        </w:rPr>
      </w:pPr>
    </w:p>
    <w:p w:rsidR="009E2D7A" w:rsidRPr="009E2D7A" w:rsidRDefault="009E2D7A" w:rsidP="009E2D7A">
      <w:pPr>
        <w:jc w:val="both"/>
        <w:rPr>
          <w:color w:val="000000"/>
          <w:sz w:val="24"/>
          <w:szCs w:val="24"/>
        </w:rPr>
      </w:pPr>
    </w:p>
    <w:p w:rsidR="009E2D7A" w:rsidRPr="009E2D7A" w:rsidRDefault="009E2D7A" w:rsidP="009E2D7A">
      <w:pPr>
        <w:jc w:val="both"/>
        <w:rPr>
          <w:color w:val="000000"/>
          <w:sz w:val="24"/>
          <w:szCs w:val="24"/>
        </w:rPr>
      </w:pPr>
      <w:r w:rsidRPr="009E2D7A">
        <w:rPr>
          <w:color w:val="000000"/>
          <w:sz w:val="24"/>
          <w:szCs w:val="24"/>
        </w:rPr>
        <w:t>Ознакомлены</w:t>
      </w:r>
    </w:p>
    <w:p w:rsidR="009E2D7A" w:rsidRDefault="009E2D7A" w:rsidP="009E2D7A">
      <w:pPr>
        <w:rPr>
          <w:color w:val="000000"/>
          <w:sz w:val="24"/>
          <w:szCs w:val="24"/>
        </w:rPr>
      </w:pPr>
      <w:r w:rsidRPr="009E2D7A">
        <w:rPr>
          <w:color w:val="000000"/>
          <w:sz w:val="24"/>
          <w:szCs w:val="24"/>
        </w:rPr>
        <w:t xml:space="preserve">Сотрудники:    </w:t>
      </w:r>
    </w:p>
    <w:p w:rsidR="009E2D7A" w:rsidRDefault="009E2D7A" w:rsidP="009E2D7A">
      <w:pPr>
        <w:rPr>
          <w:color w:val="000000"/>
          <w:sz w:val="24"/>
          <w:szCs w:val="24"/>
        </w:rPr>
      </w:pPr>
    </w:p>
    <w:p w:rsidR="009E2D7A" w:rsidRDefault="009E2D7A" w:rsidP="009E2D7A">
      <w:pPr>
        <w:rPr>
          <w:color w:val="000000"/>
          <w:sz w:val="24"/>
          <w:szCs w:val="24"/>
        </w:rPr>
      </w:pPr>
    </w:p>
    <w:p w:rsidR="009E2D7A" w:rsidRDefault="009E2D7A" w:rsidP="009E2D7A">
      <w:pPr>
        <w:rPr>
          <w:color w:val="000000"/>
          <w:sz w:val="24"/>
          <w:szCs w:val="24"/>
        </w:rPr>
      </w:pPr>
    </w:p>
    <w:p w:rsidR="009E2D7A" w:rsidRDefault="009E2D7A" w:rsidP="009E2D7A">
      <w:pPr>
        <w:rPr>
          <w:color w:val="000000"/>
          <w:sz w:val="24"/>
          <w:szCs w:val="24"/>
        </w:rPr>
      </w:pPr>
    </w:p>
    <w:p w:rsidR="009E2D7A" w:rsidRDefault="009E2D7A" w:rsidP="009E2D7A">
      <w:pPr>
        <w:rPr>
          <w:color w:val="000000"/>
          <w:sz w:val="24"/>
          <w:szCs w:val="24"/>
        </w:rPr>
      </w:pPr>
    </w:p>
    <w:p w:rsidR="009E2D7A" w:rsidRDefault="009E2D7A" w:rsidP="009E2D7A">
      <w:pPr>
        <w:rPr>
          <w:color w:val="000000"/>
          <w:sz w:val="24"/>
          <w:szCs w:val="24"/>
        </w:rPr>
      </w:pPr>
    </w:p>
    <w:p w:rsidR="009E2D7A" w:rsidRDefault="009E2D7A" w:rsidP="009E2D7A">
      <w:pPr>
        <w:rPr>
          <w:color w:val="000000"/>
          <w:sz w:val="24"/>
          <w:szCs w:val="24"/>
        </w:rPr>
      </w:pPr>
    </w:p>
    <w:p w:rsidR="009E2D7A" w:rsidRDefault="009E2D7A" w:rsidP="009E2D7A">
      <w:pPr>
        <w:rPr>
          <w:color w:val="000000"/>
          <w:sz w:val="24"/>
          <w:szCs w:val="24"/>
        </w:rPr>
      </w:pPr>
    </w:p>
    <w:p w:rsidR="009E2D7A" w:rsidRDefault="009E2D7A" w:rsidP="009E2D7A">
      <w:pPr>
        <w:rPr>
          <w:color w:val="000000"/>
          <w:sz w:val="24"/>
          <w:szCs w:val="24"/>
        </w:rPr>
      </w:pPr>
    </w:p>
    <w:p w:rsidR="009E2D7A" w:rsidRDefault="009E2D7A" w:rsidP="009E2D7A">
      <w:pPr>
        <w:rPr>
          <w:color w:val="000000"/>
          <w:sz w:val="24"/>
          <w:szCs w:val="24"/>
        </w:rPr>
      </w:pPr>
    </w:p>
    <w:p w:rsidR="009E2D7A" w:rsidRDefault="009E2D7A" w:rsidP="009E2D7A">
      <w:pPr>
        <w:rPr>
          <w:color w:val="000000"/>
          <w:sz w:val="24"/>
          <w:szCs w:val="24"/>
        </w:rPr>
      </w:pPr>
    </w:p>
    <w:p w:rsidR="009E2D7A" w:rsidRDefault="009E2D7A" w:rsidP="009E2D7A">
      <w:pPr>
        <w:rPr>
          <w:color w:val="000000"/>
          <w:sz w:val="24"/>
          <w:szCs w:val="24"/>
        </w:rPr>
      </w:pPr>
    </w:p>
    <w:p w:rsidR="009E2D7A" w:rsidRDefault="009E2D7A" w:rsidP="009E2D7A">
      <w:pPr>
        <w:rPr>
          <w:color w:val="000000"/>
          <w:sz w:val="24"/>
          <w:szCs w:val="24"/>
        </w:rPr>
      </w:pPr>
    </w:p>
    <w:p w:rsidR="009E2D7A" w:rsidRDefault="009E2D7A" w:rsidP="009E2D7A">
      <w:pPr>
        <w:rPr>
          <w:color w:val="000000"/>
          <w:sz w:val="24"/>
          <w:szCs w:val="24"/>
        </w:rPr>
      </w:pPr>
    </w:p>
    <w:p w:rsidR="009E2D7A" w:rsidRDefault="009E2D7A" w:rsidP="009E2D7A">
      <w:pPr>
        <w:rPr>
          <w:color w:val="000000"/>
          <w:sz w:val="24"/>
          <w:szCs w:val="24"/>
        </w:rPr>
      </w:pPr>
    </w:p>
    <w:p w:rsidR="009E2D7A" w:rsidRDefault="009E2D7A" w:rsidP="009E2D7A">
      <w:pPr>
        <w:rPr>
          <w:color w:val="000000"/>
          <w:sz w:val="24"/>
          <w:szCs w:val="24"/>
        </w:rPr>
      </w:pPr>
    </w:p>
    <w:p w:rsidR="009E2D7A" w:rsidRDefault="009E2D7A" w:rsidP="009E2D7A">
      <w:pPr>
        <w:rPr>
          <w:color w:val="000000"/>
          <w:sz w:val="24"/>
          <w:szCs w:val="24"/>
        </w:rPr>
      </w:pPr>
    </w:p>
    <w:p w:rsidR="009E2D7A" w:rsidRDefault="009E2D7A" w:rsidP="009E2D7A">
      <w:pPr>
        <w:rPr>
          <w:color w:val="000000"/>
          <w:sz w:val="24"/>
          <w:szCs w:val="24"/>
        </w:rPr>
      </w:pPr>
    </w:p>
    <w:p w:rsidR="009E2D7A" w:rsidRDefault="009E2D7A" w:rsidP="009E2D7A">
      <w:pPr>
        <w:rPr>
          <w:color w:val="000000"/>
          <w:sz w:val="24"/>
          <w:szCs w:val="24"/>
        </w:rPr>
      </w:pPr>
    </w:p>
    <w:p w:rsidR="009E2D7A" w:rsidRDefault="009E2D7A" w:rsidP="009E2D7A">
      <w:pPr>
        <w:rPr>
          <w:color w:val="000000"/>
          <w:sz w:val="24"/>
          <w:szCs w:val="24"/>
        </w:rPr>
      </w:pPr>
    </w:p>
    <w:p w:rsidR="009E2D7A" w:rsidRDefault="009E2D7A" w:rsidP="009E2D7A">
      <w:pPr>
        <w:rPr>
          <w:color w:val="000000"/>
          <w:sz w:val="24"/>
          <w:szCs w:val="24"/>
        </w:rPr>
      </w:pPr>
    </w:p>
    <w:p w:rsidR="009E2D7A" w:rsidRDefault="009E2D7A" w:rsidP="009E2D7A">
      <w:pPr>
        <w:rPr>
          <w:color w:val="000000"/>
          <w:sz w:val="24"/>
          <w:szCs w:val="24"/>
        </w:rPr>
      </w:pPr>
    </w:p>
    <w:p w:rsidR="009E2D7A" w:rsidRDefault="009E2D7A" w:rsidP="009E2D7A">
      <w:pPr>
        <w:rPr>
          <w:color w:val="000000"/>
          <w:sz w:val="24"/>
          <w:szCs w:val="24"/>
        </w:rPr>
      </w:pPr>
    </w:p>
    <w:p w:rsidR="009E2D7A" w:rsidRDefault="009E2D7A" w:rsidP="009E2D7A">
      <w:pPr>
        <w:rPr>
          <w:color w:val="000000"/>
          <w:sz w:val="24"/>
          <w:szCs w:val="24"/>
        </w:rPr>
      </w:pPr>
    </w:p>
    <w:p w:rsidR="009E2D7A" w:rsidRDefault="009E2D7A" w:rsidP="009E2D7A">
      <w:pPr>
        <w:rPr>
          <w:color w:val="000000"/>
          <w:sz w:val="24"/>
          <w:szCs w:val="24"/>
        </w:rPr>
      </w:pPr>
    </w:p>
    <w:p w:rsidR="009E2D7A" w:rsidRDefault="009E2D7A" w:rsidP="009E2D7A">
      <w:pPr>
        <w:rPr>
          <w:color w:val="000000"/>
          <w:sz w:val="24"/>
          <w:szCs w:val="24"/>
        </w:rPr>
      </w:pPr>
    </w:p>
    <w:p w:rsidR="009E2D7A" w:rsidRDefault="009E2D7A" w:rsidP="009E2D7A">
      <w:pPr>
        <w:rPr>
          <w:color w:val="000000"/>
          <w:sz w:val="24"/>
          <w:szCs w:val="24"/>
        </w:rPr>
      </w:pPr>
    </w:p>
    <w:p w:rsidR="009E2D7A" w:rsidRDefault="009E2D7A" w:rsidP="009E2D7A">
      <w:pPr>
        <w:rPr>
          <w:color w:val="000000"/>
          <w:sz w:val="24"/>
          <w:szCs w:val="24"/>
        </w:rPr>
      </w:pPr>
    </w:p>
    <w:p w:rsidR="009E2D7A" w:rsidRDefault="009E2D7A" w:rsidP="009E2D7A">
      <w:pPr>
        <w:rPr>
          <w:color w:val="000000"/>
          <w:sz w:val="24"/>
          <w:szCs w:val="24"/>
        </w:rPr>
      </w:pPr>
    </w:p>
    <w:p w:rsidR="009E2D7A" w:rsidRDefault="009E2D7A" w:rsidP="009E2D7A">
      <w:pPr>
        <w:rPr>
          <w:color w:val="000000"/>
          <w:sz w:val="24"/>
          <w:szCs w:val="24"/>
        </w:rPr>
      </w:pPr>
    </w:p>
    <w:p w:rsidR="009E2D7A" w:rsidRDefault="009E2D7A" w:rsidP="009E2D7A">
      <w:pPr>
        <w:rPr>
          <w:color w:val="000000"/>
          <w:sz w:val="24"/>
          <w:szCs w:val="24"/>
        </w:rPr>
      </w:pPr>
    </w:p>
    <w:p w:rsidR="009E2D7A" w:rsidRDefault="009E2D7A" w:rsidP="009E2D7A">
      <w:pPr>
        <w:rPr>
          <w:color w:val="000000"/>
          <w:sz w:val="24"/>
          <w:szCs w:val="24"/>
        </w:rPr>
      </w:pPr>
    </w:p>
    <w:p w:rsidR="009E2D7A" w:rsidRDefault="009E2D7A" w:rsidP="009E2D7A">
      <w:pPr>
        <w:rPr>
          <w:color w:val="000000"/>
          <w:sz w:val="24"/>
          <w:szCs w:val="24"/>
        </w:rPr>
      </w:pPr>
    </w:p>
    <w:p w:rsidR="009E2D7A" w:rsidRDefault="009E2D7A" w:rsidP="009E2D7A">
      <w:pPr>
        <w:rPr>
          <w:color w:val="000000"/>
          <w:sz w:val="24"/>
          <w:szCs w:val="24"/>
        </w:rPr>
      </w:pPr>
    </w:p>
    <w:p w:rsidR="009E2D7A" w:rsidRDefault="009E2D7A" w:rsidP="009E2D7A">
      <w:pPr>
        <w:rPr>
          <w:color w:val="000000"/>
          <w:sz w:val="24"/>
          <w:szCs w:val="24"/>
        </w:rPr>
      </w:pPr>
    </w:p>
    <w:p w:rsidR="009E2D7A" w:rsidRDefault="009E2D7A" w:rsidP="009E2D7A">
      <w:pPr>
        <w:rPr>
          <w:color w:val="000000"/>
          <w:sz w:val="24"/>
          <w:szCs w:val="24"/>
        </w:rPr>
      </w:pPr>
    </w:p>
    <w:p w:rsidR="009E2D7A" w:rsidRDefault="009E2D7A" w:rsidP="009E2D7A">
      <w:pPr>
        <w:rPr>
          <w:color w:val="000000"/>
          <w:sz w:val="24"/>
          <w:szCs w:val="24"/>
        </w:rPr>
      </w:pPr>
    </w:p>
    <w:p w:rsidR="009E2D7A" w:rsidRDefault="009E2D7A" w:rsidP="009E2D7A">
      <w:pPr>
        <w:rPr>
          <w:color w:val="000000"/>
          <w:sz w:val="24"/>
          <w:szCs w:val="24"/>
        </w:rPr>
      </w:pPr>
    </w:p>
    <w:p w:rsidR="009E2D7A" w:rsidRDefault="009E2D7A" w:rsidP="009E2D7A">
      <w:pPr>
        <w:rPr>
          <w:color w:val="000000"/>
          <w:sz w:val="24"/>
          <w:szCs w:val="24"/>
        </w:rPr>
      </w:pPr>
    </w:p>
    <w:p w:rsidR="009E2D7A" w:rsidRDefault="009E2D7A" w:rsidP="009E2D7A">
      <w:pPr>
        <w:rPr>
          <w:color w:val="000000"/>
          <w:sz w:val="24"/>
          <w:szCs w:val="24"/>
        </w:rPr>
      </w:pPr>
    </w:p>
    <w:p w:rsidR="009E2D7A" w:rsidRDefault="009E2D7A" w:rsidP="009E2D7A">
      <w:pPr>
        <w:rPr>
          <w:color w:val="000000"/>
          <w:sz w:val="24"/>
          <w:szCs w:val="24"/>
        </w:rPr>
      </w:pPr>
    </w:p>
    <w:p w:rsidR="00180373" w:rsidRDefault="00180373" w:rsidP="009E2D7A">
      <w:pPr>
        <w:rPr>
          <w:color w:val="000000"/>
          <w:sz w:val="24"/>
          <w:szCs w:val="24"/>
        </w:rPr>
      </w:pPr>
    </w:p>
    <w:p w:rsidR="00180373" w:rsidRDefault="00180373" w:rsidP="009E2D7A">
      <w:pPr>
        <w:rPr>
          <w:color w:val="000000"/>
          <w:sz w:val="24"/>
          <w:szCs w:val="24"/>
        </w:rPr>
      </w:pPr>
    </w:p>
    <w:p w:rsidR="009E2D7A" w:rsidRDefault="009E2D7A" w:rsidP="009E2D7A">
      <w:pPr>
        <w:ind w:left="36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Лист регистрации изменений</w:t>
      </w:r>
    </w:p>
    <w:p w:rsidR="009E2D7A" w:rsidRDefault="009E2D7A" w:rsidP="009E2D7A">
      <w:pPr>
        <w:ind w:left="360"/>
        <w:jc w:val="center"/>
        <w:rPr>
          <w:color w:val="000000"/>
          <w:sz w:val="28"/>
          <w:szCs w:val="28"/>
        </w:rPr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602"/>
        <w:gridCol w:w="946"/>
        <w:gridCol w:w="900"/>
        <w:gridCol w:w="900"/>
        <w:gridCol w:w="1260"/>
        <w:gridCol w:w="1080"/>
        <w:gridCol w:w="1080"/>
        <w:gridCol w:w="1440"/>
        <w:gridCol w:w="1080"/>
        <w:gridCol w:w="750"/>
      </w:tblGrid>
      <w:tr w:rsidR="009E2D7A">
        <w:trPr>
          <w:cantSplit/>
        </w:trPr>
        <w:tc>
          <w:tcPr>
            <w:tcW w:w="6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E2D7A" w:rsidRDefault="009E2D7A" w:rsidP="001C3172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Изм. №</w:t>
            </w:r>
          </w:p>
        </w:tc>
        <w:tc>
          <w:tcPr>
            <w:tcW w:w="40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E2D7A" w:rsidRDefault="009E2D7A" w:rsidP="001C3172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Номера листов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E2D7A" w:rsidRDefault="009E2D7A" w:rsidP="001C3172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Всего листов в документе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E2D7A" w:rsidRDefault="009E2D7A" w:rsidP="001C3172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Номер документа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E2D7A" w:rsidRDefault="009E2D7A" w:rsidP="001C3172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Входящий № сопроводительного документа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E2D7A" w:rsidRDefault="009E2D7A" w:rsidP="001C3172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Подпись</w:t>
            </w:r>
          </w:p>
        </w:tc>
        <w:tc>
          <w:tcPr>
            <w:tcW w:w="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D7A" w:rsidRDefault="009E2D7A" w:rsidP="001C3172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</w:t>
            </w:r>
          </w:p>
        </w:tc>
      </w:tr>
      <w:tr w:rsidR="009E2D7A">
        <w:trPr>
          <w:cantSplit/>
          <w:trHeight w:val="855"/>
        </w:trPr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E2D7A" w:rsidRDefault="009E2D7A" w:rsidP="001C3172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E2D7A" w:rsidRDefault="009E2D7A" w:rsidP="001C3172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Измененных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E2D7A" w:rsidRDefault="009E2D7A" w:rsidP="001C3172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Замененных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E2D7A" w:rsidRDefault="009E2D7A" w:rsidP="001C3172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Новых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E2D7A" w:rsidRDefault="009E2D7A" w:rsidP="001C3172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Аннулированных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E2D7A" w:rsidRDefault="009E2D7A" w:rsidP="001C3172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E2D7A" w:rsidRDefault="009E2D7A" w:rsidP="001C3172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E2D7A" w:rsidRDefault="009E2D7A" w:rsidP="001C3172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E2D7A" w:rsidRDefault="009E2D7A" w:rsidP="001C3172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D7A" w:rsidRDefault="009E2D7A" w:rsidP="001C3172">
            <w:pPr>
              <w:snapToGrid w:val="0"/>
              <w:jc w:val="center"/>
              <w:rPr>
                <w:color w:val="000000"/>
              </w:rPr>
            </w:pPr>
          </w:p>
        </w:tc>
      </w:tr>
      <w:tr w:rsidR="009E2D7A">
        <w:trPr>
          <w:trHeight w:val="8510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E2D7A" w:rsidRDefault="009E2D7A" w:rsidP="001C3172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E2D7A" w:rsidRDefault="009E2D7A" w:rsidP="001C3172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E2D7A" w:rsidRDefault="009E2D7A" w:rsidP="001C3172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E2D7A" w:rsidRDefault="009E2D7A" w:rsidP="001C3172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E2D7A" w:rsidRDefault="009E2D7A" w:rsidP="001C3172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E2D7A" w:rsidRDefault="009E2D7A" w:rsidP="001C3172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E2D7A" w:rsidRDefault="009E2D7A" w:rsidP="001C3172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E2D7A" w:rsidRDefault="009E2D7A" w:rsidP="001C3172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E2D7A" w:rsidRDefault="009E2D7A" w:rsidP="001C3172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2D7A" w:rsidRDefault="009E2D7A" w:rsidP="001C3172">
            <w:pPr>
              <w:snapToGrid w:val="0"/>
              <w:jc w:val="center"/>
              <w:rPr>
                <w:color w:val="000000"/>
              </w:rPr>
            </w:pPr>
          </w:p>
        </w:tc>
      </w:tr>
    </w:tbl>
    <w:p w:rsidR="009E2D7A" w:rsidRPr="009E2D7A" w:rsidRDefault="009E2D7A" w:rsidP="009E2D7A">
      <w:pPr>
        <w:rPr>
          <w:sz w:val="24"/>
          <w:szCs w:val="24"/>
        </w:rPr>
      </w:pPr>
    </w:p>
    <w:sectPr w:rsidR="009E2D7A" w:rsidRPr="009E2D7A">
      <w:headerReference w:type="default" r:id="rId9"/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6964" w:rsidRDefault="00C46964">
      <w:r>
        <w:separator/>
      </w:r>
    </w:p>
  </w:endnote>
  <w:endnote w:type="continuationSeparator" w:id="0">
    <w:p w:rsidR="00C46964" w:rsidRDefault="00C46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2D7A" w:rsidRDefault="009E2D7A" w:rsidP="009E2D7A">
    <w:pPr>
      <w:pStyle w:val="a5"/>
      <w:jc w:val="center"/>
    </w:pPr>
    <w:r>
      <w:rPr>
        <w:rStyle w:val="a6"/>
      </w:rPr>
      <w:t xml:space="preserve">                                                                                                                                                                               Стр.</w:t>
    </w:r>
    <w:r>
      <w:rPr>
        <w:rStyle w:val="a6"/>
      </w:rPr>
      <w:fldChar w:fldCharType="begin"/>
    </w:r>
    <w:r>
      <w:rPr>
        <w:rStyle w:val="a6"/>
      </w:rPr>
      <w:instrText xml:space="preserve"> PAGE </w:instrText>
    </w:r>
    <w:r>
      <w:rPr>
        <w:rStyle w:val="a6"/>
      </w:rPr>
      <w:fldChar w:fldCharType="separate"/>
    </w:r>
    <w:r w:rsidR="008B29E8">
      <w:rPr>
        <w:rStyle w:val="a6"/>
        <w:noProof/>
      </w:rPr>
      <w:t>7</w:t>
    </w:r>
    <w:r>
      <w:rPr>
        <w:rStyle w:val="a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6964" w:rsidRDefault="00C46964">
      <w:r>
        <w:separator/>
      </w:r>
    </w:p>
  </w:footnote>
  <w:footnote w:type="continuationSeparator" w:id="0">
    <w:p w:rsidR="00C46964" w:rsidRDefault="00C469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-17" w:type="dxa"/>
      <w:tblLayout w:type="fixed"/>
      <w:tblLook w:val="0000" w:firstRow="0" w:lastRow="0" w:firstColumn="0" w:lastColumn="0" w:noHBand="0" w:noVBand="0"/>
    </w:tblPr>
    <w:tblGrid>
      <w:gridCol w:w="9889"/>
    </w:tblGrid>
    <w:tr w:rsidR="002541DD">
      <w:tc>
        <w:tcPr>
          <w:tcW w:w="988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:rsidR="002541DD" w:rsidRDefault="00C92223" w:rsidP="00A70FDF">
          <w:pPr>
            <w:snapToGrid w:val="0"/>
            <w:jc w:val="center"/>
            <w:rPr>
              <w:b/>
            </w:rPr>
          </w:pPr>
          <w:r>
            <w:rPr>
              <w:b/>
            </w:rPr>
            <w:t>Система добровольной сертификации НСОПБ</w:t>
          </w:r>
        </w:p>
      </w:tc>
    </w:tr>
    <w:tr w:rsidR="002541DD">
      <w:trPr>
        <w:trHeight w:val="820"/>
      </w:trPr>
      <w:tc>
        <w:tcPr>
          <w:tcW w:w="988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:rsidR="002541DD" w:rsidRDefault="002541DD" w:rsidP="00A70FDF">
          <w:pPr>
            <w:snapToGrid w:val="0"/>
            <w:jc w:val="center"/>
          </w:pPr>
        </w:p>
        <w:p w:rsidR="00C552D9" w:rsidRDefault="002541DD" w:rsidP="00C552D9">
          <w:pPr>
            <w:jc w:val="center"/>
            <w:rPr>
              <w:b/>
              <w:color w:val="000000"/>
            </w:rPr>
          </w:pPr>
          <w:r w:rsidRPr="00430941">
            <w:rPr>
              <w:sz w:val="24"/>
              <w:szCs w:val="24"/>
            </w:rPr>
            <w:t>РУКОВОДСТВО  ПО  КАЧЕСТВУ И</w:t>
          </w:r>
          <w:r w:rsidR="0019511A">
            <w:rPr>
              <w:sz w:val="24"/>
              <w:szCs w:val="24"/>
            </w:rPr>
            <w:t>Л</w:t>
          </w:r>
          <w:r w:rsidRPr="00430941">
            <w:rPr>
              <w:sz w:val="24"/>
              <w:szCs w:val="24"/>
            </w:rPr>
            <w:t xml:space="preserve"> </w:t>
          </w:r>
        </w:p>
        <w:p w:rsidR="002541DD" w:rsidRDefault="002541DD" w:rsidP="00C552D9">
          <w:pPr>
            <w:jc w:val="center"/>
          </w:pPr>
        </w:p>
      </w:tc>
    </w:tr>
    <w:tr w:rsidR="002541DD">
      <w:tc>
        <w:tcPr>
          <w:tcW w:w="988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:rsidR="002541DD" w:rsidRDefault="002541DD" w:rsidP="00A70FDF">
          <w:pPr>
            <w:snapToGrid w:val="0"/>
            <w:jc w:val="center"/>
            <w:rPr>
              <w:rFonts w:ascii="Times New Roman CYR" w:hAnsi="Times New Roman CYR"/>
            </w:rPr>
          </w:pPr>
          <w:r>
            <w:rPr>
              <w:rFonts w:ascii="Times New Roman CYR" w:hAnsi="Times New Roman CYR"/>
            </w:rPr>
            <w:t xml:space="preserve">Издание № </w:t>
          </w:r>
          <w:r w:rsidR="00C02F67">
            <w:rPr>
              <w:rFonts w:ascii="Times New Roman CYR" w:hAnsi="Times New Roman CYR"/>
            </w:rPr>
            <w:t>1</w:t>
          </w:r>
        </w:p>
      </w:tc>
    </w:tr>
  </w:tbl>
  <w:p w:rsidR="002541DD" w:rsidRDefault="002541D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B38A41F6"/>
    <w:lvl w:ilvl="0">
      <w:numFmt w:val="decimal"/>
      <w:lvlText w:val="*"/>
      <w:lvlJc w:val="left"/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none"/>
      <w:suff w:val="nothing"/>
      <w:lvlText w:val=""/>
      <w:lvlJc w:val="left"/>
      <w:pPr>
        <w:tabs>
          <w:tab w:val="num" w:pos="0"/>
        </w:tabs>
        <w:ind w:left="1003" w:hanging="283"/>
      </w:pPr>
      <w:rPr>
        <w:rFonts w:ascii="Symbol" w:hAnsi="Symbol"/>
      </w:rPr>
    </w:lvl>
  </w:abstractNum>
  <w:abstractNum w:abstractNumId="2">
    <w:nsid w:val="00000023"/>
    <w:multiLevelType w:val="singleLevel"/>
    <w:tmpl w:val="00000023"/>
    <w:name w:val="WW8Num35"/>
    <w:lvl w:ilvl="0">
      <w:start w:val="1"/>
      <w:numFmt w:val="none"/>
      <w:suff w:val="nothing"/>
      <w:lvlText w:val=""/>
      <w:lvlJc w:val="left"/>
      <w:pPr>
        <w:tabs>
          <w:tab w:val="num" w:pos="0"/>
        </w:tabs>
        <w:ind w:left="1003" w:hanging="283"/>
      </w:pPr>
      <w:rPr>
        <w:rFonts w:ascii="Symbol" w:hAnsi="Symbol"/>
      </w:rPr>
    </w:lvl>
  </w:abstractNum>
  <w:abstractNum w:abstractNumId="3">
    <w:nsid w:val="00000041"/>
    <w:multiLevelType w:val="singleLevel"/>
    <w:tmpl w:val="00000041"/>
    <w:name w:val="WW8Num65"/>
    <w:lvl w:ilvl="0">
      <w:start w:val="1"/>
      <w:numFmt w:val="none"/>
      <w:suff w:val="nothing"/>
      <w:lvlText w:val=""/>
      <w:lvlJc w:val="left"/>
      <w:pPr>
        <w:tabs>
          <w:tab w:val="num" w:pos="0"/>
        </w:tabs>
        <w:ind w:left="1003" w:hanging="283"/>
      </w:pPr>
      <w:rPr>
        <w:rFonts w:ascii="Symbol" w:hAnsi="Symbol"/>
      </w:rPr>
    </w:lvl>
  </w:abstractNum>
  <w:abstractNum w:abstractNumId="4">
    <w:nsid w:val="00000061"/>
    <w:multiLevelType w:val="singleLevel"/>
    <w:tmpl w:val="00000061"/>
    <w:name w:val="WW8Num97"/>
    <w:lvl w:ilvl="0">
      <w:start w:val="1"/>
      <w:numFmt w:val="none"/>
      <w:suff w:val="nothing"/>
      <w:lvlText w:val=""/>
      <w:lvlJc w:val="left"/>
      <w:pPr>
        <w:tabs>
          <w:tab w:val="num" w:pos="0"/>
        </w:tabs>
        <w:ind w:left="1003" w:hanging="283"/>
      </w:pPr>
      <w:rPr>
        <w:rFonts w:ascii="Symbol" w:hAnsi="Symbol"/>
      </w:rPr>
    </w:lvl>
  </w:abstractNum>
  <w:abstractNum w:abstractNumId="5">
    <w:nsid w:val="00000064"/>
    <w:multiLevelType w:val="singleLevel"/>
    <w:tmpl w:val="00000064"/>
    <w:name w:val="WW8Num100"/>
    <w:lvl w:ilvl="0">
      <w:start w:val="1"/>
      <w:numFmt w:val="none"/>
      <w:suff w:val="nothing"/>
      <w:lvlText w:val=""/>
      <w:lvlJc w:val="left"/>
      <w:pPr>
        <w:tabs>
          <w:tab w:val="num" w:pos="0"/>
        </w:tabs>
        <w:ind w:left="1003" w:hanging="283"/>
      </w:pPr>
      <w:rPr>
        <w:rFonts w:ascii="Symbol" w:hAnsi="Symbol"/>
      </w:rPr>
    </w:lvl>
  </w:abstractNum>
  <w:abstractNum w:abstractNumId="6">
    <w:nsid w:val="00000084"/>
    <w:multiLevelType w:val="singleLevel"/>
    <w:tmpl w:val="00000084"/>
    <w:name w:val="WW8Num132"/>
    <w:lvl w:ilvl="0">
      <w:start w:val="1"/>
      <w:numFmt w:val="none"/>
      <w:suff w:val="nothing"/>
      <w:lvlText w:val=""/>
      <w:lvlJc w:val="left"/>
      <w:pPr>
        <w:tabs>
          <w:tab w:val="num" w:pos="0"/>
        </w:tabs>
        <w:ind w:left="1003" w:hanging="283"/>
      </w:pPr>
      <w:rPr>
        <w:rFonts w:ascii="Symbol" w:hAnsi="Symbol"/>
      </w:rPr>
    </w:lvl>
  </w:abstractNum>
  <w:abstractNum w:abstractNumId="7">
    <w:nsid w:val="000000A2"/>
    <w:multiLevelType w:val="singleLevel"/>
    <w:tmpl w:val="000000A2"/>
    <w:name w:val="WW8Num162"/>
    <w:lvl w:ilvl="0">
      <w:start w:val="1"/>
      <w:numFmt w:val="none"/>
      <w:suff w:val="nothing"/>
      <w:lvlText w:val=""/>
      <w:lvlJc w:val="left"/>
      <w:pPr>
        <w:tabs>
          <w:tab w:val="num" w:pos="0"/>
        </w:tabs>
        <w:ind w:left="1003" w:hanging="283"/>
      </w:pPr>
      <w:rPr>
        <w:rFonts w:ascii="Symbol" w:hAnsi="Symbol"/>
      </w:rPr>
    </w:lvl>
  </w:abstractNum>
  <w:abstractNum w:abstractNumId="8">
    <w:nsid w:val="000000B8"/>
    <w:multiLevelType w:val="singleLevel"/>
    <w:tmpl w:val="000000B8"/>
    <w:name w:val="WW8Num184"/>
    <w:lvl w:ilvl="0">
      <w:start w:val="1"/>
      <w:numFmt w:val="none"/>
      <w:suff w:val="nothing"/>
      <w:lvlText w:val=""/>
      <w:lvlJc w:val="left"/>
      <w:pPr>
        <w:tabs>
          <w:tab w:val="num" w:pos="0"/>
        </w:tabs>
        <w:ind w:left="1003" w:hanging="283"/>
      </w:pPr>
      <w:rPr>
        <w:rFonts w:ascii="Symbol" w:hAnsi="Symbol"/>
      </w:rPr>
    </w:lvl>
  </w:abstractNum>
  <w:abstractNum w:abstractNumId="9">
    <w:nsid w:val="02C60300"/>
    <w:multiLevelType w:val="singleLevel"/>
    <w:tmpl w:val="A440BE92"/>
    <w:lvl w:ilvl="0">
      <w:start w:val="1"/>
      <w:numFmt w:val="none"/>
      <w:lvlText w:val=""/>
      <w:legacy w:legacy="1" w:legacySpace="0" w:legacyIndent="283"/>
      <w:lvlJc w:val="left"/>
      <w:pPr>
        <w:ind w:left="1003" w:hanging="283"/>
      </w:pPr>
      <w:rPr>
        <w:rFonts w:ascii="Symbol" w:hAnsi="Symbol" w:hint="default"/>
      </w:rPr>
    </w:lvl>
  </w:abstractNum>
  <w:abstractNum w:abstractNumId="10">
    <w:nsid w:val="038535DE"/>
    <w:multiLevelType w:val="singleLevel"/>
    <w:tmpl w:val="A440BE92"/>
    <w:lvl w:ilvl="0">
      <w:start w:val="1"/>
      <w:numFmt w:val="none"/>
      <w:lvlText w:val=""/>
      <w:legacy w:legacy="1" w:legacySpace="0" w:legacyIndent="283"/>
      <w:lvlJc w:val="left"/>
      <w:pPr>
        <w:ind w:left="1003" w:hanging="283"/>
      </w:pPr>
      <w:rPr>
        <w:rFonts w:ascii="Symbol" w:hAnsi="Symbol" w:hint="default"/>
      </w:rPr>
    </w:lvl>
  </w:abstractNum>
  <w:abstractNum w:abstractNumId="11">
    <w:nsid w:val="066746A5"/>
    <w:multiLevelType w:val="hybridMultilevel"/>
    <w:tmpl w:val="F6CC94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90A0354"/>
    <w:multiLevelType w:val="singleLevel"/>
    <w:tmpl w:val="A440BE92"/>
    <w:lvl w:ilvl="0">
      <w:start w:val="1"/>
      <w:numFmt w:val="none"/>
      <w:lvlText w:val=""/>
      <w:legacy w:legacy="1" w:legacySpace="0" w:legacyIndent="283"/>
      <w:lvlJc w:val="left"/>
      <w:pPr>
        <w:ind w:left="1003" w:hanging="283"/>
      </w:pPr>
      <w:rPr>
        <w:rFonts w:ascii="Symbol" w:hAnsi="Symbol" w:hint="default"/>
      </w:rPr>
    </w:lvl>
  </w:abstractNum>
  <w:abstractNum w:abstractNumId="13">
    <w:nsid w:val="0CB1144B"/>
    <w:multiLevelType w:val="singleLevel"/>
    <w:tmpl w:val="A440BE92"/>
    <w:lvl w:ilvl="0">
      <w:start w:val="1"/>
      <w:numFmt w:val="none"/>
      <w:lvlText w:val=""/>
      <w:legacy w:legacy="1" w:legacySpace="0" w:legacyIndent="283"/>
      <w:lvlJc w:val="left"/>
      <w:pPr>
        <w:ind w:left="1003" w:hanging="283"/>
      </w:pPr>
      <w:rPr>
        <w:rFonts w:ascii="Symbol" w:hAnsi="Symbol" w:hint="default"/>
      </w:rPr>
    </w:lvl>
  </w:abstractNum>
  <w:abstractNum w:abstractNumId="14">
    <w:nsid w:val="0D6C217B"/>
    <w:multiLevelType w:val="singleLevel"/>
    <w:tmpl w:val="A440BE92"/>
    <w:lvl w:ilvl="0">
      <w:start w:val="1"/>
      <w:numFmt w:val="none"/>
      <w:lvlText w:val=""/>
      <w:legacy w:legacy="1" w:legacySpace="0" w:legacyIndent="283"/>
      <w:lvlJc w:val="left"/>
      <w:pPr>
        <w:ind w:left="1003" w:hanging="283"/>
      </w:pPr>
      <w:rPr>
        <w:rFonts w:ascii="Symbol" w:hAnsi="Symbol" w:hint="default"/>
      </w:rPr>
    </w:lvl>
  </w:abstractNum>
  <w:abstractNum w:abstractNumId="15">
    <w:nsid w:val="0FD33A61"/>
    <w:multiLevelType w:val="singleLevel"/>
    <w:tmpl w:val="584A6204"/>
    <w:lvl w:ilvl="0">
      <w:start w:val="1"/>
      <w:numFmt w:val="none"/>
      <w:lvlText w:val=""/>
      <w:legacy w:legacy="1" w:legacySpace="0" w:legacyIndent="283"/>
      <w:lvlJc w:val="left"/>
      <w:rPr>
        <w:rFonts w:ascii="Symbol" w:hAnsi="Symbol" w:hint="default"/>
      </w:rPr>
    </w:lvl>
  </w:abstractNum>
  <w:abstractNum w:abstractNumId="16">
    <w:nsid w:val="127D01B2"/>
    <w:multiLevelType w:val="singleLevel"/>
    <w:tmpl w:val="A440BE92"/>
    <w:lvl w:ilvl="0">
      <w:start w:val="1"/>
      <w:numFmt w:val="none"/>
      <w:lvlText w:val=""/>
      <w:legacy w:legacy="1" w:legacySpace="0" w:legacyIndent="283"/>
      <w:lvlJc w:val="left"/>
      <w:pPr>
        <w:ind w:left="1003" w:hanging="283"/>
      </w:pPr>
      <w:rPr>
        <w:rFonts w:ascii="Symbol" w:hAnsi="Symbol" w:hint="default"/>
      </w:rPr>
    </w:lvl>
  </w:abstractNum>
  <w:abstractNum w:abstractNumId="17">
    <w:nsid w:val="14273F19"/>
    <w:multiLevelType w:val="singleLevel"/>
    <w:tmpl w:val="A440BE92"/>
    <w:lvl w:ilvl="0">
      <w:start w:val="1"/>
      <w:numFmt w:val="none"/>
      <w:lvlText w:val=""/>
      <w:legacy w:legacy="1" w:legacySpace="0" w:legacyIndent="283"/>
      <w:lvlJc w:val="left"/>
      <w:pPr>
        <w:ind w:left="1003" w:hanging="283"/>
      </w:pPr>
      <w:rPr>
        <w:rFonts w:ascii="Symbol" w:hAnsi="Symbol" w:hint="default"/>
      </w:rPr>
    </w:lvl>
  </w:abstractNum>
  <w:abstractNum w:abstractNumId="18">
    <w:nsid w:val="14C754B4"/>
    <w:multiLevelType w:val="singleLevel"/>
    <w:tmpl w:val="A440BE92"/>
    <w:lvl w:ilvl="0">
      <w:start w:val="1"/>
      <w:numFmt w:val="none"/>
      <w:lvlText w:val=""/>
      <w:legacy w:legacy="1" w:legacySpace="0" w:legacyIndent="283"/>
      <w:lvlJc w:val="left"/>
      <w:pPr>
        <w:ind w:left="1003" w:hanging="283"/>
      </w:pPr>
      <w:rPr>
        <w:rFonts w:ascii="Symbol" w:hAnsi="Symbol" w:hint="default"/>
      </w:rPr>
    </w:lvl>
  </w:abstractNum>
  <w:abstractNum w:abstractNumId="19">
    <w:nsid w:val="18C74F64"/>
    <w:multiLevelType w:val="singleLevel"/>
    <w:tmpl w:val="A440BE92"/>
    <w:lvl w:ilvl="0">
      <w:start w:val="1"/>
      <w:numFmt w:val="none"/>
      <w:lvlText w:val=""/>
      <w:legacy w:legacy="1" w:legacySpace="0" w:legacyIndent="283"/>
      <w:lvlJc w:val="left"/>
      <w:pPr>
        <w:ind w:left="1003" w:hanging="283"/>
      </w:pPr>
      <w:rPr>
        <w:rFonts w:ascii="Symbol" w:hAnsi="Symbol" w:hint="default"/>
      </w:rPr>
    </w:lvl>
  </w:abstractNum>
  <w:abstractNum w:abstractNumId="20">
    <w:nsid w:val="1DCB1D6F"/>
    <w:multiLevelType w:val="singleLevel"/>
    <w:tmpl w:val="A440BE92"/>
    <w:lvl w:ilvl="0">
      <w:start w:val="1"/>
      <w:numFmt w:val="none"/>
      <w:lvlText w:val=""/>
      <w:legacy w:legacy="1" w:legacySpace="0" w:legacyIndent="283"/>
      <w:lvlJc w:val="left"/>
      <w:pPr>
        <w:ind w:left="1003" w:hanging="283"/>
      </w:pPr>
      <w:rPr>
        <w:rFonts w:ascii="Symbol" w:hAnsi="Symbol" w:hint="default"/>
      </w:rPr>
    </w:lvl>
  </w:abstractNum>
  <w:abstractNum w:abstractNumId="21">
    <w:nsid w:val="1E2765CF"/>
    <w:multiLevelType w:val="singleLevel"/>
    <w:tmpl w:val="584A6204"/>
    <w:lvl w:ilvl="0">
      <w:start w:val="1"/>
      <w:numFmt w:val="none"/>
      <w:lvlText w:val=""/>
      <w:legacy w:legacy="1" w:legacySpace="0" w:legacyIndent="283"/>
      <w:lvlJc w:val="left"/>
      <w:rPr>
        <w:rFonts w:ascii="Symbol" w:hAnsi="Symbol" w:hint="default"/>
      </w:rPr>
    </w:lvl>
  </w:abstractNum>
  <w:abstractNum w:abstractNumId="22">
    <w:nsid w:val="239C5CF9"/>
    <w:multiLevelType w:val="singleLevel"/>
    <w:tmpl w:val="584A6204"/>
    <w:lvl w:ilvl="0">
      <w:start w:val="1"/>
      <w:numFmt w:val="none"/>
      <w:lvlText w:val=""/>
      <w:legacy w:legacy="1" w:legacySpace="0" w:legacyIndent="283"/>
      <w:lvlJc w:val="left"/>
      <w:rPr>
        <w:rFonts w:ascii="Symbol" w:hAnsi="Symbol" w:hint="default"/>
      </w:rPr>
    </w:lvl>
  </w:abstractNum>
  <w:abstractNum w:abstractNumId="23">
    <w:nsid w:val="26542FDC"/>
    <w:multiLevelType w:val="singleLevel"/>
    <w:tmpl w:val="584A6204"/>
    <w:lvl w:ilvl="0">
      <w:start w:val="1"/>
      <w:numFmt w:val="none"/>
      <w:lvlText w:val=""/>
      <w:legacy w:legacy="1" w:legacySpace="0" w:legacyIndent="283"/>
      <w:lvlJc w:val="left"/>
      <w:rPr>
        <w:rFonts w:ascii="Symbol" w:hAnsi="Symbol" w:hint="default"/>
      </w:rPr>
    </w:lvl>
  </w:abstractNum>
  <w:abstractNum w:abstractNumId="24">
    <w:nsid w:val="26FE0C69"/>
    <w:multiLevelType w:val="singleLevel"/>
    <w:tmpl w:val="A440BE92"/>
    <w:lvl w:ilvl="0">
      <w:start w:val="1"/>
      <w:numFmt w:val="none"/>
      <w:lvlText w:val=""/>
      <w:legacy w:legacy="1" w:legacySpace="0" w:legacyIndent="283"/>
      <w:lvlJc w:val="left"/>
      <w:pPr>
        <w:ind w:left="1003" w:hanging="283"/>
      </w:pPr>
      <w:rPr>
        <w:rFonts w:ascii="Symbol" w:hAnsi="Symbol" w:hint="default"/>
      </w:rPr>
    </w:lvl>
  </w:abstractNum>
  <w:abstractNum w:abstractNumId="25">
    <w:nsid w:val="2A455DDC"/>
    <w:multiLevelType w:val="singleLevel"/>
    <w:tmpl w:val="584A6204"/>
    <w:lvl w:ilvl="0">
      <w:start w:val="1"/>
      <w:numFmt w:val="none"/>
      <w:lvlText w:val=""/>
      <w:legacy w:legacy="1" w:legacySpace="0" w:legacyIndent="283"/>
      <w:lvlJc w:val="left"/>
      <w:rPr>
        <w:rFonts w:ascii="Symbol" w:hAnsi="Symbol" w:hint="default"/>
      </w:rPr>
    </w:lvl>
  </w:abstractNum>
  <w:abstractNum w:abstractNumId="26">
    <w:nsid w:val="2B813777"/>
    <w:multiLevelType w:val="singleLevel"/>
    <w:tmpl w:val="A440BE92"/>
    <w:lvl w:ilvl="0">
      <w:start w:val="1"/>
      <w:numFmt w:val="none"/>
      <w:lvlText w:val=""/>
      <w:legacy w:legacy="1" w:legacySpace="0" w:legacyIndent="283"/>
      <w:lvlJc w:val="left"/>
      <w:pPr>
        <w:ind w:left="1003" w:hanging="283"/>
      </w:pPr>
      <w:rPr>
        <w:rFonts w:ascii="Symbol" w:hAnsi="Symbol" w:hint="default"/>
      </w:rPr>
    </w:lvl>
  </w:abstractNum>
  <w:abstractNum w:abstractNumId="27">
    <w:nsid w:val="2B837F95"/>
    <w:multiLevelType w:val="singleLevel"/>
    <w:tmpl w:val="A440BE92"/>
    <w:lvl w:ilvl="0">
      <w:start w:val="1"/>
      <w:numFmt w:val="none"/>
      <w:lvlText w:val=""/>
      <w:legacy w:legacy="1" w:legacySpace="0" w:legacyIndent="283"/>
      <w:lvlJc w:val="left"/>
      <w:pPr>
        <w:ind w:left="1003" w:hanging="283"/>
      </w:pPr>
      <w:rPr>
        <w:rFonts w:ascii="Symbol" w:hAnsi="Symbol" w:hint="default"/>
      </w:rPr>
    </w:lvl>
  </w:abstractNum>
  <w:abstractNum w:abstractNumId="28">
    <w:nsid w:val="2D33476E"/>
    <w:multiLevelType w:val="singleLevel"/>
    <w:tmpl w:val="A440BE92"/>
    <w:lvl w:ilvl="0">
      <w:start w:val="1"/>
      <w:numFmt w:val="none"/>
      <w:lvlText w:val=""/>
      <w:legacy w:legacy="1" w:legacySpace="0" w:legacyIndent="283"/>
      <w:lvlJc w:val="left"/>
      <w:pPr>
        <w:ind w:left="1003" w:hanging="283"/>
      </w:pPr>
      <w:rPr>
        <w:rFonts w:ascii="Symbol" w:hAnsi="Symbol" w:hint="default"/>
      </w:rPr>
    </w:lvl>
  </w:abstractNum>
  <w:abstractNum w:abstractNumId="29">
    <w:nsid w:val="30417A14"/>
    <w:multiLevelType w:val="singleLevel"/>
    <w:tmpl w:val="A440BE92"/>
    <w:lvl w:ilvl="0">
      <w:start w:val="1"/>
      <w:numFmt w:val="none"/>
      <w:lvlText w:val=""/>
      <w:legacy w:legacy="1" w:legacySpace="0" w:legacyIndent="283"/>
      <w:lvlJc w:val="left"/>
      <w:pPr>
        <w:ind w:left="1003" w:hanging="283"/>
      </w:pPr>
      <w:rPr>
        <w:rFonts w:ascii="Symbol" w:hAnsi="Symbol" w:hint="default"/>
      </w:rPr>
    </w:lvl>
  </w:abstractNum>
  <w:abstractNum w:abstractNumId="30">
    <w:nsid w:val="31122B07"/>
    <w:multiLevelType w:val="singleLevel"/>
    <w:tmpl w:val="A440BE92"/>
    <w:lvl w:ilvl="0">
      <w:start w:val="1"/>
      <w:numFmt w:val="none"/>
      <w:lvlText w:val=""/>
      <w:legacy w:legacy="1" w:legacySpace="0" w:legacyIndent="283"/>
      <w:lvlJc w:val="left"/>
      <w:pPr>
        <w:ind w:left="1003" w:hanging="283"/>
      </w:pPr>
      <w:rPr>
        <w:rFonts w:ascii="Symbol" w:hAnsi="Symbol" w:hint="default"/>
      </w:rPr>
    </w:lvl>
  </w:abstractNum>
  <w:abstractNum w:abstractNumId="31">
    <w:nsid w:val="34316B24"/>
    <w:multiLevelType w:val="singleLevel"/>
    <w:tmpl w:val="A440BE92"/>
    <w:lvl w:ilvl="0">
      <w:start w:val="1"/>
      <w:numFmt w:val="none"/>
      <w:lvlText w:val=""/>
      <w:legacy w:legacy="1" w:legacySpace="0" w:legacyIndent="283"/>
      <w:lvlJc w:val="left"/>
      <w:pPr>
        <w:ind w:left="1003" w:hanging="283"/>
      </w:pPr>
      <w:rPr>
        <w:rFonts w:ascii="Symbol" w:hAnsi="Symbol" w:hint="default"/>
      </w:rPr>
    </w:lvl>
  </w:abstractNum>
  <w:abstractNum w:abstractNumId="32">
    <w:nsid w:val="37032025"/>
    <w:multiLevelType w:val="singleLevel"/>
    <w:tmpl w:val="A440BE92"/>
    <w:lvl w:ilvl="0">
      <w:start w:val="1"/>
      <w:numFmt w:val="none"/>
      <w:lvlText w:val=""/>
      <w:legacy w:legacy="1" w:legacySpace="0" w:legacyIndent="283"/>
      <w:lvlJc w:val="left"/>
      <w:pPr>
        <w:ind w:left="1003" w:hanging="283"/>
      </w:pPr>
      <w:rPr>
        <w:rFonts w:ascii="Symbol" w:hAnsi="Symbol" w:hint="default"/>
      </w:rPr>
    </w:lvl>
  </w:abstractNum>
  <w:abstractNum w:abstractNumId="33">
    <w:nsid w:val="3C710D14"/>
    <w:multiLevelType w:val="singleLevel"/>
    <w:tmpl w:val="A440BE92"/>
    <w:lvl w:ilvl="0">
      <w:start w:val="1"/>
      <w:numFmt w:val="none"/>
      <w:lvlText w:val=""/>
      <w:legacy w:legacy="1" w:legacySpace="0" w:legacyIndent="283"/>
      <w:lvlJc w:val="left"/>
      <w:pPr>
        <w:ind w:left="1003" w:hanging="283"/>
      </w:pPr>
      <w:rPr>
        <w:rFonts w:ascii="Symbol" w:hAnsi="Symbol" w:hint="default"/>
      </w:rPr>
    </w:lvl>
  </w:abstractNum>
  <w:abstractNum w:abstractNumId="34">
    <w:nsid w:val="3C792C56"/>
    <w:multiLevelType w:val="hybridMultilevel"/>
    <w:tmpl w:val="2C0E652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3E494146"/>
    <w:multiLevelType w:val="singleLevel"/>
    <w:tmpl w:val="A440BE92"/>
    <w:lvl w:ilvl="0">
      <w:start w:val="1"/>
      <w:numFmt w:val="none"/>
      <w:lvlText w:val=""/>
      <w:legacy w:legacy="1" w:legacySpace="0" w:legacyIndent="283"/>
      <w:lvlJc w:val="left"/>
      <w:pPr>
        <w:ind w:left="1003" w:hanging="283"/>
      </w:pPr>
      <w:rPr>
        <w:rFonts w:ascii="Symbol" w:hAnsi="Symbol" w:hint="default"/>
      </w:rPr>
    </w:lvl>
  </w:abstractNum>
  <w:abstractNum w:abstractNumId="36">
    <w:nsid w:val="41DD0D51"/>
    <w:multiLevelType w:val="singleLevel"/>
    <w:tmpl w:val="A440BE92"/>
    <w:lvl w:ilvl="0">
      <w:start w:val="1"/>
      <w:numFmt w:val="none"/>
      <w:lvlText w:val=""/>
      <w:legacy w:legacy="1" w:legacySpace="0" w:legacyIndent="283"/>
      <w:lvlJc w:val="left"/>
      <w:pPr>
        <w:ind w:left="1003" w:hanging="283"/>
      </w:pPr>
      <w:rPr>
        <w:rFonts w:ascii="Symbol" w:hAnsi="Symbol" w:hint="default"/>
      </w:rPr>
    </w:lvl>
  </w:abstractNum>
  <w:abstractNum w:abstractNumId="37">
    <w:nsid w:val="45191E08"/>
    <w:multiLevelType w:val="singleLevel"/>
    <w:tmpl w:val="A440BE92"/>
    <w:lvl w:ilvl="0">
      <w:start w:val="1"/>
      <w:numFmt w:val="none"/>
      <w:lvlText w:val=""/>
      <w:legacy w:legacy="1" w:legacySpace="0" w:legacyIndent="283"/>
      <w:lvlJc w:val="left"/>
      <w:pPr>
        <w:ind w:left="1003" w:hanging="283"/>
      </w:pPr>
      <w:rPr>
        <w:rFonts w:ascii="Symbol" w:hAnsi="Symbol" w:hint="default"/>
      </w:rPr>
    </w:lvl>
  </w:abstractNum>
  <w:abstractNum w:abstractNumId="38">
    <w:nsid w:val="49E21C4F"/>
    <w:multiLevelType w:val="singleLevel"/>
    <w:tmpl w:val="584A6204"/>
    <w:lvl w:ilvl="0">
      <w:start w:val="1"/>
      <w:numFmt w:val="none"/>
      <w:lvlText w:val=""/>
      <w:legacy w:legacy="1" w:legacySpace="0" w:legacyIndent="283"/>
      <w:lvlJc w:val="left"/>
      <w:rPr>
        <w:rFonts w:ascii="Symbol" w:hAnsi="Symbol" w:hint="default"/>
      </w:rPr>
    </w:lvl>
  </w:abstractNum>
  <w:abstractNum w:abstractNumId="39">
    <w:nsid w:val="4DB908E9"/>
    <w:multiLevelType w:val="singleLevel"/>
    <w:tmpl w:val="A440BE92"/>
    <w:lvl w:ilvl="0">
      <w:start w:val="1"/>
      <w:numFmt w:val="none"/>
      <w:lvlText w:val=""/>
      <w:legacy w:legacy="1" w:legacySpace="0" w:legacyIndent="283"/>
      <w:lvlJc w:val="left"/>
      <w:pPr>
        <w:ind w:left="1003" w:hanging="283"/>
      </w:pPr>
      <w:rPr>
        <w:rFonts w:ascii="Symbol" w:hAnsi="Symbol" w:hint="default"/>
      </w:rPr>
    </w:lvl>
  </w:abstractNum>
  <w:abstractNum w:abstractNumId="40">
    <w:nsid w:val="582544E5"/>
    <w:multiLevelType w:val="multilevel"/>
    <w:tmpl w:val="7FD8F522"/>
    <w:lvl w:ilvl="0">
      <w:start w:val="4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Arial" w:hint="default"/>
      </w:rPr>
    </w:lvl>
    <w:lvl w:ilvl="1">
      <w:start w:val="13"/>
      <w:numFmt w:val="decimal"/>
      <w:lvlText w:val="%1.%2"/>
      <w:lvlJc w:val="left"/>
      <w:pPr>
        <w:tabs>
          <w:tab w:val="num" w:pos="1380"/>
        </w:tabs>
        <w:ind w:left="1380" w:hanging="420"/>
      </w:pPr>
      <w:rPr>
        <w:rFonts w:cs="Arial" w:hint="default"/>
      </w:rPr>
    </w:lvl>
    <w:lvl w:ilvl="2">
      <w:start w:val="1"/>
      <w:numFmt w:val="decimal"/>
      <w:lvlText w:val="%1.%2.%3"/>
      <w:lvlJc w:val="left"/>
      <w:pPr>
        <w:tabs>
          <w:tab w:val="num" w:pos="2640"/>
        </w:tabs>
        <w:ind w:left="2640" w:hanging="72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tabs>
          <w:tab w:val="num" w:pos="3600"/>
        </w:tabs>
        <w:ind w:left="3600" w:hanging="72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tabs>
          <w:tab w:val="num" w:pos="4920"/>
        </w:tabs>
        <w:ind w:left="4920" w:hanging="108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tabs>
          <w:tab w:val="num" w:pos="5880"/>
        </w:tabs>
        <w:ind w:left="5880" w:hanging="108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tabs>
          <w:tab w:val="num" w:pos="7200"/>
        </w:tabs>
        <w:ind w:left="7200" w:hanging="144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160"/>
        </w:tabs>
        <w:ind w:left="8160" w:hanging="144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480"/>
        </w:tabs>
        <w:ind w:left="9480" w:hanging="1800"/>
      </w:pPr>
      <w:rPr>
        <w:rFonts w:cs="Arial" w:hint="default"/>
      </w:rPr>
    </w:lvl>
  </w:abstractNum>
  <w:abstractNum w:abstractNumId="41">
    <w:nsid w:val="594E4E56"/>
    <w:multiLevelType w:val="singleLevel"/>
    <w:tmpl w:val="A440BE92"/>
    <w:lvl w:ilvl="0">
      <w:start w:val="1"/>
      <w:numFmt w:val="none"/>
      <w:lvlText w:val=""/>
      <w:legacy w:legacy="1" w:legacySpace="0" w:legacyIndent="283"/>
      <w:lvlJc w:val="left"/>
      <w:pPr>
        <w:ind w:left="1003" w:hanging="283"/>
      </w:pPr>
      <w:rPr>
        <w:rFonts w:ascii="Symbol" w:hAnsi="Symbol" w:hint="default"/>
      </w:rPr>
    </w:lvl>
  </w:abstractNum>
  <w:abstractNum w:abstractNumId="42">
    <w:nsid w:val="634D3EB8"/>
    <w:multiLevelType w:val="singleLevel"/>
    <w:tmpl w:val="584A6204"/>
    <w:lvl w:ilvl="0">
      <w:start w:val="1"/>
      <w:numFmt w:val="none"/>
      <w:lvlText w:val=""/>
      <w:legacy w:legacy="1" w:legacySpace="0" w:legacyIndent="283"/>
      <w:lvlJc w:val="left"/>
      <w:rPr>
        <w:rFonts w:ascii="Symbol" w:hAnsi="Symbol" w:hint="default"/>
      </w:rPr>
    </w:lvl>
  </w:abstractNum>
  <w:abstractNum w:abstractNumId="43">
    <w:nsid w:val="647107B8"/>
    <w:multiLevelType w:val="singleLevel"/>
    <w:tmpl w:val="A440BE92"/>
    <w:lvl w:ilvl="0">
      <w:start w:val="1"/>
      <w:numFmt w:val="none"/>
      <w:lvlText w:val=""/>
      <w:legacy w:legacy="1" w:legacySpace="0" w:legacyIndent="283"/>
      <w:lvlJc w:val="left"/>
      <w:pPr>
        <w:ind w:left="1003" w:hanging="283"/>
      </w:pPr>
      <w:rPr>
        <w:rFonts w:ascii="Symbol" w:hAnsi="Symbol" w:hint="default"/>
      </w:rPr>
    </w:lvl>
  </w:abstractNum>
  <w:abstractNum w:abstractNumId="44">
    <w:nsid w:val="6EC6635E"/>
    <w:multiLevelType w:val="singleLevel"/>
    <w:tmpl w:val="A440BE92"/>
    <w:lvl w:ilvl="0">
      <w:start w:val="1"/>
      <w:numFmt w:val="none"/>
      <w:lvlText w:val=""/>
      <w:legacy w:legacy="1" w:legacySpace="0" w:legacyIndent="283"/>
      <w:lvlJc w:val="left"/>
      <w:pPr>
        <w:ind w:left="1003" w:hanging="283"/>
      </w:pPr>
      <w:rPr>
        <w:rFonts w:ascii="Symbol" w:hAnsi="Symbol" w:hint="default"/>
      </w:rPr>
    </w:lvl>
  </w:abstractNum>
  <w:abstractNum w:abstractNumId="45">
    <w:nsid w:val="706B7C0A"/>
    <w:multiLevelType w:val="singleLevel"/>
    <w:tmpl w:val="A440BE92"/>
    <w:lvl w:ilvl="0">
      <w:start w:val="1"/>
      <w:numFmt w:val="none"/>
      <w:lvlText w:val=""/>
      <w:legacy w:legacy="1" w:legacySpace="0" w:legacyIndent="283"/>
      <w:lvlJc w:val="left"/>
      <w:pPr>
        <w:ind w:left="1003" w:hanging="283"/>
      </w:pPr>
      <w:rPr>
        <w:rFonts w:ascii="Symbol" w:hAnsi="Symbol" w:hint="default"/>
      </w:rPr>
    </w:lvl>
  </w:abstractNum>
  <w:abstractNum w:abstractNumId="46">
    <w:nsid w:val="70A42612"/>
    <w:multiLevelType w:val="singleLevel"/>
    <w:tmpl w:val="A440BE92"/>
    <w:lvl w:ilvl="0">
      <w:start w:val="1"/>
      <w:numFmt w:val="none"/>
      <w:lvlText w:val=""/>
      <w:legacy w:legacy="1" w:legacySpace="0" w:legacyIndent="283"/>
      <w:lvlJc w:val="left"/>
      <w:pPr>
        <w:ind w:left="1003" w:hanging="283"/>
      </w:pPr>
      <w:rPr>
        <w:rFonts w:ascii="Symbol" w:hAnsi="Symbol" w:hint="default"/>
      </w:rPr>
    </w:lvl>
  </w:abstractNum>
  <w:abstractNum w:abstractNumId="47">
    <w:nsid w:val="7DA87103"/>
    <w:multiLevelType w:val="singleLevel"/>
    <w:tmpl w:val="584A6204"/>
    <w:lvl w:ilvl="0">
      <w:start w:val="1"/>
      <w:numFmt w:val="none"/>
      <w:lvlText w:val=""/>
      <w:legacy w:legacy="1" w:legacySpace="0" w:legacyIndent="283"/>
      <w:lvlJc w:val="left"/>
      <w:rPr>
        <w:rFonts w:ascii="Symbol" w:hAnsi="Symbol" w:hint="default"/>
      </w:rPr>
    </w:lvl>
  </w:abstractNum>
  <w:abstractNum w:abstractNumId="48">
    <w:nsid w:val="7E9D33A4"/>
    <w:multiLevelType w:val="singleLevel"/>
    <w:tmpl w:val="A440BE92"/>
    <w:lvl w:ilvl="0">
      <w:start w:val="1"/>
      <w:numFmt w:val="none"/>
      <w:lvlText w:val=""/>
      <w:legacy w:legacy="1" w:legacySpace="0" w:legacyIndent="283"/>
      <w:lvlJc w:val="left"/>
      <w:pPr>
        <w:ind w:left="1003" w:hanging="283"/>
      </w:pPr>
      <w:rPr>
        <w:rFonts w:ascii="Symbol" w:hAnsi="Symbol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6"/>
  </w:num>
  <w:num w:numId="6">
    <w:abstractNumId w:val="21"/>
  </w:num>
  <w:num w:numId="7">
    <w:abstractNumId w:val="22"/>
  </w:num>
  <w:num w:numId="8">
    <w:abstractNumId w:val="15"/>
  </w:num>
  <w:num w:numId="9">
    <w:abstractNumId w:val="42"/>
  </w:num>
  <w:num w:numId="10">
    <w:abstractNumId w:val="23"/>
  </w:num>
  <w:num w:numId="11">
    <w:abstractNumId w:val="25"/>
  </w:num>
  <w:num w:numId="12">
    <w:abstractNumId w:val="38"/>
  </w:num>
  <w:num w:numId="13">
    <w:abstractNumId w:val="47"/>
  </w:num>
  <w:num w:numId="14">
    <w:abstractNumId w:val="13"/>
  </w:num>
  <w:num w:numId="15">
    <w:abstractNumId w:val="20"/>
  </w:num>
  <w:num w:numId="16">
    <w:abstractNumId w:val="32"/>
  </w:num>
  <w:num w:numId="17">
    <w:abstractNumId w:val="44"/>
  </w:num>
  <w:num w:numId="18">
    <w:abstractNumId w:val="48"/>
  </w:num>
  <w:num w:numId="19">
    <w:abstractNumId w:val="43"/>
  </w:num>
  <w:num w:numId="20">
    <w:abstractNumId w:val="35"/>
  </w:num>
  <w:num w:numId="21">
    <w:abstractNumId w:val="18"/>
  </w:num>
  <w:num w:numId="22">
    <w:abstractNumId w:val="29"/>
  </w:num>
  <w:num w:numId="23">
    <w:abstractNumId w:val="16"/>
  </w:num>
  <w:num w:numId="24">
    <w:abstractNumId w:val="30"/>
  </w:num>
  <w:num w:numId="25">
    <w:abstractNumId w:val="19"/>
  </w:num>
  <w:num w:numId="26">
    <w:abstractNumId w:val="41"/>
  </w:num>
  <w:num w:numId="27">
    <w:abstractNumId w:val="37"/>
  </w:num>
  <w:num w:numId="28">
    <w:abstractNumId w:val="27"/>
  </w:num>
  <w:num w:numId="29">
    <w:abstractNumId w:val="36"/>
  </w:num>
  <w:num w:numId="30">
    <w:abstractNumId w:val="10"/>
  </w:num>
  <w:num w:numId="31">
    <w:abstractNumId w:val="31"/>
  </w:num>
  <w:num w:numId="32">
    <w:abstractNumId w:val="24"/>
  </w:num>
  <w:num w:numId="33">
    <w:abstractNumId w:val="14"/>
  </w:num>
  <w:num w:numId="34">
    <w:abstractNumId w:val="46"/>
  </w:num>
  <w:num w:numId="35">
    <w:abstractNumId w:val="26"/>
  </w:num>
  <w:num w:numId="36">
    <w:abstractNumId w:val="33"/>
  </w:num>
  <w:num w:numId="37">
    <w:abstractNumId w:val="17"/>
  </w:num>
  <w:num w:numId="38">
    <w:abstractNumId w:val="39"/>
  </w:num>
  <w:num w:numId="39">
    <w:abstractNumId w:val="45"/>
  </w:num>
  <w:num w:numId="40">
    <w:abstractNumId w:val="12"/>
  </w:num>
  <w:num w:numId="41">
    <w:abstractNumId w:val="9"/>
  </w:num>
  <w:num w:numId="42">
    <w:abstractNumId w:val="28"/>
  </w:num>
  <w:num w:numId="43">
    <w:abstractNumId w:val="40"/>
  </w:num>
  <w:num w:numId="44">
    <w:abstractNumId w:val="0"/>
    <w:lvlOverride w:ilvl="0">
      <w:lvl w:ilvl="0">
        <w:start w:val="1"/>
        <w:numFmt w:val="bullet"/>
        <w:lvlText w:val=""/>
        <w:legacy w:legacy="1" w:legacySpace="0" w:legacyIndent="360"/>
        <w:lvlJc w:val="left"/>
        <w:pPr>
          <w:ind w:left="1134" w:hanging="360"/>
        </w:pPr>
        <w:rPr>
          <w:rFonts w:ascii="Symbol" w:hAnsi="Symbol" w:hint="default"/>
        </w:rPr>
      </w:lvl>
    </w:lvlOverride>
  </w:num>
  <w:num w:numId="45">
    <w:abstractNumId w:val="11"/>
  </w:num>
  <w:num w:numId="46">
    <w:abstractNumId w:val="34"/>
  </w:num>
  <w:num w:numId="47">
    <w:abstractNumId w:val="2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CA8"/>
    <w:rsid w:val="00010AEA"/>
    <w:rsid w:val="000246A8"/>
    <w:rsid w:val="00027312"/>
    <w:rsid w:val="000360C2"/>
    <w:rsid w:val="000552BE"/>
    <w:rsid w:val="00067E68"/>
    <w:rsid w:val="00081A81"/>
    <w:rsid w:val="00095883"/>
    <w:rsid w:val="000A7CCB"/>
    <w:rsid w:val="000B61F5"/>
    <w:rsid w:val="000C6760"/>
    <w:rsid w:val="000D72E9"/>
    <w:rsid w:val="000F5E70"/>
    <w:rsid w:val="00103A6F"/>
    <w:rsid w:val="00180373"/>
    <w:rsid w:val="00191392"/>
    <w:rsid w:val="0019511A"/>
    <w:rsid w:val="001A1462"/>
    <w:rsid w:val="001C3172"/>
    <w:rsid w:val="001D2700"/>
    <w:rsid w:val="001D3FBE"/>
    <w:rsid w:val="001D6407"/>
    <w:rsid w:val="001E5265"/>
    <w:rsid w:val="001F06A8"/>
    <w:rsid w:val="00201E4D"/>
    <w:rsid w:val="00230E34"/>
    <w:rsid w:val="00234DC3"/>
    <w:rsid w:val="0025289D"/>
    <w:rsid w:val="002541DD"/>
    <w:rsid w:val="00260731"/>
    <w:rsid w:val="002644E1"/>
    <w:rsid w:val="00274B25"/>
    <w:rsid w:val="0027543C"/>
    <w:rsid w:val="002B174C"/>
    <w:rsid w:val="002C0F86"/>
    <w:rsid w:val="002C7FD1"/>
    <w:rsid w:val="002D53FB"/>
    <w:rsid w:val="002D5CDA"/>
    <w:rsid w:val="0030564E"/>
    <w:rsid w:val="00316691"/>
    <w:rsid w:val="003252E3"/>
    <w:rsid w:val="003347BC"/>
    <w:rsid w:val="00375297"/>
    <w:rsid w:val="00376A00"/>
    <w:rsid w:val="00390901"/>
    <w:rsid w:val="00396328"/>
    <w:rsid w:val="003A4F2D"/>
    <w:rsid w:val="003D34E1"/>
    <w:rsid w:val="003D394E"/>
    <w:rsid w:val="00404A8C"/>
    <w:rsid w:val="00413839"/>
    <w:rsid w:val="00413CA1"/>
    <w:rsid w:val="00430941"/>
    <w:rsid w:val="00450E4D"/>
    <w:rsid w:val="004630B5"/>
    <w:rsid w:val="00464278"/>
    <w:rsid w:val="004652C4"/>
    <w:rsid w:val="004728C1"/>
    <w:rsid w:val="00484901"/>
    <w:rsid w:val="004A0F0C"/>
    <w:rsid w:val="004A7D8E"/>
    <w:rsid w:val="004B184E"/>
    <w:rsid w:val="004B6715"/>
    <w:rsid w:val="004D4886"/>
    <w:rsid w:val="004F51E9"/>
    <w:rsid w:val="00505006"/>
    <w:rsid w:val="00522615"/>
    <w:rsid w:val="00534911"/>
    <w:rsid w:val="005361CC"/>
    <w:rsid w:val="00553CDC"/>
    <w:rsid w:val="00560B82"/>
    <w:rsid w:val="00576FE4"/>
    <w:rsid w:val="00582A84"/>
    <w:rsid w:val="00583FC3"/>
    <w:rsid w:val="0059340F"/>
    <w:rsid w:val="00597103"/>
    <w:rsid w:val="005A68BA"/>
    <w:rsid w:val="005A6A2F"/>
    <w:rsid w:val="005C1EE4"/>
    <w:rsid w:val="005D3857"/>
    <w:rsid w:val="005E2088"/>
    <w:rsid w:val="005F1BC4"/>
    <w:rsid w:val="00614601"/>
    <w:rsid w:val="00645FDE"/>
    <w:rsid w:val="0065216A"/>
    <w:rsid w:val="00656134"/>
    <w:rsid w:val="00657082"/>
    <w:rsid w:val="006733AF"/>
    <w:rsid w:val="006C2798"/>
    <w:rsid w:val="006C6A31"/>
    <w:rsid w:val="006E28FD"/>
    <w:rsid w:val="006F04D3"/>
    <w:rsid w:val="006F4CD3"/>
    <w:rsid w:val="007232BF"/>
    <w:rsid w:val="00724633"/>
    <w:rsid w:val="00724EF9"/>
    <w:rsid w:val="00765764"/>
    <w:rsid w:val="007678FC"/>
    <w:rsid w:val="00786254"/>
    <w:rsid w:val="007927DA"/>
    <w:rsid w:val="007A17CE"/>
    <w:rsid w:val="007C6898"/>
    <w:rsid w:val="007D102E"/>
    <w:rsid w:val="007F382E"/>
    <w:rsid w:val="007F7D54"/>
    <w:rsid w:val="00802CC0"/>
    <w:rsid w:val="00803B1A"/>
    <w:rsid w:val="00824E37"/>
    <w:rsid w:val="00834DCD"/>
    <w:rsid w:val="0083668C"/>
    <w:rsid w:val="00840AEE"/>
    <w:rsid w:val="008433CF"/>
    <w:rsid w:val="0086490D"/>
    <w:rsid w:val="00870857"/>
    <w:rsid w:val="00885394"/>
    <w:rsid w:val="008965D6"/>
    <w:rsid w:val="008A3D9D"/>
    <w:rsid w:val="008A5D93"/>
    <w:rsid w:val="008B08E3"/>
    <w:rsid w:val="008B29E8"/>
    <w:rsid w:val="008C2E5E"/>
    <w:rsid w:val="008D59CF"/>
    <w:rsid w:val="008D7A25"/>
    <w:rsid w:val="0091580A"/>
    <w:rsid w:val="0092509A"/>
    <w:rsid w:val="009272B4"/>
    <w:rsid w:val="00953CA8"/>
    <w:rsid w:val="009612E3"/>
    <w:rsid w:val="00973B58"/>
    <w:rsid w:val="00987C8C"/>
    <w:rsid w:val="0099192A"/>
    <w:rsid w:val="009920AD"/>
    <w:rsid w:val="00993575"/>
    <w:rsid w:val="00995C8A"/>
    <w:rsid w:val="009B465F"/>
    <w:rsid w:val="009C0973"/>
    <w:rsid w:val="009C4C35"/>
    <w:rsid w:val="009D122C"/>
    <w:rsid w:val="009E2D7A"/>
    <w:rsid w:val="009E405F"/>
    <w:rsid w:val="00A14D09"/>
    <w:rsid w:val="00A22954"/>
    <w:rsid w:val="00A42401"/>
    <w:rsid w:val="00A70FDF"/>
    <w:rsid w:val="00A74F59"/>
    <w:rsid w:val="00A76BDE"/>
    <w:rsid w:val="00A774A9"/>
    <w:rsid w:val="00A80687"/>
    <w:rsid w:val="00AA0BBE"/>
    <w:rsid w:val="00AA7356"/>
    <w:rsid w:val="00AC455F"/>
    <w:rsid w:val="00AD7AF6"/>
    <w:rsid w:val="00AE6304"/>
    <w:rsid w:val="00B32EDC"/>
    <w:rsid w:val="00B41674"/>
    <w:rsid w:val="00B424B9"/>
    <w:rsid w:val="00B73B18"/>
    <w:rsid w:val="00B806B9"/>
    <w:rsid w:val="00B9291B"/>
    <w:rsid w:val="00B92E14"/>
    <w:rsid w:val="00B96940"/>
    <w:rsid w:val="00BC3F89"/>
    <w:rsid w:val="00BD02DC"/>
    <w:rsid w:val="00BD0D65"/>
    <w:rsid w:val="00BE2CA9"/>
    <w:rsid w:val="00C027CA"/>
    <w:rsid w:val="00C02F67"/>
    <w:rsid w:val="00C112D0"/>
    <w:rsid w:val="00C207B3"/>
    <w:rsid w:val="00C254D8"/>
    <w:rsid w:val="00C41FB6"/>
    <w:rsid w:val="00C46964"/>
    <w:rsid w:val="00C53E02"/>
    <w:rsid w:val="00C552D9"/>
    <w:rsid w:val="00C7164A"/>
    <w:rsid w:val="00C75C32"/>
    <w:rsid w:val="00C84205"/>
    <w:rsid w:val="00C92223"/>
    <w:rsid w:val="00C97EAB"/>
    <w:rsid w:val="00CA0EA0"/>
    <w:rsid w:val="00CA28F7"/>
    <w:rsid w:val="00CB28FF"/>
    <w:rsid w:val="00CD0888"/>
    <w:rsid w:val="00CF5A3A"/>
    <w:rsid w:val="00D05C03"/>
    <w:rsid w:val="00D11571"/>
    <w:rsid w:val="00D2577D"/>
    <w:rsid w:val="00D4357D"/>
    <w:rsid w:val="00D44BF8"/>
    <w:rsid w:val="00D612A7"/>
    <w:rsid w:val="00D671FC"/>
    <w:rsid w:val="00D942BC"/>
    <w:rsid w:val="00D97DE7"/>
    <w:rsid w:val="00DC7295"/>
    <w:rsid w:val="00DE189D"/>
    <w:rsid w:val="00DE7DE5"/>
    <w:rsid w:val="00E05899"/>
    <w:rsid w:val="00E20722"/>
    <w:rsid w:val="00E22AAC"/>
    <w:rsid w:val="00E31783"/>
    <w:rsid w:val="00E40D0F"/>
    <w:rsid w:val="00E433F3"/>
    <w:rsid w:val="00E43E7C"/>
    <w:rsid w:val="00E64055"/>
    <w:rsid w:val="00E66EC5"/>
    <w:rsid w:val="00E74A94"/>
    <w:rsid w:val="00E84943"/>
    <w:rsid w:val="00EA6934"/>
    <w:rsid w:val="00ED1E9A"/>
    <w:rsid w:val="00ED4276"/>
    <w:rsid w:val="00EE1A8B"/>
    <w:rsid w:val="00F15A03"/>
    <w:rsid w:val="00F20E01"/>
    <w:rsid w:val="00F22C3F"/>
    <w:rsid w:val="00F31720"/>
    <w:rsid w:val="00F42C5B"/>
    <w:rsid w:val="00F71772"/>
    <w:rsid w:val="00F827B5"/>
    <w:rsid w:val="00FC292F"/>
    <w:rsid w:val="00FC4473"/>
    <w:rsid w:val="00FD6713"/>
    <w:rsid w:val="00FE0E01"/>
    <w:rsid w:val="00FF7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04385B2-2E43-4861-ACF2-878BA8080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3CA8"/>
    <w:pPr>
      <w:widowControl w:val="0"/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450E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qFormat/>
    <w:rsid w:val="00953CA8"/>
    <w:pPr>
      <w:keepNext/>
      <w:jc w:val="center"/>
      <w:outlineLvl w:val="2"/>
    </w:pPr>
    <w:rPr>
      <w:b/>
      <w:sz w:val="28"/>
    </w:rPr>
  </w:style>
  <w:style w:type="paragraph" w:styleId="5">
    <w:name w:val="heading 5"/>
    <w:basedOn w:val="a"/>
    <w:next w:val="a"/>
    <w:qFormat/>
    <w:rsid w:val="00D11571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53CA8"/>
    <w:pPr>
      <w:jc w:val="center"/>
    </w:pPr>
    <w:rPr>
      <w:sz w:val="28"/>
    </w:rPr>
  </w:style>
  <w:style w:type="paragraph" w:styleId="a4">
    <w:name w:val="header"/>
    <w:basedOn w:val="a"/>
    <w:rsid w:val="008965D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8965D6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430941"/>
  </w:style>
  <w:style w:type="paragraph" w:customStyle="1" w:styleId="a7">
    <w:name w:val="Абзац"/>
    <w:basedOn w:val="a"/>
    <w:rsid w:val="00D11571"/>
    <w:pPr>
      <w:ind w:firstLine="567"/>
      <w:jc w:val="both"/>
    </w:pPr>
    <w:rPr>
      <w:sz w:val="24"/>
    </w:rPr>
  </w:style>
  <w:style w:type="paragraph" w:customStyle="1" w:styleId="10">
    <w:name w:val="Абзац1"/>
    <w:basedOn w:val="a"/>
    <w:rsid w:val="00D11571"/>
    <w:pPr>
      <w:jc w:val="both"/>
    </w:pPr>
    <w:rPr>
      <w:sz w:val="24"/>
    </w:rPr>
  </w:style>
  <w:style w:type="character" w:customStyle="1" w:styleId="WW8Num6z0">
    <w:name w:val="WW8Num6z0"/>
    <w:rsid w:val="005F1BC4"/>
    <w:rPr>
      <w:rFonts w:ascii="Symbol" w:hAnsi="Symbol"/>
    </w:rPr>
  </w:style>
  <w:style w:type="paragraph" w:styleId="a8">
    <w:name w:val="Body Text Indent"/>
    <w:basedOn w:val="a"/>
    <w:rsid w:val="005F1BC4"/>
    <w:pPr>
      <w:spacing w:after="120"/>
      <w:ind w:left="283"/>
    </w:pPr>
  </w:style>
  <w:style w:type="paragraph" w:customStyle="1" w:styleId="11">
    <w:name w:val="Знак1"/>
    <w:basedOn w:val="a"/>
    <w:rsid w:val="00CA28F7"/>
    <w:pPr>
      <w:widowControl/>
      <w:tabs>
        <w:tab w:val="left" w:pos="2160"/>
      </w:tabs>
      <w:overflowPunct/>
      <w:autoSpaceDE/>
      <w:autoSpaceDN/>
      <w:bidi/>
      <w:adjustRightInd/>
      <w:spacing w:before="120" w:line="240" w:lineRule="exact"/>
      <w:jc w:val="both"/>
      <w:textAlignment w:val="auto"/>
    </w:pPr>
    <w:rPr>
      <w:sz w:val="24"/>
      <w:szCs w:val="24"/>
      <w:lang w:val="en-US" w:bidi="he-IL"/>
    </w:rPr>
  </w:style>
  <w:style w:type="paragraph" w:styleId="30">
    <w:name w:val="Body Text Indent 3"/>
    <w:basedOn w:val="a"/>
    <w:rsid w:val="00F31720"/>
    <w:pPr>
      <w:spacing w:after="120"/>
      <w:ind w:left="283"/>
    </w:pPr>
    <w:rPr>
      <w:sz w:val="16"/>
      <w:szCs w:val="16"/>
    </w:rPr>
  </w:style>
  <w:style w:type="paragraph" w:styleId="a9">
    <w:name w:val="Title"/>
    <w:basedOn w:val="a"/>
    <w:qFormat/>
    <w:rsid w:val="00C552D9"/>
    <w:pPr>
      <w:widowControl/>
      <w:overflowPunct/>
      <w:autoSpaceDE/>
      <w:autoSpaceDN/>
      <w:adjustRightInd/>
      <w:jc w:val="center"/>
      <w:textAlignment w:val="auto"/>
    </w:pPr>
    <w:rPr>
      <w:b/>
      <w:bCs/>
      <w:sz w:val="32"/>
      <w:szCs w:val="24"/>
    </w:rPr>
  </w:style>
  <w:style w:type="character" w:customStyle="1" w:styleId="WW8Num12z0">
    <w:name w:val="WW8Num12z0"/>
    <w:rsid w:val="0092509A"/>
    <w:rPr>
      <w:rFonts w:ascii="Symbol" w:hAnsi="Symbol"/>
    </w:rPr>
  </w:style>
  <w:style w:type="character" w:styleId="aa">
    <w:name w:val="Hyperlink"/>
    <w:basedOn w:val="a0"/>
    <w:rsid w:val="008B29E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12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sakkreditatsiya-forum.ru/viewtopic.php?t=12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osakkreditatsiya-forum.ru/viewtopic.php?t=12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31</Pages>
  <Words>10752</Words>
  <Characters>61289</Characters>
  <Application>Microsoft Office Word</Application>
  <DocSecurity>0</DocSecurity>
  <Lines>510</Lines>
  <Paragraphs>143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СИСТЕМА СЕРТИФИКАЦИИ В ОБЛАСТИ</vt:lpstr>
    </vt:vector>
  </TitlesOfParts>
  <Company/>
  <LinksUpToDate>false</LinksUpToDate>
  <CharactersWithSpaces>71898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СИСТЕМА СЕРТИФИКАЦИИ В ОБЛАСТИ</dc:title>
  <dc:subject>РУКОВОДСТВО ПО КАЧЕСТВУ</dc:subject>
  <dc:creator>User</dc:creator>
  <cp:keywords/>
  <dc:description/>
  <cp:lastModifiedBy>User</cp:lastModifiedBy>
  <cp:lastPrinted>2012-10-02T08:46:00Z</cp:lastPrinted>
  <dcterms:created xsi:type="dcterms:W3CDTF">2018-02-26T21:01:00Z</dcterms:created>
  <dcterms:modified xsi:type="dcterms:W3CDTF">2018-02-26T21:01:00Z</dcterms:modified>
</cp:coreProperties>
</file>