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BBB" w:rsidRDefault="00EE18BD" w:rsidP="00B521A5">
      <w:pPr>
        <w:spacing w:before="120" w:line="240" w:lineRule="auto"/>
        <w:ind w:left="-567" w:firstLine="567"/>
        <w:jc w:val="both"/>
        <w:rPr>
          <w:sz w:val="28"/>
          <w:szCs w:val="28"/>
        </w:rPr>
      </w:pPr>
      <w:r w:rsidRPr="004A2F37">
        <w:rPr>
          <w:rFonts w:ascii="Times New Roman" w:hAnsi="Times New Roman" w:cs="Times New Roman"/>
          <w:b/>
          <w:sz w:val="28"/>
          <w:szCs w:val="28"/>
        </w:rPr>
        <w:t>1. Назначение.</w:t>
      </w:r>
    </w:p>
    <w:p w:rsidR="00C77BBB" w:rsidRDefault="00C77BBB" w:rsidP="00B521A5">
      <w:pPr>
        <w:pStyle w:val="Default"/>
        <w:spacing w:before="12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Рулетка измерительная металлическая предназначена для измерений линейных размеров путем непосредственного сравнения со шкалой рулетки</w:t>
      </w:r>
      <w:r w:rsidR="00821661">
        <w:rPr>
          <w:sz w:val="28"/>
          <w:szCs w:val="28"/>
        </w:rPr>
        <w:t>.</w:t>
      </w:r>
    </w:p>
    <w:p w:rsidR="00B521A5" w:rsidRDefault="00B521A5" w:rsidP="00B521A5">
      <w:pPr>
        <w:pStyle w:val="Default"/>
        <w:spacing w:before="120"/>
        <w:ind w:left="-567" w:firstLine="567"/>
        <w:jc w:val="both"/>
        <w:rPr>
          <w:sz w:val="28"/>
          <w:szCs w:val="28"/>
        </w:rPr>
      </w:pPr>
    </w:p>
    <w:p w:rsidR="00EE18BD" w:rsidRDefault="00EE18BD" w:rsidP="00B521A5">
      <w:pPr>
        <w:pStyle w:val="Default"/>
        <w:spacing w:before="120"/>
        <w:ind w:left="-567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Pr="00790200">
        <w:rPr>
          <w:b/>
          <w:bCs/>
          <w:sz w:val="28"/>
          <w:szCs w:val="28"/>
        </w:rPr>
        <w:t xml:space="preserve">. Порядок работы. </w:t>
      </w:r>
    </w:p>
    <w:p w:rsidR="00EE18BD" w:rsidRDefault="00EE18BD" w:rsidP="00B521A5">
      <w:pPr>
        <w:pStyle w:val="Default"/>
        <w:spacing w:before="120"/>
        <w:ind w:left="-567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Pr="00790200">
        <w:rPr>
          <w:b/>
          <w:bCs/>
          <w:sz w:val="28"/>
          <w:szCs w:val="28"/>
        </w:rPr>
        <w:t xml:space="preserve">.1 </w:t>
      </w:r>
      <w:r>
        <w:rPr>
          <w:b/>
          <w:bCs/>
          <w:sz w:val="28"/>
          <w:szCs w:val="28"/>
        </w:rPr>
        <w:t>Подготовка к работе</w:t>
      </w:r>
      <w:r w:rsidRPr="00790200">
        <w:rPr>
          <w:b/>
          <w:bCs/>
          <w:sz w:val="28"/>
          <w:szCs w:val="28"/>
        </w:rPr>
        <w:t xml:space="preserve">. </w:t>
      </w:r>
    </w:p>
    <w:p w:rsidR="00280093" w:rsidRDefault="00280093" w:rsidP="00B521A5">
      <w:pPr>
        <w:spacing w:before="12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661">
        <w:rPr>
          <w:rFonts w:ascii="Times New Roman" w:hAnsi="Times New Roman" w:cs="Times New Roman"/>
          <w:sz w:val="28"/>
          <w:szCs w:val="28"/>
        </w:rPr>
        <w:t xml:space="preserve">Перед началом работы необходимо удостовериться </w:t>
      </w:r>
      <w:r>
        <w:rPr>
          <w:rFonts w:ascii="Times New Roman" w:hAnsi="Times New Roman" w:cs="Times New Roman"/>
          <w:sz w:val="28"/>
          <w:szCs w:val="28"/>
        </w:rPr>
        <w:t>в исправности фиксаторов, тормозных кнопок, скручивающего механизма.</w:t>
      </w:r>
    </w:p>
    <w:p w:rsidR="00280093" w:rsidRDefault="00280093" w:rsidP="00B521A5">
      <w:pPr>
        <w:pStyle w:val="Default"/>
        <w:spacing w:before="120"/>
        <w:ind w:left="-567" w:firstLine="567"/>
        <w:jc w:val="both"/>
        <w:rPr>
          <w:b/>
          <w:sz w:val="28"/>
          <w:szCs w:val="28"/>
        </w:rPr>
      </w:pPr>
      <w:r w:rsidRPr="00821661">
        <w:rPr>
          <w:b/>
          <w:sz w:val="28"/>
          <w:szCs w:val="28"/>
        </w:rPr>
        <w:t>Неисправность рулетки может привести к травмам!</w:t>
      </w:r>
    </w:p>
    <w:p w:rsidR="00280093" w:rsidRDefault="00280093" w:rsidP="00B521A5">
      <w:pPr>
        <w:pStyle w:val="Default"/>
        <w:spacing w:before="12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Рулетка готова к измерениям без дополнительной подготовки.</w:t>
      </w:r>
    </w:p>
    <w:p w:rsidR="00280093" w:rsidRDefault="00280093" w:rsidP="00B521A5">
      <w:pPr>
        <w:pStyle w:val="Default"/>
        <w:spacing w:before="120"/>
        <w:ind w:left="-567" w:firstLine="567"/>
        <w:jc w:val="both"/>
        <w:rPr>
          <w:b/>
          <w:bCs/>
          <w:sz w:val="28"/>
          <w:szCs w:val="28"/>
        </w:rPr>
      </w:pPr>
    </w:p>
    <w:p w:rsidR="00B521A5" w:rsidRPr="003A5726" w:rsidRDefault="00EE18BD" w:rsidP="00B521A5">
      <w:pPr>
        <w:pStyle w:val="Default"/>
        <w:spacing w:before="120"/>
        <w:ind w:left="-567" w:firstLine="567"/>
        <w:jc w:val="both"/>
        <w:rPr>
          <w:b/>
          <w:sz w:val="28"/>
          <w:szCs w:val="28"/>
        </w:rPr>
      </w:pPr>
      <w:r w:rsidRPr="003A5726">
        <w:rPr>
          <w:b/>
          <w:sz w:val="28"/>
          <w:szCs w:val="28"/>
        </w:rPr>
        <w:t xml:space="preserve">2.2 </w:t>
      </w:r>
      <w:r w:rsidR="00821661">
        <w:rPr>
          <w:b/>
          <w:sz w:val="28"/>
          <w:szCs w:val="28"/>
        </w:rPr>
        <w:t>Проведение измерения</w:t>
      </w:r>
      <w:r w:rsidRPr="003A5726">
        <w:rPr>
          <w:b/>
          <w:sz w:val="28"/>
          <w:szCs w:val="28"/>
        </w:rPr>
        <w:t>.</w:t>
      </w:r>
    </w:p>
    <w:p w:rsidR="00F66194" w:rsidRDefault="00280093" w:rsidP="00B521A5">
      <w:pPr>
        <w:pStyle w:val="Default"/>
        <w:spacing w:before="120"/>
        <w:ind w:left="-567" w:firstLine="567"/>
        <w:jc w:val="both"/>
        <w:rPr>
          <w:bCs/>
          <w:sz w:val="28"/>
          <w:szCs w:val="28"/>
        </w:rPr>
      </w:pPr>
      <w:r w:rsidRPr="00280093">
        <w:rPr>
          <w:bCs/>
          <w:sz w:val="28"/>
          <w:szCs w:val="28"/>
        </w:rPr>
        <w:t>Выдвинуть измерительную ленту на нужное расстояние</w:t>
      </w:r>
      <w:r>
        <w:rPr>
          <w:bCs/>
          <w:sz w:val="28"/>
          <w:szCs w:val="28"/>
        </w:rPr>
        <w:t>,</w:t>
      </w:r>
      <w:r w:rsidRPr="002800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</w:t>
      </w:r>
      <w:r w:rsidRPr="00280093">
        <w:rPr>
          <w:bCs/>
          <w:sz w:val="28"/>
          <w:szCs w:val="28"/>
        </w:rPr>
        <w:t>афиксировать</w:t>
      </w:r>
      <w:r>
        <w:rPr>
          <w:bCs/>
          <w:sz w:val="28"/>
          <w:szCs w:val="28"/>
        </w:rPr>
        <w:t xml:space="preserve"> с помощью рычага блокировки. Провести измерение согласно шкале градуировки.</w:t>
      </w:r>
    </w:p>
    <w:p w:rsidR="00280093" w:rsidRPr="00280093" w:rsidRDefault="00280093" w:rsidP="00B521A5">
      <w:pPr>
        <w:pStyle w:val="Default"/>
        <w:spacing w:before="120"/>
        <w:ind w:left="-56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Отпустить рычаг и плавно вернуть ленту в скрученное состояние.</w:t>
      </w:r>
    </w:p>
    <w:p w:rsidR="00F66194" w:rsidRDefault="00F66194" w:rsidP="00B521A5">
      <w:pPr>
        <w:pStyle w:val="Default"/>
        <w:spacing w:before="120"/>
        <w:ind w:left="-567" w:firstLine="567"/>
        <w:jc w:val="both"/>
        <w:rPr>
          <w:b/>
          <w:bCs/>
          <w:sz w:val="28"/>
          <w:szCs w:val="28"/>
        </w:rPr>
      </w:pPr>
    </w:p>
    <w:p w:rsidR="00B521A5" w:rsidRDefault="00280093" w:rsidP="00B521A5">
      <w:pPr>
        <w:spacing w:before="12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F66194" w:rsidRPr="00821661">
        <w:rPr>
          <w:rFonts w:ascii="Times New Roman" w:hAnsi="Times New Roman" w:cs="Times New Roman"/>
          <w:b/>
          <w:sz w:val="28"/>
          <w:szCs w:val="28"/>
        </w:rPr>
        <w:t>. Требования безопасности.</w:t>
      </w:r>
    </w:p>
    <w:p w:rsidR="00F66194" w:rsidRPr="00821661" w:rsidRDefault="00F66194" w:rsidP="00B521A5">
      <w:pPr>
        <w:spacing w:before="12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661">
        <w:rPr>
          <w:rFonts w:ascii="Times New Roman" w:hAnsi="Times New Roman" w:cs="Times New Roman"/>
          <w:sz w:val="28"/>
          <w:szCs w:val="28"/>
        </w:rPr>
        <w:t>Рулетки не являются источником повышенной опасности для</w:t>
      </w:r>
      <w:r>
        <w:rPr>
          <w:rFonts w:ascii="Times New Roman" w:hAnsi="Times New Roman" w:cs="Times New Roman"/>
          <w:sz w:val="28"/>
          <w:szCs w:val="28"/>
        </w:rPr>
        <w:t xml:space="preserve"> здоровья человека и не содер</w:t>
      </w:r>
      <w:r w:rsidRPr="00821661">
        <w:rPr>
          <w:rFonts w:ascii="Times New Roman" w:hAnsi="Times New Roman" w:cs="Times New Roman"/>
          <w:sz w:val="28"/>
          <w:szCs w:val="28"/>
        </w:rPr>
        <w:t>жат факторов загрязнения окружающей среды.</w:t>
      </w:r>
    </w:p>
    <w:p w:rsidR="00F66194" w:rsidRDefault="00F66194" w:rsidP="00B521A5">
      <w:pPr>
        <w:pStyle w:val="Default"/>
        <w:spacing w:before="120"/>
        <w:ind w:left="-567" w:firstLine="567"/>
        <w:jc w:val="both"/>
        <w:rPr>
          <w:b/>
          <w:bCs/>
          <w:sz w:val="28"/>
          <w:szCs w:val="28"/>
        </w:rPr>
      </w:pPr>
    </w:p>
    <w:p w:rsidR="0028411E" w:rsidRDefault="0028411E" w:rsidP="00B521A5">
      <w:pPr>
        <w:pStyle w:val="Default"/>
        <w:spacing w:before="120"/>
        <w:ind w:left="-567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Pr="00F66EE5">
        <w:rPr>
          <w:b/>
          <w:bCs/>
          <w:sz w:val="28"/>
          <w:szCs w:val="28"/>
        </w:rPr>
        <w:t xml:space="preserve"> </w:t>
      </w:r>
      <w:r w:rsidRPr="0028411E">
        <w:rPr>
          <w:b/>
          <w:bCs/>
          <w:sz w:val="28"/>
          <w:szCs w:val="28"/>
        </w:rPr>
        <w:t>Условия эксплуатации:</w:t>
      </w:r>
      <w:r>
        <w:rPr>
          <w:b/>
          <w:bCs/>
          <w:sz w:val="28"/>
          <w:szCs w:val="28"/>
        </w:rPr>
        <w:t xml:space="preserve"> </w:t>
      </w:r>
      <w:r w:rsidRPr="0028411E">
        <w:rPr>
          <w:bCs/>
          <w:sz w:val="28"/>
          <w:szCs w:val="28"/>
        </w:rPr>
        <w:t xml:space="preserve">от </w:t>
      </w:r>
      <w:r w:rsidR="00DB2269">
        <w:rPr>
          <w:bCs/>
          <w:sz w:val="28"/>
          <w:szCs w:val="28"/>
        </w:rPr>
        <w:t xml:space="preserve">минус </w:t>
      </w:r>
      <w:r w:rsidRPr="0028411E">
        <w:rPr>
          <w:bCs/>
          <w:sz w:val="28"/>
          <w:szCs w:val="28"/>
        </w:rPr>
        <w:t xml:space="preserve">40 до </w:t>
      </w:r>
      <w:r w:rsidR="00DB2269">
        <w:rPr>
          <w:bCs/>
          <w:sz w:val="28"/>
          <w:szCs w:val="28"/>
        </w:rPr>
        <w:t xml:space="preserve">плюс </w:t>
      </w:r>
      <w:r w:rsidRPr="0028411E">
        <w:rPr>
          <w:bCs/>
          <w:sz w:val="28"/>
          <w:szCs w:val="28"/>
        </w:rPr>
        <w:t>50</w:t>
      </w:r>
      <w:r w:rsidR="002F4479">
        <w:rPr>
          <w:bCs/>
          <w:sz w:val="28"/>
          <w:szCs w:val="28"/>
        </w:rPr>
        <w:t xml:space="preserve"> </w:t>
      </w:r>
      <w:r w:rsidR="002F4479" w:rsidRPr="002F4479">
        <w:rPr>
          <w:bCs/>
          <w:sz w:val="28"/>
          <w:szCs w:val="28"/>
        </w:rPr>
        <w:t>°С</w:t>
      </w:r>
    </w:p>
    <w:p w:rsidR="00EE18BD" w:rsidRDefault="0028411E" w:rsidP="00B521A5">
      <w:pPr>
        <w:pStyle w:val="Default"/>
        <w:spacing w:before="120"/>
        <w:ind w:left="-567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</w:t>
      </w:r>
      <w:r w:rsidRPr="00F66EE5">
        <w:rPr>
          <w:b/>
          <w:bCs/>
          <w:sz w:val="28"/>
          <w:szCs w:val="28"/>
        </w:rPr>
        <w:t xml:space="preserve"> </w:t>
      </w:r>
      <w:r w:rsidR="002F4479">
        <w:rPr>
          <w:b/>
          <w:bCs/>
          <w:sz w:val="28"/>
          <w:szCs w:val="28"/>
        </w:rPr>
        <w:t>Условия хранения</w:t>
      </w:r>
      <w:r w:rsidRPr="0028411E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28411E">
        <w:rPr>
          <w:bCs/>
          <w:sz w:val="28"/>
          <w:szCs w:val="28"/>
        </w:rPr>
        <w:t xml:space="preserve">от </w:t>
      </w:r>
      <w:r w:rsidR="00DB2269">
        <w:rPr>
          <w:bCs/>
          <w:sz w:val="28"/>
          <w:szCs w:val="28"/>
        </w:rPr>
        <w:t xml:space="preserve">минус </w:t>
      </w:r>
      <w:r w:rsidRPr="0028411E">
        <w:rPr>
          <w:bCs/>
          <w:sz w:val="28"/>
          <w:szCs w:val="28"/>
        </w:rPr>
        <w:t xml:space="preserve">50 до </w:t>
      </w:r>
      <w:r w:rsidR="00DB2269">
        <w:rPr>
          <w:bCs/>
          <w:sz w:val="28"/>
          <w:szCs w:val="28"/>
        </w:rPr>
        <w:t xml:space="preserve">плюс </w:t>
      </w:r>
      <w:r w:rsidRPr="0028411E">
        <w:rPr>
          <w:bCs/>
          <w:sz w:val="28"/>
          <w:szCs w:val="28"/>
        </w:rPr>
        <w:t>50</w:t>
      </w:r>
      <w:r w:rsidR="002F4479">
        <w:rPr>
          <w:bCs/>
          <w:sz w:val="28"/>
          <w:szCs w:val="28"/>
        </w:rPr>
        <w:t xml:space="preserve"> </w:t>
      </w:r>
      <w:r w:rsidR="002F4479" w:rsidRPr="002F4479">
        <w:rPr>
          <w:bCs/>
          <w:sz w:val="28"/>
          <w:szCs w:val="28"/>
        </w:rPr>
        <w:t>°С</w:t>
      </w:r>
    </w:p>
    <w:p w:rsidR="0028411E" w:rsidRDefault="0028411E" w:rsidP="00B521A5">
      <w:pPr>
        <w:pStyle w:val="Default"/>
        <w:spacing w:before="120"/>
        <w:ind w:left="-567" w:firstLine="567"/>
        <w:jc w:val="both"/>
        <w:rPr>
          <w:b/>
          <w:bCs/>
          <w:sz w:val="28"/>
          <w:szCs w:val="28"/>
        </w:rPr>
      </w:pPr>
    </w:p>
    <w:p w:rsidR="00EE18BD" w:rsidRPr="00F66EE5" w:rsidRDefault="0028411E" w:rsidP="00B521A5">
      <w:pPr>
        <w:pStyle w:val="Default"/>
        <w:spacing w:before="120"/>
        <w:ind w:left="-567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.</w:t>
      </w:r>
      <w:r w:rsidR="005B299D">
        <w:rPr>
          <w:b/>
          <w:bCs/>
          <w:sz w:val="28"/>
          <w:szCs w:val="28"/>
        </w:rPr>
        <w:t xml:space="preserve"> Техническое обслужив</w:t>
      </w:r>
      <w:bookmarkStart w:id="0" w:name="_GoBack"/>
      <w:bookmarkEnd w:id="0"/>
      <w:r w:rsidR="005B299D">
        <w:rPr>
          <w:b/>
          <w:bCs/>
          <w:sz w:val="28"/>
          <w:szCs w:val="28"/>
        </w:rPr>
        <w:t>ание.</w:t>
      </w:r>
      <w:r w:rsidR="00EE18BD" w:rsidRPr="00F66EE5">
        <w:rPr>
          <w:b/>
          <w:bCs/>
          <w:sz w:val="28"/>
          <w:szCs w:val="28"/>
        </w:rPr>
        <w:t xml:space="preserve"> </w:t>
      </w:r>
    </w:p>
    <w:p w:rsidR="005B299D" w:rsidRDefault="005B299D" w:rsidP="00B521A5">
      <w:pPr>
        <w:pStyle w:val="Default"/>
        <w:spacing w:before="120"/>
        <w:ind w:left="-567" w:firstLine="567"/>
        <w:jc w:val="both"/>
        <w:rPr>
          <w:sz w:val="28"/>
          <w:szCs w:val="28"/>
        </w:rPr>
      </w:pPr>
      <w:r w:rsidRPr="005B299D">
        <w:rPr>
          <w:sz w:val="28"/>
          <w:szCs w:val="28"/>
        </w:rPr>
        <w:t>После измерений ленту рулетки при наматывании на барабан необходимо протереть сухой мяг</w:t>
      </w:r>
      <w:r>
        <w:rPr>
          <w:sz w:val="28"/>
          <w:szCs w:val="28"/>
        </w:rPr>
        <w:t>кой ветошью.</w:t>
      </w:r>
    </w:p>
    <w:p w:rsidR="00B521A5" w:rsidRPr="005B299D" w:rsidRDefault="00B521A5" w:rsidP="005B299D">
      <w:pPr>
        <w:pStyle w:val="Default"/>
        <w:ind w:left="-567" w:firstLine="567"/>
        <w:jc w:val="both"/>
        <w:rPr>
          <w:sz w:val="28"/>
          <w:szCs w:val="28"/>
        </w:rPr>
      </w:pPr>
    </w:p>
    <w:p w:rsidR="00EE18BD" w:rsidRPr="000606B1" w:rsidRDefault="00EE18BD" w:rsidP="00EE18BD">
      <w:pPr>
        <w:spacing w:before="12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5BE9" w:rsidRPr="00EE18BD" w:rsidRDefault="00135BE9" w:rsidP="00EE18BD"/>
    <w:sectPr w:rsidR="00135BE9" w:rsidRPr="00EE18BD" w:rsidSect="00CE753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C04" w:rsidRDefault="00692C04" w:rsidP="004A2F37">
      <w:pPr>
        <w:spacing w:line="240" w:lineRule="auto"/>
      </w:pPr>
      <w:r>
        <w:separator/>
      </w:r>
    </w:p>
  </w:endnote>
  <w:endnote w:type="continuationSeparator" w:id="0">
    <w:p w:rsidR="00692C04" w:rsidRDefault="00692C04" w:rsidP="004A2F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C04" w:rsidRDefault="00692C04" w:rsidP="004A2F37">
      <w:pPr>
        <w:spacing w:line="240" w:lineRule="auto"/>
      </w:pPr>
      <w:r>
        <w:separator/>
      </w:r>
    </w:p>
  </w:footnote>
  <w:footnote w:type="continuationSeparator" w:id="0">
    <w:p w:rsidR="00692C04" w:rsidRDefault="00692C04" w:rsidP="004A2F3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9D5"/>
    <w:rsid w:val="000606B1"/>
    <w:rsid w:val="00135BE9"/>
    <w:rsid w:val="00167394"/>
    <w:rsid w:val="001C02E5"/>
    <w:rsid w:val="00280093"/>
    <w:rsid w:val="0028411E"/>
    <w:rsid w:val="002C1327"/>
    <w:rsid w:val="002D54EC"/>
    <w:rsid w:val="002F4479"/>
    <w:rsid w:val="003762FB"/>
    <w:rsid w:val="003A5726"/>
    <w:rsid w:val="003F7D9C"/>
    <w:rsid w:val="00456B7E"/>
    <w:rsid w:val="004A2F37"/>
    <w:rsid w:val="004D6520"/>
    <w:rsid w:val="00576860"/>
    <w:rsid w:val="00595C09"/>
    <w:rsid w:val="005A3E7C"/>
    <w:rsid w:val="005B299D"/>
    <w:rsid w:val="005D4798"/>
    <w:rsid w:val="00614329"/>
    <w:rsid w:val="006676B1"/>
    <w:rsid w:val="00692C04"/>
    <w:rsid w:val="006937B7"/>
    <w:rsid w:val="006A768B"/>
    <w:rsid w:val="006D4584"/>
    <w:rsid w:val="00743373"/>
    <w:rsid w:val="00751A92"/>
    <w:rsid w:val="00790200"/>
    <w:rsid w:val="007B625F"/>
    <w:rsid w:val="007C4BAD"/>
    <w:rsid w:val="007D39A4"/>
    <w:rsid w:val="00821661"/>
    <w:rsid w:val="0091217D"/>
    <w:rsid w:val="00A00DF3"/>
    <w:rsid w:val="00B521A5"/>
    <w:rsid w:val="00B75EBD"/>
    <w:rsid w:val="00BE4B06"/>
    <w:rsid w:val="00C77BBB"/>
    <w:rsid w:val="00C867E2"/>
    <w:rsid w:val="00CC6094"/>
    <w:rsid w:val="00CE753B"/>
    <w:rsid w:val="00D059D5"/>
    <w:rsid w:val="00DB2269"/>
    <w:rsid w:val="00DD4BE9"/>
    <w:rsid w:val="00EE18BD"/>
    <w:rsid w:val="00F13D6C"/>
    <w:rsid w:val="00F66194"/>
    <w:rsid w:val="00F66EE5"/>
    <w:rsid w:val="00FB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2D8F"/>
  <w15:docId w15:val="{A4272B02-B28E-4F9F-AEB7-F1145CF3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2F37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2F37"/>
  </w:style>
  <w:style w:type="paragraph" w:styleId="a6">
    <w:name w:val="footer"/>
    <w:basedOn w:val="a"/>
    <w:link w:val="a7"/>
    <w:uiPriority w:val="99"/>
    <w:unhideWhenUsed/>
    <w:rsid w:val="004A2F3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2F37"/>
  </w:style>
  <w:style w:type="paragraph" w:styleId="a8">
    <w:name w:val="List Paragraph"/>
    <w:basedOn w:val="a"/>
    <w:uiPriority w:val="34"/>
    <w:qFormat/>
    <w:rsid w:val="004A2F37"/>
    <w:pPr>
      <w:ind w:left="720"/>
      <w:contextualSpacing/>
    </w:pPr>
  </w:style>
  <w:style w:type="paragraph" w:customStyle="1" w:styleId="Default">
    <w:name w:val="Default"/>
    <w:rsid w:val="0091217D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121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21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759C2-628F-43C5-98D7-8B2483B58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33</cp:revision>
  <dcterms:created xsi:type="dcterms:W3CDTF">2014-08-15T06:02:00Z</dcterms:created>
  <dcterms:modified xsi:type="dcterms:W3CDTF">2018-03-10T08:37:00Z</dcterms:modified>
</cp:coreProperties>
</file>